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C0E13" w14:textId="77777777" w:rsidR="00665A35" w:rsidRDefault="003E7CB5" w:rsidP="0025087D">
      <w:pPr>
        <w:pStyle w:val="Titre1"/>
        <w:spacing w:before="0" w:after="0" w:line="240" w:lineRule="auto"/>
      </w:pPr>
      <w:r>
        <w:t>Bloc3 UML</w:t>
      </w:r>
    </w:p>
    <w:p w14:paraId="5344D4E1" w14:textId="77777777" w:rsidR="003E7CB5" w:rsidRPr="003E7CB5" w:rsidRDefault="003E7CB5" w:rsidP="0025087D">
      <w:pPr>
        <w:pStyle w:val="Titre2"/>
        <w:spacing w:before="0" w:after="0" w:line="240" w:lineRule="auto"/>
      </w:pPr>
      <w:r w:rsidRPr="003E7CB5">
        <w:t>Fiche méthodo 13 – Comprendre UML</w:t>
      </w:r>
    </w:p>
    <w:p w14:paraId="12A79DD3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Objectif</w:t>
      </w:r>
    </w:p>
    <w:p w14:paraId="435E5236" w14:textId="77777777" w:rsidR="003E7CB5" w:rsidRPr="003E7CB5" w:rsidRDefault="003E7CB5" w:rsidP="0025087D">
      <w:pPr>
        <w:spacing w:after="0" w:line="240" w:lineRule="auto"/>
      </w:pPr>
      <w:r w:rsidRPr="003E7CB5">
        <w:t>Comprendre le rôle d’UML et identifier les principaux diagrammes utilisés pour modéliser un système d’information orienté objet.</w:t>
      </w:r>
    </w:p>
    <w:p w14:paraId="056B48C0" w14:textId="77777777" w:rsidR="0025087D" w:rsidRDefault="003E7CB5" w:rsidP="0025087D">
      <w:pPr>
        <w:spacing w:after="0" w:line="240" w:lineRule="auto"/>
      </w:pPr>
      <w:r w:rsidRPr="003E7CB5">
        <w:t>UML (Unified Modeling Language) est un langage de modélisation généraliste standardisé par l’OMG, utilisé notamment pour spécifier, visualiser et documenter la structure et le comportement de systèmes logiciels.</w:t>
      </w:r>
    </w:p>
    <w:p w14:paraId="7DF0831D" w14:textId="77474D3E" w:rsidR="00AC6C7F" w:rsidRDefault="00000000" w:rsidP="0025087D">
      <w:pPr>
        <w:keepLines/>
        <w:spacing w:after="0" w:line="240" w:lineRule="auto"/>
      </w:pPr>
      <w:r>
        <w:rPr>
          <w:b/>
          <w:color w:val="19436E"/>
        </w:rPr>
        <w:t xml:space="preserve">Point de méthode </w:t>
      </w:r>
      <w:r w:rsidR="0025087D">
        <w:rPr>
          <w:b/>
          <w:color w:val="19436E"/>
        </w:rPr>
        <w:t>-</w:t>
      </w:r>
      <w:r>
        <w:rPr>
          <w:b/>
          <w:color w:val="19436E"/>
        </w:rPr>
        <w:t xml:space="preserve"> </w:t>
      </w:r>
      <w:r>
        <w:t>UML 2.5.1 distingue des vues structurelles (classes, composants, déploiement…) et comportementales (cas d’utilisation, activités, séquences, machines à états…). Un diagramme UML ne remplace ni l’expression des exigences ni la validation par les utilisateurs.</w:t>
      </w:r>
    </w:p>
    <w:p w14:paraId="0EE2DEBB" w14:textId="77777777" w:rsidR="003E7CB5" w:rsidRPr="003E7CB5" w:rsidRDefault="003E7CB5" w:rsidP="0025087D">
      <w:pPr>
        <w:pStyle w:val="Titre1"/>
      </w:pPr>
      <w:r w:rsidRPr="003E7CB5">
        <w:t>1. Définition d’UML</w:t>
      </w:r>
    </w:p>
    <w:p w14:paraId="308774B1" w14:textId="77777777" w:rsidR="003E7CB5" w:rsidRPr="003E7CB5" w:rsidRDefault="003E7CB5" w:rsidP="0025087D">
      <w:pPr>
        <w:spacing w:after="0" w:line="240" w:lineRule="auto"/>
      </w:pPr>
      <w:r w:rsidRPr="003E7CB5">
        <w:t>UML est un langage normalisé de modélisation.</w:t>
      </w:r>
    </w:p>
    <w:p w14:paraId="57946C16" w14:textId="4639C3ED" w:rsidR="003E7CB5" w:rsidRPr="003E7CB5" w:rsidRDefault="003E7CB5" w:rsidP="0025087D">
      <w:pPr>
        <w:spacing w:after="0" w:line="240" w:lineRule="auto"/>
      </w:pPr>
      <w:r w:rsidRPr="003E7CB5">
        <w:t>Il permet de représenter</w:t>
      </w:r>
      <w:r w:rsidR="0025087D">
        <w:t> :</w:t>
      </w:r>
    </w:p>
    <w:p w14:paraId="74037443" w14:textId="41FB58A3" w:rsidR="003E7CB5" w:rsidRPr="003E7CB5" w:rsidRDefault="003E7CB5" w:rsidP="0025087D">
      <w:pPr>
        <w:numPr>
          <w:ilvl w:val="0"/>
          <w:numId w:val="1"/>
        </w:numPr>
        <w:spacing w:after="0" w:line="240" w:lineRule="auto"/>
      </w:pPr>
      <w:r w:rsidRPr="003E7CB5">
        <w:t>les besoins utilisateurs</w:t>
      </w:r>
      <w:r w:rsidR="0025087D">
        <w:t> ;</w:t>
      </w:r>
    </w:p>
    <w:p w14:paraId="43901A3D" w14:textId="084B388D" w:rsidR="003E7CB5" w:rsidRPr="003E7CB5" w:rsidRDefault="003E7CB5" w:rsidP="0025087D">
      <w:pPr>
        <w:numPr>
          <w:ilvl w:val="0"/>
          <w:numId w:val="1"/>
        </w:numPr>
        <w:spacing w:after="0" w:line="240" w:lineRule="auto"/>
      </w:pPr>
      <w:r w:rsidRPr="003E7CB5">
        <w:t>les objets</w:t>
      </w:r>
      <w:r w:rsidR="0025087D">
        <w:t> ;</w:t>
      </w:r>
    </w:p>
    <w:p w14:paraId="0A4B5F38" w14:textId="5172C820" w:rsidR="003E7CB5" w:rsidRPr="003E7CB5" w:rsidRDefault="003E7CB5" w:rsidP="0025087D">
      <w:pPr>
        <w:numPr>
          <w:ilvl w:val="0"/>
          <w:numId w:val="1"/>
        </w:numPr>
        <w:spacing w:after="0" w:line="240" w:lineRule="auto"/>
      </w:pPr>
      <w:r w:rsidRPr="003E7CB5">
        <w:t>les interactions</w:t>
      </w:r>
      <w:r w:rsidR="0025087D">
        <w:t> ;</w:t>
      </w:r>
    </w:p>
    <w:p w14:paraId="08909EA5" w14:textId="7B1F799E" w:rsidR="003E7CB5" w:rsidRPr="003E7CB5" w:rsidRDefault="003E7CB5" w:rsidP="0025087D">
      <w:pPr>
        <w:numPr>
          <w:ilvl w:val="0"/>
          <w:numId w:val="1"/>
        </w:numPr>
        <w:spacing w:after="0" w:line="240" w:lineRule="auto"/>
      </w:pPr>
      <w:r w:rsidRPr="003E7CB5">
        <w:t>les traitements</w:t>
      </w:r>
      <w:r w:rsidR="0025087D">
        <w:t> ;</w:t>
      </w:r>
    </w:p>
    <w:p w14:paraId="2F22D55E" w14:textId="77777777" w:rsidR="003E7CB5" w:rsidRPr="003E7CB5" w:rsidRDefault="003E7CB5" w:rsidP="0025087D">
      <w:pPr>
        <w:numPr>
          <w:ilvl w:val="0"/>
          <w:numId w:val="1"/>
        </w:numPr>
        <w:spacing w:after="0" w:line="240" w:lineRule="auto"/>
      </w:pPr>
      <w:r w:rsidRPr="003E7CB5">
        <w:t>l’architecture d’un système.</w:t>
      </w:r>
    </w:p>
    <w:p w14:paraId="66603E2E" w14:textId="707F9A3C" w:rsidR="003E7CB5" w:rsidRPr="003E7CB5" w:rsidRDefault="003E7CB5" w:rsidP="0025087D">
      <w:pPr>
        <w:spacing w:after="0" w:line="240" w:lineRule="auto"/>
      </w:pPr>
      <w:r w:rsidRPr="003E7CB5">
        <w:t>UML est utilisé</w:t>
      </w:r>
      <w:r w:rsidR="0025087D">
        <w:t> :</w:t>
      </w:r>
    </w:p>
    <w:p w14:paraId="153E4C0C" w14:textId="19497305" w:rsidR="003E7CB5" w:rsidRPr="003E7CB5" w:rsidRDefault="003E7CB5" w:rsidP="0025087D">
      <w:pPr>
        <w:numPr>
          <w:ilvl w:val="0"/>
          <w:numId w:val="2"/>
        </w:numPr>
        <w:spacing w:after="0" w:line="240" w:lineRule="auto"/>
      </w:pPr>
      <w:r w:rsidRPr="003E7CB5">
        <w:t>lors de l’analyse</w:t>
      </w:r>
      <w:r w:rsidR="0025087D">
        <w:t> ;</w:t>
      </w:r>
    </w:p>
    <w:p w14:paraId="11F819F7" w14:textId="5350E1DF" w:rsidR="003E7CB5" w:rsidRPr="003E7CB5" w:rsidRDefault="003E7CB5" w:rsidP="0025087D">
      <w:pPr>
        <w:numPr>
          <w:ilvl w:val="0"/>
          <w:numId w:val="2"/>
        </w:numPr>
        <w:spacing w:after="0" w:line="240" w:lineRule="auto"/>
      </w:pPr>
      <w:r w:rsidRPr="003E7CB5">
        <w:t>lors de la conception</w:t>
      </w:r>
      <w:r w:rsidR="0025087D">
        <w:t> ;</w:t>
      </w:r>
    </w:p>
    <w:p w14:paraId="4E468254" w14:textId="77777777" w:rsidR="0025087D" w:rsidRDefault="003E7CB5" w:rsidP="0025087D">
      <w:pPr>
        <w:numPr>
          <w:ilvl w:val="0"/>
          <w:numId w:val="2"/>
        </w:numPr>
        <w:spacing w:after="0" w:line="240" w:lineRule="auto"/>
      </w:pPr>
      <w:r w:rsidRPr="003E7CB5">
        <w:t>lors du développement informatique.</w:t>
      </w:r>
    </w:p>
    <w:p w14:paraId="2CB321B6" w14:textId="7FD29FB9" w:rsidR="003E7CB5" w:rsidRPr="003E7CB5" w:rsidRDefault="003E7CB5" w:rsidP="0025087D">
      <w:pPr>
        <w:pStyle w:val="Titre1"/>
      </w:pPr>
      <w:r w:rsidRPr="003E7CB5">
        <w:t>2. Objectifs d’UML</w:t>
      </w:r>
    </w:p>
    <w:p w14:paraId="6F211A2E" w14:textId="21DCE190" w:rsidR="003E7CB5" w:rsidRPr="003E7CB5" w:rsidRDefault="003E7CB5" w:rsidP="0025087D">
      <w:pPr>
        <w:spacing w:after="0" w:line="240" w:lineRule="auto"/>
      </w:pPr>
      <w:r w:rsidRPr="003E7CB5">
        <w:t>UML permet</w:t>
      </w:r>
      <w:r w:rsidR="0025087D">
        <w:t> :</w:t>
      </w:r>
    </w:p>
    <w:p w14:paraId="63F65975" w14:textId="58DB87F4" w:rsidR="003E7CB5" w:rsidRPr="003E7CB5" w:rsidRDefault="003E7CB5" w:rsidP="0025087D">
      <w:pPr>
        <w:numPr>
          <w:ilvl w:val="0"/>
          <w:numId w:val="3"/>
        </w:numPr>
        <w:spacing w:after="0" w:line="240" w:lineRule="auto"/>
      </w:pPr>
      <w:r w:rsidRPr="003E7CB5">
        <w:t>de visualiser un système</w:t>
      </w:r>
      <w:r w:rsidR="0025087D">
        <w:t> ;</w:t>
      </w:r>
    </w:p>
    <w:p w14:paraId="7CD2DC5B" w14:textId="63CAEADA" w:rsidR="003E7CB5" w:rsidRPr="003E7CB5" w:rsidRDefault="003E7CB5" w:rsidP="0025087D">
      <w:pPr>
        <w:numPr>
          <w:ilvl w:val="0"/>
          <w:numId w:val="3"/>
        </w:numPr>
        <w:spacing w:after="0" w:line="240" w:lineRule="auto"/>
      </w:pPr>
      <w:r w:rsidRPr="003E7CB5">
        <w:t>de faciliter la communication</w:t>
      </w:r>
      <w:r w:rsidR="0025087D">
        <w:t> ;</w:t>
      </w:r>
    </w:p>
    <w:p w14:paraId="405C7CC1" w14:textId="7D1E2248" w:rsidR="003E7CB5" w:rsidRPr="003E7CB5" w:rsidRDefault="003E7CB5" w:rsidP="0025087D">
      <w:pPr>
        <w:numPr>
          <w:ilvl w:val="0"/>
          <w:numId w:val="3"/>
        </w:numPr>
        <w:spacing w:after="0" w:line="240" w:lineRule="auto"/>
      </w:pPr>
      <w:r w:rsidRPr="003E7CB5">
        <w:t>de structurer les développements</w:t>
      </w:r>
      <w:r w:rsidR="0025087D">
        <w:t> ;</w:t>
      </w:r>
    </w:p>
    <w:p w14:paraId="372ACEF5" w14:textId="528F4569" w:rsidR="003E7CB5" w:rsidRPr="003E7CB5" w:rsidRDefault="003E7CB5" w:rsidP="0025087D">
      <w:pPr>
        <w:numPr>
          <w:ilvl w:val="0"/>
          <w:numId w:val="3"/>
        </w:numPr>
        <w:spacing w:after="0" w:line="240" w:lineRule="auto"/>
      </w:pPr>
      <w:r w:rsidRPr="003E7CB5">
        <w:t>de documenter les applications</w:t>
      </w:r>
      <w:r w:rsidR="0025087D">
        <w:t> ;</w:t>
      </w:r>
    </w:p>
    <w:p w14:paraId="0052547D" w14:textId="77777777" w:rsidR="003E7CB5" w:rsidRPr="003E7CB5" w:rsidRDefault="003E7CB5" w:rsidP="0025087D">
      <w:pPr>
        <w:numPr>
          <w:ilvl w:val="0"/>
          <w:numId w:val="3"/>
        </w:numPr>
        <w:spacing w:after="0" w:line="240" w:lineRule="auto"/>
      </w:pPr>
      <w:r w:rsidRPr="003E7CB5">
        <w:t>de modéliser les comportements et les données.</w:t>
      </w:r>
    </w:p>
    <w:p w14:paraId="3C1D2D6B" w14:textId="77777777" w:rsidR="0025087D" w:rsidRDefault="003E7CB5" w:rsidP="0025087D">
      <w:pPr>
        <w:spacing w:after="0" w:line="240" w:lineRule="auto"/>
      </w:pPr>
      <w:r w:rsidRPr="003E7CB5">
        <w:t>La spécification OMG UML 2.5.1 définit les éléments et la sémantique du langage</w:t>
      </w:r>
      <w:r w:rsidR="0025087D">
        <w:t> ;</w:t>
      </w:r>
      <w:r w:rsidRPr="003E7CB5">
        <w:t xml:space="preserve"> UML ne constitue pas, en lui-même, une méthode complète de conduite de projet.</w:t>
      </w:r>
    </w:p>
    <w:p w14:paraId="74214A86" w14:textId="0202AFC1" w:rsidR="003E7CB5" w:rsidRPr="003E7CB5" w:rsidRDefault="003E7CB5" w:rsidP="0025087D">
      <w:pPr>
        <w:pStyle w:val="Titre1"/>
      </w:pPr>
      <w:r w:rsidRPr="003E7CB5">
        <w:t>3. UML et l’approche orientée objet</w:t>
      </w:r>
    </w:p>
    <w:p w14:paraId="3C34F6CF" w14:textId="77777777" w:rsidR="003E7CB5" w:rsidRPr="003E7CB5" w:rsidRDefault="003E7CB5" w:rsidP="0025087D">
      <w:pPr>
        <w:spacing w:after="0" w:line="240" w:lineRule="auto"/>
      </w:pPr>
      <w:r w:rsidRPr="003E7CB5">
        <w:t>UML est particulièrement adapté à l’approche orientée objet, mais ses diagrammes peuvent aussi décrire des besoins, des processus et des interactions sans imposer une méthode de développement.</w:t>
      </w:r>
    </w:p>
    <w:p w14:paraId="56ED2E0D" w14:textId="181F439D" w:rsidR="003E7CB5" w:rsidRPr="003E7CB5" w:rsidRDefault="003E7CB5" w:rsidP="0025087D">
      <w:pPr>
        <w:spacing w:after="0" w:line="240" w:lineRule="auto"/>
      </w:pPr>
      <w:r w:rsidRPr="003E7CB5">
        <w:t>Le système est représenté à partir</w:t>
      </w:r>
      <w:r w:rsidR="0025087D">
        <w:t> :</w:t>
      </w:r>
    </w:p>
    <w:p w14:paraId="640C942B" w14:textId="110311A4" w:rsidR="003E7CB5" w:rsidRPr="003E7CB5" w:rsidRDefault="003E7CB5" w:rsidP="0025087D">
      <w:pPr>
        <w:numPr>
          <w:ilvl w:val="0"/>
          <w:numId w:val="4"/>
        </w:numPr>
        <w:spacing w:after="0" w:line="240" w:lineRule="auto"/>
      </w:pPr>
      <w:r w:rsidRPr="003E7CB5">
        <w:t>d’objets</w:t>
      </w:r>
      <w:r w:rsidR="0025087D">
        <w:t> ;</w:t>
      </w:r>
    </w:p>
    <w:p w14:paraId="519D2198" w14:textId="4F861E55" w:rsidR="003E7CB5" w:rsidRPr="003E7CB5" w:rsidRDefault="003E7CB5" w:rsidP="0025087D">
      <w:pPr>
        <w:numPr>
          <w:ilvl w:val="0"/>
          <w:numId w:val="4"/>
        </w:numPr>
        <w:spacing w:after="0" w:line="240" w:lineRule="auto"/>
      </w:pPr>
      <w:r w:rsidRPr="003E7CB5">
        <w:t>de classes</w:t>
      </w:r>
      <w:r w:rsidR="0025087D">
        <w:t> ;</w:t>
      </w:r>
    </w:p>
    <w:p w14:paraId="141E943F" w14:textId="182839A1" w:rsidR="003E7CB5" w:rsidRPr="003E7CB5" w:rsidRDefault="003E7CB5" w:rsidP="0025087D">
      <w:pPr>
        <w:numPr>
          <w:ilvl w:val="0"/>
          <w:numId w:val="4"/>
        </w:numPr>
        <w:spacing w:after="0" w:line="240" w:lineRule="auto"/>
      </w:pPr>
      <w:r w:rsidRPr="003E7CB5">
        <w:t>de relations</w:t>
      </w:r>
      <w:r w:rsidR="0025087D">
        <w:t> ;</w:t>
      </w:r>
    </w:p>
    <w:p w14:paraId="0FC94CFC" w14:textId="77777777" w:rsidR="0025087D" w:rsidRDefault="003E7CB5" w:rsidP="0025087D">
      <w:pPr>
        <w:numPr>
          <w:ilvl w:val="0"/>
          <w:numId w:val="4"/>
        </w:numPr>
        <w:spacing w:after="0" w:line="240" w:lineRule="auto"/>
      </w:pPr>
      <w:r w:rsidRPr="003E7CB5">
        <w:t>d’interactions.</w:t>
      </w:r>
    </w:p>
    <w:p w14:paraId="7091FF7A" w14:textId="46644574" w:rsidR="003E7CB5" w:rsidRPr="003E7CB5" w:rsidRDefault="003E7CB5" w:rsidP="0025087D">
      <w:pPr>
        <w:pStyle w:val="Titre1"/>
      </w:pPr>
      <w:r w:rsidRPr="003E7CB5">
        <w:t>4. Les notions fondamentales</w:t>
      </w:r>
    </w:p>
    <w:p w14:paraId="2C02EC59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A. L’objet</w:t>
      </w:r>
    </w:p>
    <w:p w14:paraId="0731E415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Définition</w:t>
      </w:r>
    </w:p>
    <w:p w14:paraId="2007B3A0" w14:textId="5B32B163" w:rsidR="003E7CB5" w:rsidRPr="003E7CB5" w:rsidRDefault="003E7CB5" w:rsidP="0025087D">
      <w:pPr>
        <w:spacing w:after="0" w:line="240" w:lineRule="auto"/>
      </w:pPr>
      <w:r w:rsidRPr="003E7CB5">
        <w:t>Un objet représente une instance concrète possédant</w:t>
      </w:r>
      <w:r w:rsidR="0025087D">
        <w:t> :</w:t>
      </w:r>
    </w:p>
    <w:p w14:paraId="6282CB3A" w14:textId="1F68DF16" w:rsidR="003E7CB5" w:rsidRPr="003E7CB5" w:rsidRDefault="003E7CB5" w:rsidP="0025087D">
      <w:pPr>
        <w:numPr>
          <w:ilvl w:val="0"/>
          <w:numId w:val="5"/>
        </w:numPr>
        <w:spacing w:after="0" w:line="240" w:lineRule="auto"/>
      </w:pPr>
      <w:r w:rsidRPr="003E7CB5">
        <w:t>des données</w:t>
      </w:r>
      <w:r w:rsidR="0025087D">
        <w:t> ;</w:t>
      </w:r>
    </w:p>
    <w:p w14:paraId="2EFC4CF3" w14:textId="77777777" w:rsidR="0025087D" w:rsidRDefault="003E7CB5" w:rsidP="0025087D">
      <w:pPr>
        <w:numPr>
          <w:ilvl w:val="0"/>
          <w:numId w:val="5"/>
        </w:numPr>
        <w:spacing w:after="0" w:line="240" w:lineRule="auto"/>
      </w:pPr>
      <w:r w:rsidRPr="003E7CB5">
        <w:lastRenderedPageBreak/>
        <w:t>des comportements.</w:t>
      </w:r>
    </w:p>
    <w:p w14:paraId="56C7AFD8" w14:textId="389B0ADB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Exemple</w:t>
      </w:r>
    </w:p>
    <w:p w14:paraId="45B1C7DC" w14:textId="2A54897B" w:rsidR="003E7CB5" w:rsidRPr="003E7CB5" w:rsidRDefault="003E7CB5" w:rsidP="0025087D">
      <w:pPr>
        <w:spacing w:after="0" w:line="240" w:lineRule="auto"/>
      </w:pPr>
      <w:r w:rsidRPr="003E7CB5">
        <w:t>Objet</w:t>
      </w:r>
      <w:r w:rsidR="0025087D">
        <w:t> :</w:t>
      </w:r>
    </w:p>
    <w:p w14:paraId="504D2D52" w14:textId="77777777" w:rsidR="003E7CB5" w:rsidRPr="003E7CB5" w:rsidRDefault="003E7CB5" w:rsidP="0025087D">
      <w:pPr>
        <w:numPr>
          <w:ilvl w:val="0"/>
          <w:numId w:val="6"/>
        </w:numPr>
        <w:spacing w:after="0" w:line="240" w:lineRule="auto"/>
      </w:pPr>
      <w:r w:rsidRPr="003E7CB5">
        <w:t>Client Dupont.</w:t>
      </w:r>
    </w:p>
    <w:p w14:paraId="3BD079EE" w14:textId="75C6E9F4" w:rsidR="003E7CB5" w:rsidRPr="003E7CB5" w:rsidRDefault="003E7CB5" w:rsidP="0025087D">
      <w:pPr>
        <w:spacing w:after="0" w:line="240" w:lineRule="auto"/>
      </w:pPr>
      <w:r w:rsidRPr="003E7CB5">
        <w:t>Caractéristiques</w:t>
      </w:r>
      <w:r w:rsidR="0025087D">
        <w:t> :</w:t>
      </w:r>
    </w:p>
    <w:p w14:paraId="47E282D1" w14:textId="48F8CDCA" w:rsidR="003E7CB5" w:rsidRPr="003E7CB5" w:rsidRDefault="003E7CB5" w:rsidP="0025087D">
      <w:pPr>
        <w:numPr>
          <w:ilvl w:val="0"/>
          <w:numId w:val="7"/>
        </w:numPr>
        <w:spacing w:after="0" w:line="240" w:lineRule="auto"/>
      </w:pPr>
      <w:r w:rsidRPr="003E7CB5">
        <w:t>nom</w:t>
      </w:r>
      <w:r w:rsidR="0025087D">
        <w:t> ;</w:t>
      </w:r>
    </w:p>
    <w:p w14:paraId="57C16038" w14:textId="4D0BBFE3" w:rsidR="003E7CB5" w:rsidRPr="003E7CB5" w:rsidRDefault="003E7CB5" w:rsidP="0025087D">
      <w:pPr>
        <w:numPr>
          <w:ilvl w:val="0"/>
          <w:numId w:val="7"/>
        </w:numPr>
        <w:spacing w:after="0" w:line="240" w:lineRule="auto"/>
      </w:pPr>
      <w:r w:rsidRPr="003E7CB5">
        <w:t>adresse</w:t>
      </w:r>
      <w:r w:rsidR="0025087D">
        <w:t> ;</w:t>
      </w:r>
    </w:p>
    <w:p w14:paraId="2685249E" w14:textId="77777777" w:rsidR="0025087D" w:rsidRDefault="003E7CB5" w:rsidP="0025087D">
      <w:pPr>
        <w:numPr>
          <w:ilvl w:val="0"/>
          <w:numId w:val="7"/>
        </w:numPr>
        <w:spacing w:after="0" w:line="240" w:lineRule="auto"/>
      </w:pPr>
      <w:r w:rsidRPr="003E7CB5">
        <w:t>téléphone.</w:t>
      </w:r>
    </w:p>
    <w:p w14:paraId="40F2296C" w14:textId="2020D481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B. La classe</w:t>
      </w:r>
    </w:p>
    <w:p w14:paraId="252BFE69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Définition</w:t>
      </w:r>
    </w:p>
    <w:p w14:paraId="23CBC462" w14:textId="00957EAB" w:rsidR="003E7CB5" w:rsidRPr="003E7CB5" w:rsidRDefault="003E7CB5" w:rsidP="0025087D">
      <w:pPr>
        <w:spacing w:after="0" w:line="240" w:lineRule="auto"/>
      </w:pPr>
      <w:r w:rsidRPr="003E7CB5">
        <w:t>Une classe représente une catégorie d’objets partageant</w:t>
      </w:r>
      <w:r w:rsidR="0025087D">
        <w:t> :</w:t>
      </w:r>
    </w:p>
    <w:p w14:paraId="5B39ACF4" w14:textId="1E76DAAB" w:rsidR="003E7CB5" w:rsidRPr="003E7CB5" w:rsidRDefault="003E7CB5" w:rsidP="0025087D">
      <w:pPr>
        <w:numPr>
          <w:ilvl w:val="0"/>
          <w:numId w:val="8"/>
        </w:numPr>
        <w:spacing w:after="0" w:line="240" w:lineRule="auto"/>
      </w:pPr>
      <w:r w:rsidRPr="003E7CB5">
        <w:t>les mêmes propriétés</w:t>
      </w:r>
      <w:r w:rsidR="0025087D">
        <w:t> ;</w:t>
      </w:r>
    </w:p>
    <w:p w14:paraId="476E7CC2" w14:textId="77777777" w:rsidR="0025087D" w:rsidRDefault="003E7CB5" w:rsidP="0025087D">
      <w:pPr>
        <w:numPr>
          <w:ilvl w:val="0"/>
          <w:numId w:val="8"/>
        </w:numPr>
        <w:spacing w:after="0" w:line="240" w:lineRule="auto"/>
      </w:pPr>
      <w:r w:rsidRPr="003E7CB5">
        <w:t>les mêmes comportements.</w:t>
      </w:r>
    </w:p>
    <w:p w14:paraId="54DC4A33" w14:textId="5CDA8D60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Exemple</w:t>
      </w:r>
    </w:p>
    <w:p w14:paraId="221759C6" w14:textId="7FC1BD7D" w:rsidR="003E7CB5" w:rsidRDefault="003E7CB5" w:rsidP="0025087D">
      <w:pPr>
        <w:spacing w:after="0" w:line="240" w:lineRule="auto"/>
      </w:pPr>
      <w:r w:rsidRPr="003E7CB5">
        <w:t>Classe</w:t>
      </w:r>
      <w:r w:rsidR="0025087D">
        <w:t> :</w:t>
      </w:r>
    </w:p>
    <w:p w14:paraId="74DBD333" w14:textId="77777777" w:rsidR="003E7CB5" w:rsidRPr="003E7CB5" w:rsidRDefault="003E7CB5" w:rsidP="0025087D">
      <w:pPr>
        <w:spacing w:after="0" w:line="240" w:lineRule="auto"/>
      </w:pPr>
      <w:r w:rsidRPr="003E7CB5">
        <w:t>CLIENT</w:t>
      </w:r>
    </w:p>
    <w:p w14:paraId="3042364D" w14:textId="08458C76" w:rsidR="003E7CB5" w:rsidRPr="003E7CB5" w:rsidRDefault="003E7CB5" w:rsidP="0025087D">
      <w:pPr>
        <w:spacing w:after="0" w:line="240" w:lineRule="auto"/>
      </w:pPr>
      <w:r w:rsidRPr="003E7CB5">
        <w:t>Attributs</w:t>
      </w:r>
      <w:r w:rsidR="0025087D">
        <w:t> :</w:t>
      </w:r>
    </w:p>
    <w:p w14:paraId="7729FBAA" w14:textId="7D427B19" w:rsidR="003E7CB5" w:rsidRPr="003E7CB5" w:rsidRDefault="003E7CB5" w:rsidP="0025087D">
      <w:pPr>
        <w:numPr>
          <w:ilvl w:val="0"/>
          <w:numId w:val="9"/>
        </w:numPr>
        <w:spacing w:after="0" w:line="240" w:lineRule="auto"/>
      </w:pPr>
      <w:r w:rsidRPr="003E7CB5">
        <w:t>nom</w:t>
      </w:r>
      <w:r w:rsidR="0025087D">
        <w:t> ;</w:t>
      </w:r>
    </w:p>
    <w:p w14:paraId="20A8A4D7" w14:textId="1E9A22EE" w:rsidR="003E7CB5" w:rsidRPr="003E7CB5" w:rsidRDefault="003E7CB5" w:rsidP="0025087D">
      <w:pPr>
        <w:numPr>
          <w:ilvl w:val="0"/>
          <w:numId w:val="9"/>
        </w:numPr>
        <w:spacing w:after="0" w:line="240" w:lineRule="auto"/>
      </w:pPr>
      <w:r w:rsidRPr="003E7CB5">
        <w:t>adresse</w:t>
      </w:r>
      <w:r w:rsidR="0025087D">
        <w:t> ;</w:t>
      </w:r>
    </w:p>
    <w:p w14:paraId="00C89E28" w14:textId="77777777" w:rsidR="003E7CB5" w:rsidRPr="003E7CB5" w:rsidRDefault="003E7CB5" w:rsidP="0025087D">
      <w:pPr>
        <w:numPr>
          <w:ilvl w:val="0"/>
          <w:numId w:val="9"/>
        </w:numPr>
        <w:spacing w:after="0" w:line="240" w:lineRule="auto"/>
      </w:pPr>
      <w:r w:rsidRPr="003E7CB5">
        <w:t>téléphone.</w:t>
      </w:r>
    </w:p>
    <w:p w14:paraId="2B68140A" w14:textId="447552D2" w:rsidR="003E7CB5" w:rsidRPr="003E7CB5" w:rsidRDefault="003E7CB5" w:rsidP="0025087D">
      <w:pPr>
        <w:spacing w:after="0" w:line="240" w:lineRule="auto"/>
      </w:pPr>
      <w:r w:rsidRPr="003E7CB5">
        <w:t>Méthodes</w:t>
      </w:r>
      <w:r w:rsidR="0025087D">
        <w:t> :</w:t>
      </w:r>
    </w:p>
    <w:p w14:paraId="52D57D41" w14:textId="59254A11" w:rsidR="003E7CB5" w:rsidRPr="003E7CB5" w:rsidRDefault="003E7CB5" w:rsidP="0025087D">
      <w:pPr>
        <w:numPr>
          <w:ilvl w:val="0"/>
          <w:numId w:val="10"/>
        </w:numPr>
        <w:spacing w:after="0" w:line="240" w:lineRule="auto"/>
      </w:pPr>
      <w:r w:rsidRPr="003E7CB5">
        <w:t>passerCommande()</w:t>
      </w:r>
      <w:r w:rsidR="0025087D">
        <w:t> ;</w:t>
      </w:r>
    </w:p>
    <w:p w14:paraId="5CDAF647" w14:textId="77777777" w:rsidR="0025087D" w:rsidRDefault="003E7CB5" w:rsidP="0025087D">
      <w:pPr>
        <w:numPr>
          <w:ilvl w:val="0"/>
          <w:numId w:val="10"/>
        </w:numPr>
        <w:spacing w:after="0" w:line="240" w:lineRule="auto"/>
      </w:pPr>
      <w:r w:rsidRPr="003E7CB5">
        <w:t>modifierAdresse().</w:t>
      </w:r>
    </w:p>
    <w:p w14:paraId="63232E0E" w14:textId="74B4F2FE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C. Les attributs</w:t>
      </w:r>
    </w:p>
    <w:p w14:paraId="57AAAEFE" w14:textId="183E83D6" w:rsidR="003E7CB5" w:rsidRPr="003E7CB5" w:rsidRDefault="003E7CB5" w:rsidP="0025087D">
      <w:pPr>
        <w:spacing w:after="0" w:line="240" w:lineRule="auto"/>
      </w:pPr>
      <w:r w:rsidRPr="003E7CB5">
        <w:t>Les attributs correspondent</w:t>
      </w:r>
      <w:r w:rsidR="0025087D">
        <w:t> :</w:t>
      </w:r>
    </w:p>
    <w:p w14:paraId="4A08334B" w14:textId="7587498D" w:rsidR="003E7CB5" w:rsidRPr="003E7CB5" w:rsidRDefault="003E7CB5" w:rsidP="0025087D">
      <w:pPr>
        <w:numPr>
          <w:ilvl w:val="0"/>
          <w:numId w:val="11"/>
        </w:numPr>
        <w:spacing w:after="0" w:line="240" w:lineRule="auto"/>
      </w:pPr>
      <w:r w:rsidRPr="003E7CB5">
        <w:t>aux caractéristiques</w:t>
      </w:r>
      <w:r w:rsidR="0025087D">
        <w:t> ;</w:t>
      </w:r>
    </w:p>
    <w:p w14:paraId="0C50FEA9" w14:textId="77777777" w:rsidR="0025087D" w:rsidRDefault="003E7CB5" w:rsidP="0025087D">
      <w:pPr>
        <w:numPr>
          <w:ilvl w:val="0"/>
          <w:numId w:val="11"/>
        </w:numPr>
        <w:spacing w:after="0" w:line="240" w:lineRule="auto"/>
      </w:pPr>
      <w:r w:rsidRPr="003E7CB5">
        <w:t>aux données de la classe.</w:t>
      </w:r>
    </w:p>
    <w:p w14:paraId="41A3B813" w14:textId="5726F34F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Exemple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348"/>
      </w:tblGrid>
      <w:tr w:rsidR="003E7CB5" w:rsidRPr="0025087D" w14:paraId="756FE3E6" w14:textId="77777777" w:rsidTr="0025087D">
        <w:trPr>
          <w:tblHeader/>
        </w:trPr>
        <w:tc>
          <w:tcPr>
            <w:tcW w:w="0" w:type="auto"/>
            <w:hideMark/>
          </w:tcPr>
          <w:p w14:paraId="40D98FD6" w14:textId="77777777" w:rsidR="003E7CB5" w:rsidRPr="0025087D" w:rsidRDefault="003E7CB5" w:rsidP="0025087D">
            <w:pPr>
              <w:jc w:val="left"/>
              <w:rPr>
                <w:rFonts w:ascii="Calibri" w:hAnsi="Calibri"/>
                <w:b/>
                <w:bCs/>
                <w:sz w:val="20"/>
              </w:rPr>
            </w:pPr>
            <w:r w:rsidRPr="0025087D">
              <w:rPr>
                <w:rFonts w:ascii="Calibri" w:hAnsi="Calibri"/>
                <w:b/>
                <w:bCs/>
                <w:sz w:val="20"/>
              </w:rPr>
              <w:t>Classe CLIENT</w:t>
            </w:r>
          </w:p>
        </w:tc>
      </w:tr>
      <w:tr w:rsidR="003E7CB5" w:rsidRPr="0025087D" w14:paraId="31B0AF2D" w14:textId="77777777" w:rsidTr="0025087D">
        <w:tc>
          <w:tcPr>
            <w:tcW w:w="0" w:type="auto"/>
            <w:hideMark/>
          </w:tcPr>
          <w:p w14:paraId="6086E29E" w14:textId="77777777" w:rsidR="003E7CB5" w:rsidRPr="0025087D" w:rsidRDefault="003E7CB5" w:rsidP="0025087D">
            <w:pPr>
              <w:jc w:val="left"/>
              <w:rPr>
                <w:rFonts w:ascii="Calibri" w:hAnsi="Calibri"/>
                <w:sz w:val="20"/>
              </w:rPr>
            </w:pPr>
            <w:r w:rsidRPr="0025087D">
              <w:rPr>
                <w:rFonts w:ascii="Calibri" w:hAnsi="Calibri"/>
                <w:sz w:val="20"/>
              </w:rPr>
              <w:t>NumClient</w:t>
            </w:r>
          </w:p>
        </w:tc>
      </w:tr>
      <w:tr w:rsidR="003E7CB5" w:rsidRPr="0025087D" w14:paraId="5D391E6E" w14:textId="77777777" w:rsidTr="0025087D">
        <w:tc>
          <w:tcPr>
            <w:tcW w:w="0" w:type="auto"/>
            <w:hideMark/>
          </w:tcPr>
          <w:p w14:paraId="623D1AC7" w14:textId="77777777" w:rsidR="003E7CB5" w:rsidRPr="0025087D" w:rsidRDefault="003E7CB5" w:rsidP="0025087D">
            <w:pPr>
              <w:jc w:val="left"/>
              <w:rPr>
                <w:rFonts w:ascii="Calibri" w:hAnsi="Calibri"/>
                <w:sz w:val="20"/>
              </w:rPr>
            </w:pPr>
            <w:r w:rsidRPr="0025087D">
              <w:rPr>
                <w:rFonts w:ascii="Calibri" w:hAnsi="Calibri"/>
                <w:sz w:val="20"/>
              </w:rPr>
              <w:t>Nom</w:t>
            </w:r>
          </w:p>
        </w:tc>
      </w:tr>
      <w:tr w:rsidR="003E7CB5" w:rsidRPr="0025087D" w14:paraId="1163F723" w14:textId="77777777" w:rsidTr="0025087D">
        <w:tc>
          <w:tcPr>
            <w:tcW w:w="0" w:type="auto"/>
            <w:hideMark/>
          </w:tcPr>
          <w:p w14:paraId="73514F81" w14:textId="77777777" w:rsidR="003E7CB5" w:rsidRPr="0025087D" w:rsidRDefault="003E7CB5" w:rsidP="0025087D">
            <w:pPr>
              <w:jc w:val="left"/>
              <w:rPr>
                <w:rFonts w:ascii="Calibri" w:hAnsi="Calibri"/>
                <w:sz w:val="20"/>
              </w:rPr>
            </w:pPr>
            <w:r w:rsidRPr="0025087D">
              <w:rPr>
                <w:rFonts w:ascii="Calibri" w:hAnsi="Calibri"/>
                <w:sz w:val="20"/>
              </w:rPr>
              <w:t>Adresse</w:t>
            </w:r>
          </w:p>
        </w:tc>
      </w:tr>
    </w:tbl>
    <w:p w14:paraId="430CA326" w14:textId="489A3907" w:rsidR="003E7CB5" w:rsidRPr="003E7CB5" w:rsidRDefault="003E7CB5" w:rsidP="0025087D">
      <w:pPr>
        <w:spacing w:after="0" w:line="240" w:lineRule="auto"/>
      </w:pPr>
    </w:p>
    <w:p w14:paraId="56DBD3CD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D. Les méthodes</w:t>
      </w:r>
    </w:p>
    <w:p w14:paraId="4A5947FF" w14:textId="10ACB09E" w:rsidR="003E7CB5" w:rsidRPr="003E7CB5" w:rsidRDefault="003E7CB5" w:rsidP="0025087D">
      <w:pPr>
        <w:spacing w:after="0" w:line="240" w:lineRule="auto"/>
      </w:pPr>
      <w:r w:rsidRPr="003E7CB5">
        <w:t>Les méthodes correspondent</w:t>
      </w:r>
      <w:r w:rsidR="0025087D">
        <w:t> :</w:t>
      </w:r>
    </w:p>
    <w:p w14:paraId="163F15D7" w14:textId="77777777" w:rsidR="0025087D" w:rsidRDefault="003E7CB5" w:rsidP="0025087D">
      <w:pPr>
        <w:numPr>
          <w:ilvl w:val="0"/>
          <w:numId w:val="12"/>
        </w:numPr>
        <w:spacing w:after="0" w:line="240" w:lineRule="auto"/>
      </w:pPr>
      <w:r w:rsidRPr="003E7CB5">
        <w:t>aux actions réalisables par la classe.</w:t>
      </w:r>
    </w:p>
    <w:p w14:paraId="020F41E9" w14:textId="1A464E85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Exemple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63"/>
      </w:tblGrid>
      <w:tr w:rsidR="003E7CB5" w:rsidRPr="0025087D" w14:paraId="6AB7FDBB" w14:textId="77777777" w:rsidTr="0025087D">
        <w:trPr>
          <w:tblHeader/>
        </w:trPr>
        <w:tc>
          <w:tcPr>
            <w:tcW w:w="0" w:type="auto"/>
            <w:hideMark/>
          </w:tcPr>
          <w:p w14:paraId="1E602D56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Méthode</w:t>
            </w:r>
          </w:p>
        </w:tc>
      </w:tr>
      <w:tr w:rsidR="003E7CB5" w:rsidRPr="0025087D" w14:paraId="6F646E31" w14:textId="77777777" w:rsidTr="0025087D">
        <w:tc>
          <w:tcPr>
            <w:tcW w:w="0" w:type="auto"/>
            <w:hideMark/>
          </w:tcPr>
          <w:p w14:paraId="2F8DD656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ajouterCommande()</w:t>
            </w:r>
          </w:p>
        </w:tc>
      </w:tr>
      <w:tr w:rsidR="003E7CB5" w:rsidRPr="0025087D" w14:paraId="20F38C52" w14:textId="77777777" w:rsidTr="0025087D">
        <w:tc>
          <w:tcPr>
            <w:tcW w:w="0" w:type="auto"/>
            <w:hideMark/>
          </w:tcPr>
          <w:p w14:paraId="7AE43C8B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calculerTotal()</w:t>
            </w:r>
          </w:p>
        </w:tc>
      </w:tr>
    </w:tbl>
    <w:p w14:paraId="3A5AE7F4" w14:textId="3E4FEF09" w:rsidR="003E7CB5" w:rsidRPr="003E7CB5" w:rsidRDefault="003E7CB5" w:rsidP="0025087D">
      <w:pPr>
        <w:spacing w:after="0" w:line="240" w:lineRule="auto"/>
      </w:pPr>
    </w:p>
    <w:p w14:paraId="4C813E07" w14:textId="77777777" w:rsidR="003E7CB5" w:rsidRPr="003E7CB5" w:rsidRDefault="003E7CB5" w:rsidP="0025087D">
      <w:pPr>
        <w:pStyle w:val="Titre1"/>
      </w:pPr>
      <w:r w:rsidRPr="003E7CB5">
        <w:t>5. Les relations entre classes</w:t>
      </w:r>
    </w:p>
    <w:p w14:paraId="153569D6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A. Association</w:t>
      </w:r>
    </w:p>
    <w:p w14:paraId="3D2A01AC" w14:textId="77777777" w:rsidR="003E7CB5" w:rsidRPr="003E7CB5" w:rsidRDefault="003E7CB5" w:rsidP="0025087D">
      <w:pPr>
        <w:spacing w:after="0" w:line="240" w:lineRule="auto"/>
      </w:pPr>
      <w:r w:rsidRPr="003E7CB5">
        <w:t>Lien entre deux classes.</w:t>
      </w:r>
    </w:p>
    <w:p w14:paraId="0F8EEF8A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Exemple</w:t>
      </w:r>
    </w:p>
    <w:p w14:paraId="5DF6D86A" w14:textId="77777777" w:rsidR="0025087D" w:rsidRDefault="003E7CB5" w:rsidP="0025087D">
      <w:pPr>
        <w:spacing w:after="0" w:line="240" w:lineRule="auto"/>
      </w:pPr>
      <w:r w:rsidRPr="003E7CB5">
        <w:t>CLIENT passe COMMANDE.</w:t>
      </w:r>
    </w:p>
    <w:p w14:paraId="2A7060FD" w14:textId="0D35A490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B. Héritage</w:t>
      </w:r>
    </w:p>
    <w:p w14:paraId="34459883" w14:textId="77777777" w:rsidR="003E7CB5" w:rsidRPr="003E7CB5" w:rsidRDefault="003E7CB5" w:rsidP="0025087D">
      <w:pPr>
        <w:spacing w:after="0" w:line="240" w:lineRule="auto"/>
      </w:pPr>
      <w:r w:rsidRPr="003E7CB5">
        <w:t>Une classe peut hériter des caractéristiques d’une autre classe.</w:t>
      </w:r>
    </w:p>
    <w:p w14:paraId="6CF8A1D1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Exemple</w:t>
      </w:r>
    </w:p>
    <w:p w14:paraId="6840A365" w14:textId="77777777" w:rsidR="0025087D" w:rsidRDefault="003E7CB5" w:rsidP="0025087D">
      <w:pPr>
        <w:spacing w:after="0" w:line="240" w:lineRule="auto"/>
      </w:pPr>
      <w:r w:rsidRPr="003E7CB5">
        <w:t>SALARIÉ hérite de PERSONNE.</w:t>
      </w:r>
    </w:p>
    <w:p w14:paraId="47D5ECF8" w14:textId="61D94BDF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C. Agrégation / composition</w:t>
      </w:r>
    </w:p>
    <w:p w14:paraId="74F0C3AD" w14:textId="77777777" w:rsidR="003E7CB5" w:rsidRPr="003E7CB5" w:rsidRDefault="003E7CB5" w:rsidP="0025087D">
      <w:pPr>
        <w:spacing w:after="0" w:line="240" w:lineRule="auto"/>
      </w:pPr>
      <w:r w:rsidRPr="003E7CB5">
        <w:t>Relation de dépendance entre objets.</w:t>
      </w:r>
    </w:p>
    <w:p w14:paraId="538FBF07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Exemple</w:t>
      </w:r>
    </w:p>
    <w:p w14:paraId="4D462902" w14:textId="77777777" w:rsidR="0025087D" w:rsidRDefault="003E7CB5" w:rsidP="0025087D">
      <w:pPr>
        <w:spacing w:after="0" w:line="240" w:lineRule="auto"/>
      </w:pPr>
      <w:r w:rsidRPr="003E7CB5">
        <w:lastRenderedPageBreak/>
        <w:t>Une COMMANDE contient plusieurs LIGNES_COMMANDE.</w:t>
      </w:r>
    </w:p>
    <w:p w14:paraId="1EE43A45" w14:textId="12C93D6D" w:rsidR="003E7CB5" w:rsidRPr="003E7CB5" w:rsidRDefault="003E7CB5" w:rsidP="0025087D">
      <w:pPr>
        <w:pStyle w:val="Titre1"/>
      </w:pPr>
      <w:r w:rsidRPr="003E7CB5">
        <w:t>6. Les principaux diagrammes UML</w:t>
      </w:r>
    </w:p>
    <w:p w14:paraId="70CED805" w14:textId="77777777" w:rsidR="0025087D" w:rsidRDefault="003E7CB5" w:rsidP="0025087D">
      <w:pPr>
        <w:spacing w:after="0" w:line="240" w:lineRule="auto"/>
      </w:pPr>
      <w:r w:rsidRPr="003E7CB5">
        <w:t>La spécification OMG UML 2.5.1 présente plusieurs types de diagrammes.</w:t>
      </w:r>
    </w:p>
    <w:p w14:paraId="247A732B" w14:textId="17A0043A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A. Diagramme de cas d’utilisation</w:t>
      </w:r>
    </w:p>
    <w:p w14:paraId="08A103A1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Rôle</w:t>
      </w:r>
    </w:p>
    <w:p w14:paraId="2414E426" w14:textId="42E67627" w:rsidR="003E7CB5" w:rsidRPr="003E7CB5" w:rsidRDefault="003E7CB5" w:rsidP="0025087D">
      <w:pPr>
        <w:spacing w:after="0" w:line="240" w:lineRule="auto"/>
      </w:pPr>
      <w:r w:rsidRPr="003E7CB5">
        <w:t>Représenter</w:t>
      </w:r>
      <w:r w:rsidR="0025087D">
        <w:t> :</w:t>
      </w:r>
    </w:p>
    <w:p w14:paraId="5081432C" w14:textId="26BFF2C3" w:rsidR="003E7CB5" w:rsidRPr="003E7CB5" w:rsidRDefault="003E7CB5" w:rsidP="0025087D">
      <w:pPr>
        <w:numPr>
          <w:ilvl w:val="0"/>
          <w:numId w:val="13"/>
        </w:numPr>
        <w:spacing w:after="0" w:line="240" w:lineRule="auto"/>
      </w:pPr>
      <w:r w:rsidRPr="003E7CB5">
        <w:t>les besoins utilisateurs</w:t>
      </w:r>
      <w:r w:rsidR="0025087D">
        <w:t> ;</w:t>
      </w:r>
    </w:p>
    <w:p w14:paraId="66A309A2" w14:textId="77777777" w:rsidR="0025087D" w:rsidRDefault="003E7CB5" w:rsidP="0025087D">
      <w:pPr>
        <w:numPr>
          <w:ilvl w:val="0"/>
          <w:numId w:val="13"/>
        </w:numPr>
        <w:spacing w:after="0" w:line="240" w:lineRule="auto"/>
      </w:pPr>
      <w:r w:rsidRPr="003E7CB5">
        <w:t>les interactions entre acteurs et système.</w:t>
      </w:r>
    </w:p>
    <w:p w14:paraId="2724F4C6" w14:textId="4A422570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Exemple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54"/>
        <w:gridCol w:w="1739"/>
      </w:tblGrid>
      <w:tr w:rsidR="003E7CB5" w:rsidRPr="0025087D" w14:paraId="201734AB" w14:textId="77777777" w:rsidTr="0025087D">
        <w:trPr>
          <w:tblHeader/>
        </w:trPr>
        <w:tc>
          <w:tcPr>
            <w:tcW w:w="0" w:type="auto"/>
            <w:hideMark/>
          </w:tcPr>
          <w:p w14:paraId="4FCF1730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Acteur</w:t>
            </w:r>
          </w:p>
        </w:tc>
        <w:tc>
          <w:tcPr>
            <w:tcW w:w="0" w:type="auto"/>
            <w:hideMark/>
          </w:tcPr>
          <w:p w14:paraId="56B95C4F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Cas d’utilisation</w:t>
            </w:r>
          </w:p>
        </w:tc>
      </w:tr>
      <w:tr w:rsidR="003E7CB5" w:rsidRPr="0025087D" w14:paraId="28A77B97" w14:textId="77777777" w:rsidTr="0025087D">
        <w:tc>
          <w:tcPr>
            <w:tcW w:w="0" w:type="auto"/>
            <w:hideMark/>
          </w:tcPr>
          <w:p w14:paraId="354C422A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Client</w:t>
            </w:r>
          </w:p>
        </w:tc>
        <w:tc>
          <w:tcPr>
            <w:tcW w:w="0" w:type="auto"/>
            <w:hideMark/>
          </w:tcPr>
          <w:p w14:paraId="49930805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Passer commande</w:t>
            </w:r>
          </w:p>
        </w:tc>
      </w:tr>
      <w:tr w:rsidR="003E7CB5" w:rsidRPr="0025087D" w14:paraId="3110A375" w14:textId="77777777" w:rsidTr="0025087D">
        <w:tc>
          <w:tcPr>
            <w:tcW w:w="0" w:type="auto"/>
            <w:hideMark/>
          </w:tcPr>
          <w:p w14:paraId="3C3D062E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Gestionnaire</w:t>
            </w:r>
          </w:p>
        </w:tc>
        <w:tc>
          <w:tcPr>
            <w:tcW w:w="0" w:type="auto"/>
            <w:hideMark/>
          </w:tcPr>
          <w:p w14:paraId="0C22E0A4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Valider commande</w:t>
            </w:r>
          </w:p>
        </w:tc>
      </w:tr>
    </w:tbl>
    <w:p w14:paraId="665B9BF7" w14:textId="1FE5DED8" w:rsidR="003E7CB5" w:rsidRPr="003E7CB5" w:rsidRDefault="003E7CB5" w:rsidP="0025087D">
      <w:pPr>
        <w:spacing w:after="0" w:line="240" w:lineRule="auto"/>
      </w:pPr>
    </w:p>
    <w:p w14:paraId="637B321D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B. Diagramme de classes</w:t>
      </w:r>
    </w:p>
    <w:p w14:paraId="083E6525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Rôle</w:t>
      </w:r>
    </w:p>
    <w:p w14:paraId="5CBAF16A" w14:textId="6AD64B1B" w:rsidR="003E7CB5" w:rsidRPr="003E7CB5" w:rsidRDefault="003E7CB5" w:rsidP="0025087D">
      <w:pPr>
        <w:spacing w:after="0" w:line="240" w:lineRule="auto"/>
      </w:pPr>
      <w:r w:rsidRPr="003E7CB5">
        <w:t>Représenter</w:t>
      </w:r>
      <w:r w:rsidR="0025087D">
        <w:t> :</w:t>
      </w:r>
    </w:p>
    <w:p w14:paraId="0ACC5976" w14:textId="62DA51AC" w:rsidR="003E7CB5" w:rsidRPr="003E7CB5" w:rsidRDefault="003E7CB5" w:rsidP="0025087D">
      <w:pPr>
        <w:numPr>
          <w:ilvl w:val="0"/>
          <w:numId w:val="14"/>
        </w:numPr>
        <w:spacing w:after="0" w:line="240" w:lineRule="auto"/>
      </w:pPr>
      <w:r w:rsidRPr="003E7CB5">
        <w:t>les classes</w:t>
      </w:r>
      <w:r w:rsidR="0025087D">
        <w:t> ;</w:t>
      </w:r>
    </w:p>
    <w:p w14:paraId="5C90B133" w14:textId="72BB2569" w:rsidR="003E7CB5" w:rsidRPr="003E7CB5" w:rsidRDefault="003E7CB5" w:rsidP="0025087D">
      <w:pPr>
        <w:numPr>
          <w:ilvl w:val="0"/>
          <w:numId w:val="14"/>
        </w:numPr>
        <w:spacing w:after="0" w:line="240" w:lineRule="auto"/>
      </w:pPr>
      <w:r w:rsidRPr="003E7CB5">
        <w:t>les attributs</w:t>
      </w:r>
      <w:r w:rsidR="0025087D">
        <w:t> ;</w:t>
      </w:r>
    </w:p>
    <w:p w14:paraId="35EAC73F" w14:textId="108B99EA" w:rsidR="003E7CB5" w:rsidRPr="003E7CB5" w:rsidRDefault="003E7CB5" w:rsidP="0025087D">
      <w:pPr>
        <w:numPr>
          <w:ilvl w:val="0"/>
          <w:numId w:val="14"/>
        </w:numPr>
        <w:spacing w:after="0" w:line="240" w:lineRule="auto"/>
      </w:pPr>
      <w:r w:rsidRPr="003E7CB5">
        <w:t>les méthodes</w:t>
      </w:r>
      <w:r w:rsidR="0025087D">
        <w:t> ;</w:t>
      </w:r>
    </w:p>
    <w:p w14:paraId="29B3F34E" w14:textId="77777777" w:rsidR="0025087D" w:rsidRDefault="003E7CB5" w:rsidP="0025087D">
      <w:pPr>
        <w:numPr>
          <w:ilvl w:val="0"/>
          <w:numId w:val="14"/>
        </w:numPr>
        <w:spacing w:after="0" w:line="240" w:lineRule="auto"/>
      </w:pPr>
      <w:r w:rsidRPr="003E7CB5">
        <w:t>les relations.</w:t>
      </w:r>
    </w:p>
    <w:p w14:paraId="23B96949" w14:textId="17B584CA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C. Diagramme de séquence</w:t>
      </w:r>
    </w:p>
    <w:p w14:paraId="1B08E326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Rôle</w:t>
      </w:r>
    </w:p>
    <w:p w14:paraId="3EFEE32D" w14:textId="03B50EB4" w:rsidR="003E7CB5" w:rsidRPr="003E7CB5" w:rsidRDefault="003E7CB5" w:rsidP="0025087D">
      <w:pPr>
        <w:spacing w:after="0" w:line="240" w:lineRule="auto"/>
      </w:pPr>
      <w:r w:rsidRPr="003E7CB5">
        <w:t>Représenter</w:t>
      </w:r>
      <w:r w:rsidR="0025087D">
        <w:t> :</w:t>
      </w:r>
    </w:p>
    <w:p w14:paraId="535DFBEE" w14:textId="45F3E94C" w:rsidR="003E7CB5" w:rsidRPr="003E7CB5" w:rsidRDefault="003E7CB5" w:rsidP="0025087D">
      <w:pPr>
        <w:numPr>
          <w:ilvl w:val="0"/>
          <w:numId w:val="15"/>
        </w:numPr>
        <w:spacing w:after="0" w:line="240" w:lineRule="auto"/>
      </w:pPr>
      <w:r w:rsidRPr="003E7CB5">
        <w:t>les échanges entre objets</w:t>
      </w:r>
      <w:r w:rsidR="0025087D">
        <w:t> ;</w:t>
      </w:r>
    </w:p>
    <w:p w14:paraId="79C38434" w14:textId="77777777" w:rsidR="0025087D" w:rsidRDefault="003E7CB5" w:rsidP="0025087D">
      <w:pPr>
        <w:numPr>
          <w:ilvl w:val="0"/>
          <w:numId w:val="15"/>
        </w:numPr>
        <w:spacing w:after="0" w:line="240" w:lineRule="auto"/>
      </w:pPr>
      <w:r w:rsidRPr="003E7CB5">
        <w:t>l’ordre chronologique des interactions.</w:t>
      </w:r>
    </w:p>
    <w:p w14:paraId="67D4836D" w14:textId="7789BA78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D. Diagramme d’activités</w:t>
      </w:r>
    </w:p>
    <w:p w14:paraId="5EC2CF0D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Rôle</w:t>
      </w:r>
    </w:p>
    <w:p w14:paraId="728E197C" w14:textId="63BA2384" w:rsidR="003E7CB5" w:rsidRPr="003E7CB5" w:rsidRDefault="003E7CB5" w:rsidP="0025087D">
      <w:pPr>
        <w:spacing w:after="0" w:line="240" w:lineRule="auto"/>
      </w:pPr>
      <w:r w:rsidRPr="003E7CB5">
        <w:t>Représenter</w:t>
      </w:r>
      <w:r w:rsidR="0025087D">
        <w:t> :</w:t>
      </w:r>
    </w:p>
    <w:p w14:paraId="50749C3D" w14:textId="640AF5BB" w:rsidR="003E7CB5" w:rsidRPr="003E7CB5" w:rsidRDefault="003E7CB5" w:rsidP="0025087D">
      <w:pPr>
        <w:numPr>
          <w:ilvl w:val="0"/>
          <w:numId w:val="16"/>
        </w:numPr>
        <w:spacing w:after="0" w:line="240" w:lineRule="auto"/>
      </w:pPr>
      <w:r w:rsidRPr="003E7CB5">
        <w:t>les traitements</w:t>
      </w:r>
      <w:r w:rsidR="0025087D">
        <w:t> ;</w:t>
      </w:r>
    </w:p>
    <w:p w14:paraId="249AA31C" w14:textId="7A286B9F" w:rsidR="003E7CB5" w:rsidRPr="003E7CB5" w:rsidRDefault="003E7CB5" w:rsidP="0025087D">
      <w:pPr>
        <w:numPr>
          <w:ilvl w:val="0"/>
          <w:numId w:val="16"/>
        </w:numPr>
        <w:spacing w:after="0" w:line="240" w:lineRule="auto"/>
      </w:pPr>
      <w:r w:rsidRPr="003E7CB5">
        <w:t>les enchaînements</w:t>
      </w:r>
      <w:r w:rsidR="0025087D">
        <w:t> ;</w:t>
      </w:r>
    </w:p>
    <w:p w14:paraId="74106BFC" w14:textId="77777777" w:rsidR="0025087D" w:rsidRDefault="003E7CB5" w:rsidP="0025087D">
      <w:pPr>
        <w:numPr>
          <w:ilvl w:val="0"/>
          <w:numId w:val="16"/>
        </w:numPr>
        <w:spacing w:after="0" w:line="240" w:lineRule="auto"/>
      </w:pPr>
      <w:r w:rsidRPr="003E7CB5">
        <w:t>les flux d’activités.</w:t>
      </w:r>
    </w:p>
    <w:p w14:paraId="5095BAF2" w14:textId="5CB3AD69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E. Diagramme d’états</w:t>
      </w:r>
    </w:p>
    <w:p w14:paraId="1B31B2C1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Rôle</w:t>
      </w:r>
    </w:p>
    <w:p w14:paraId="5CA34B9C" w14:textId="25F07E03" w:rsidR="003E7CB5" w:rsidRPr="003E7CB5" w:rsidRDefault="003E7CB5" w:rsidP="0025087D">
      <w:pPr>
        <w:spacing w:after="0" w:line="240" w:lineRule="auto"/>
      </w:pPr>
      <w:r w:rsidRPr="003E7CB5">
        <w:t>Représenter</w:t>
      </w:r>
      <w:r w:rsidR="0025087D">
        <w:t> :</w:t>
      </w:r>
    </w:p>
    <w:p w14:paraId="7F989408" w14:textId="04F2DBA8" w:rsidR="003E7CB5" w:rsidRPr="003E7CB5" w:rsidRDefault="003E7CB5" w:rsidP="0025087D">
      <w:pPr>
        <w:numPr>
          <w:ilvl w:val="0"/>
          <w:numId w:val="17"/>
        </w:numPr>
        <w:spacing w:after="0" w:line="240" w:lineRule="auto"/>
      </w:pPr>
      <w:r w:rsidRPr="003E7CB5">
        <w:t>les différents états d’un objet</w:t>
      </w:r>
      <w:r w:rsidR="0025087D">
        <w:t> ;</w:t>
      </w:r>
    </w:p>
    <w:p w14:paraId="17AF3142" w14:textId="77777777" w:rsidR="0025087D" w:rsidRDefault="003E7CB5" w:rsidP="0025087D">
      <w:pPr>
        <w:numPr>
          <w:ilvl w:val="0"/>
          <w:numId w:val="17"/>
        </w:numPr>
        <w:spacing w:after="0" w:line="240" w:lineRule="auto"/>
      </w:pPr>
      <w:r w:rsidRPr="003E7CB5">
        <w:t>les transitions possibles.</w:t>
      </w:r>
    </w:p>
    <w:p w14:paraId="4D95DAF0" w14:textId="350B9065" w:rsidR="003E7CB5" w:rsidRPr="003E7CB5" w:rsidRDefault="003E7CB5" w:rsidP="0025087D">
      <w:pPr>
        <w:pStyle w:val="Titre1"/>
      </w:pPr>
      <w:r w:rsidRPr="003E7CB5">
        <w:t>7. UML et MERISE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15"/>
        <w:gridCol w:w="2770"/>
      </w:tblGrid>
      <w:tr w:rsidR="003E7CB5" w:rsidRPr="0025087D" w14:paraId="3C320CB8" w14:textId="77777777" w:rsidTr="0025087D">
        <w:trPr>
          <w:tblHeader/>
        </w:trPr>
        <w:tc>
          <w:tcPr>
            <w:tcW w:w="0" w:type="auto"/>
            <w:hideMark/>
          </w:tcPr>
          <w:p w14:paraId="08FD0846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UML</w:t>
            </w:r>
          </w:p>
        </w:tc>
        <w:tc>
          <w:tcPr>
            <w:tcW w:w="0" w:type="auto"/>
            <w:hideMark/>
          </w:tcPr>
          <w:p w14:paraId="6E332C29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MERISE</w:t>
            </w:r>
          </w:p>
        </w:tc>
      </w:tr>
      <w:tr w:rsidR="003E7CB5" w:rsidRPr="0025087D" w14:paraId="0DCF9BD4" w14:textId="77777777" w:rsidTr="0025087D">
        <w:tc>
          <w:tcPr>
            <w:tcW w:w="0" w:type="auto"/>
            <w:hideMark/>
          </w:tcPr>
          <w:p w14:paraId="671EB101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Approche orientée objet</w:t>
            </w:r>
          </w:p>
        </w:tc>
        <w:tc>
          <w:tcPr>
            <w:tcW w:w="0" w:type="auto"/>
            <w:hideMark/>
          </w:tcPr>
          <w:p w14:paraId="1F795C1E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Approche données/traitements</w:t>
            </w:r>
          </w:p>
        </w:tc>
      </w:tr>
      <w:tr w:rsidR="003E7CB5" w:rsidRPr="0025087D" w14:paraId="67F3ACA7" w14:textId="77777777" w:rsidTr="0025087D">
        <w:tc>
          <w:tcPr>
            <w:tcW w:w="0" w:type="auto"/>
            <w:hideMark/>
          </w:tcPr>
          <w:p w14:paraId="7099DEF1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Utilisé en développement logiciel</w:t>
            </w:r>
          </w:p>
        </w:tc>
        <w:tc>
          <w:tcPr>
            <w:tcW w:w="0" w:type="auto"/>
            <w:hideMark/>
          </w:tcPr>
          <w:p w14:paraId="5A0AB5F7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Utilisé pour l’analyse SI</w:t>
            </w:r>
          </w:p>
        </w:tc>
      </w:tr>
      <w:tr w:rsidR="003E7CB5" w:rsidRPr="0025087D" w14:paraId="28324A93" w14:textId="77777777" w:rsidTr="0025087D">
        <w:tc>
          <w:tcPr>
            <w:tcW w:w="0" w:type="auto"/>
            <w:hideMark/>
          </w:tcPr>
          <w:p w14:paraId="0A338067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Classes et objets</w:t>
            </w:r>
          </w:p>
        </w:tc>
        <w:tc>
          <w:tcPr>
            <w:tcW w:w="0" w:type="auto"/>
            <w:hideMark/>
          </w:tcPr>
          <w:p w14:paraId="74D19AF3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Entités et associations</w:t>
            </w:r>
          </w:p>
        </w:tc>
      </w:tr>
      <w:tr w:rsidR="003E7CB5" w:rsidRPr="0025087D" w14:paraId="608B418A" w14:textId="77777777" w:rsidTr="0025087D">
        <w:tc>
          <w:tcPr>
            <w:tcW w:w="0" w:type="auto"/>
            <w:hideMark/>
          </w:tcPr>
          <w:p w14:paraId="2C63AB44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Interactions dynamiques</w:t>
            </w:r>
          </w:p>
        </w:tc>
        <w:tc>
          <w:tcPr>
            <w:tcW w:w="0" w:type="auto"/>
            <w:hideMark/>
          </w:tcPr>
          <w:p w14:paraId="06AE1C95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Flux et traitements</w:t>
            </w:r>
          </w:p>
        </w:tc>
      </w:tr>
    </w:tbl>
    <w:p w14:paraId="595E3AED" w14:textId="080CC77E" w:rsidR="003E7CB5" w:rsidRPr="003E7CB5" w:rsidRDefault="003E7CB5" w:rsidP="0025087D">
      <w:pPr>
        <w:spacing w:after="0" w:line="240" w:lineRule="auto"/>
      </w:pPr>
    </w:p>
    <w:p w14:paraId="0F07703D" w14:textId="77777777" w:rsidR="003E7CB5" w:rsidRPr="003E7CB5" w:rsidRDefault="003E7CB5" w:rsidP="0025087D">
      <w:pPr>
        <w:pStyle w:val="Titre1"/>
      </w:pPr>
      <w:r w:rsidRPr="003E7CB5">
        <w:t>8. Méthode d’utilisation d’UML</w:t>
      </w:r>
    </w:p>
    <w:p w14:paraId="2B699B58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Étape 1 – Identifier le besoin</w:t>
      </w:r>
    </w:p>
    <w:p w14:paraId="0D7947E1" w14:textId="3E8B2423" w:rsidR="003E7CB5" w:rsidRPr="003E7CB5" w:rsidRDefault="003E7CB5" w:rsidP="0025087D">
      <w:pPr>
        <w:spacing w:after="0" w:line="240" w:lineRule="auto"/>
      </w:pPr>
      <w:r w:rsidRPr="003E7CB5">
        <w:t>Déterminer</w:t>
      </w:r>
      <w:r w:rsidR="0025087D">
        <w:t> :</w:t>
      </w:r>
    </w:p>
    <w:p w14:paraId="00C72C1A" w14:textId="29C7A82D" w:rsidR="003E7CB5" w:rsidRPr="003E7CB5" w:rsidRDefault="003E7CB5" w:rsidP="0025087D">
      <w:pPr>
        <w:numPr>
          <w:ilvl w:val="0"/>
          <w:numId w:val="18"/>
        </w:numPr>
        <w:spacing w:after="0" w:line="240" w:lineRule="auto"/>
      </w:pPr>
      <w:r w:rsidRPr="003E7CB5">
        <w:t>les utilisateurs</w:t>
      </w:r>
      <w:r w:rsidR="0025087D">
        <w:t> ;</w:t>
      </w:r>
    </w:p>
    <w:p w14:paraId="73F39F1C" w14:textId="65C9ABE7" w:rsidR="003E7CB5" w:rsidRPr="003E7CB5" w:rsidRDefault="003E7CB5" w:rsidP="0025087D">
      <w:pPr>
        <w:numPr>
          <w:ilvl w:val="0"/>
          <w:numId w:val="18"/>
        </w:numPr>
        <w:spacing w:after="0" w:line="240" w:lineRule="auto"/>
      </w:pPr>
      <w:r w:rsidRPr="003E7CB5">
        <w:t>les objectifs</w:t>
      </w:r>
      <w:r w:rsidR="0025087D">
        <w:t> ;</w:t>
      </w:r>
    </w:p>
    <w:p w14:paraId="4F517B74" w14:textId="77777777" w:rsidR="0025087D" w:rsidRDefault="003E7CB5" w:rsidP="0025087D">
      <w:pPr>
        <w:numPr>
          <w:ilvl w:val="0"/>
          <w:numId w:val="18"/>
        </w:numPr>
        <w:spacing w:after="0" w:line="240" w:lineRule="auto"/>
      </w:pPr>
      <w:r w:rsidRPr="003E7CB5">
        <w:lastRenderedPageBreak/>
        <w:t>les fonctionnalités.</w:t>
      </w:r>
    </w:p>
    <w:p w14:paraId="7710CBDE" w14:textId="37017E2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Étape 2 – Choisir le diagramme adapté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68"/>
        <w:gridCol w:w="2227"/>
      </w:tblGrid>
      <w:tr w:rsidR="003E7CB5" w:rsidRPr="0025087D" w14:paraId="39726F6C" w14:textId="77777777" w:rsidTr="0025087D">
        <w:trPr>
          <w:tblHeader/>
        </w:trPr>
        <w:tc>
          <w:tcPr>
            <w:tcW w:w="0" w:type="auto"/>
            <w:hideMark/>
          </w:tcPr>
          <w:p w14:paraId="5A69F4B7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Besoin</w:t>
            </w:r>
          </w:p>
        </w:tc>
        <w:tc>
          <w:tcPr>
            <w:tcW w:w="0" w:type="auto"/>
            <w:hideMark/>
          </w:tcPr>
          <w:p w14:paraId="2DDE04FF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Diagramme</w:t>
            </w:r>
          </w:p>
        </w:tc>
      </w:tr>
      <w:tr w:rsidR="003E7CB5" w:rsidRPr="0025087D" w14:paraId="36B31902" w14:textId="77777777" w:rsidTr="0025087D">
        <w:tc>
          <w:tcPr>
            <w:tcW w:w="0" w:type="auto"/>
            <w:hideMark/>
          </w:tcPr>
          <w:p w14:paraId="76295254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Représenter les utilisateurs</w:t>
            </w:r>
          </w:p>
        </w:tc>
        <w:tc>
          <w:tcPr>
            <w:tcW w:w="0" w:type="auto"/>
            <w:hideMark/>
          </w:tcPr>
          <w:p w14:paraId="2A486763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Cas d’utilisation</w:t>
            </w:r>
          </w:p>
        </w:tc>
      </w:tr>
      <w:tr w:rsidR="003E7CB5" w:rsidRPr="0025087D" w14:paraId="45402CC2" w14:textId="77777777" w:rsidTr="0025087D">
        <w:tc>
          <w:tcPr>
            <w:tcW w:w="0" w:type="auto"/>
            <w:hideMark/>
          </w:tcPr>
          <w:p w14:paraId="0FD3259D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Représenter les données</w:t>
            </w:r>
          </w:p>
        </w:tc>
        <w:tc>
          <w:tcPr>
            <w:tcW w:w="0" w:type="auto"/>
            <w:hideMark/>
          </w:tcPr>
          <w:p w14:paraId="3256C13E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Diagramme de classes</w:t>
            </w:r>
          </w:p>
        </w:tc>
      </w:tr>
      <w:tr w:rsidR="003E7CB5" w:rsidRPr="0025087D" w14:paraId="142C02A9" w14:textId="77777777" w:rsidTr="0025087D">
        <w:tc>
          <w:tcPr>
            <w:tcW w:w="0" w:type="auto"/>
            <w:hideMark/>
          </w:tcPr>
          <w:p w14:paraId="4A01E205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Représenter les échanges</w:t>
            </w:r>
          </w:p>
        </w:tc>
        <w:tc>
          <w:tcPr>
            <w:tcW w:w="0" w:type="auto"/>
            <w:hideMark/>
          </w:tcPr>
          <w:p w14:paraId="4548C7F6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Diagramme de séquence</w:t>
            </w:r>
          </w:p>
        </w:tc>
      </w:tr>
      <w:tr w:rsidR="003E7CB5" w:rsidRPr="0025087D" w14:paraId="7E3B8FEC" w14:textId="77777777" w:rsidTr="0025087D">
        <w:tc>
          <w:tcPr>
            <w:tcW w:w="0" w:type="auto"/>
            <w:hideMark/>
          </w:tcPr>
          <w:p w14:paraId="776EBC26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Représenter les traitements</w:t>
            </w:r>
          </w:p>
        </w:tc>
        <w:tc>
          <w:tcPr>
            <w:tcW w:w="0" w:type="auto"/>
            <w:hideMark/>
          </w:tcPr>
          <w:p w14:paraId="6E34E4D4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Diagramme d’activités</w:t>
            </w:r>
          </w:p>
        </w:tc>
      </w:tr>
    </w:tbl>
    <w:p w14:paraId="4E0D5B20" w14:textId="268D6C2A" w:rsidR="003E7CB5" w:rsidRPr="003E7CB5" w:rsidRDefault="003E7CB5" w:rsidP="0025087D">
      <w:pPr>
        <w:spacing w:after="0" w:line="240" w:lineRule="auto"/>
      </w:pPr>
    </w:p>
    <w:p w14:paraId="716DC758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Étape 3 – Construire le diagramme</w:t>
      </w:r>
    </w:p>
    <w:p w14:paraId="1B856A51" w14:textId="5093DB35" w:rsidR="003E7CB5" w:rsidRPr="003E7CB5" w:rsidRDefault="003E7CB5" w:rsidP="0025087D">
      <w:pPr>
        <w:spacing w:after="0" w:line="240" w:lineRule="auto"/>
      </w:pPr>
      <w:r w:rsidRPr="003E7CB5">
        <w:t>Respecter</w:t>
      </w:r>
      <w:r w:rsidR="0025087D">
        <w:t> :</w:t>
      </w:r>
    </w:p>
    <w:p w14:paraId="684C55E7" w14:textId="6C5D4E7D" w:rsidR="003E7CB5" w:rsidRPr="003E7CB5" w:rsidRDefault="003E7CB5" w:rsidP="0025087D">
      <w:pPr>
        <w:numPr>
          <w:ilvl w:val="0"/>
          <w:numId w:val="19"/>
        </w:numPr>
        <w:spacing w:after="0" w:line="240" w:lineRule="auto"/>
      </w:pPr>
      <w:r w:rsidRPr="003E7CB5">
        <w:t>les conventions UML</w:t>
      </w:r>
      <w:r w:rsidR="0025087D">
        <w:t> ;</w:t>
      </w:r>
    </w:p>
    <w:p w14:paraId="53886CC3" w14:textId="53515C49" w:rsidR="003E7CB5" w:rsidRPr="003E7CB5" w:rsidRDefault="003E7CB5" w:rsidP="0025087D">
      <w:pPr>
        <w:numPr>
          <w:ilvl w:val="0"/>
          <w:numId w:val="19"/>
        </w:numPr>
        <w:spacing w:after="0" w:line="240" w:lineRule="auto"/>
      </w:pPr>
      <w:r w:rsidRPr="003E7CB5">
        <w:t>la cohérence des relations</w:t>
      </w:r>
      <w:r w:rsidR="0025087D">
        <w:t> ;</w:t>
      </w:r>
    </w:p>
    <w:p w14:paraId="268A476B" w14:textId="77777777" w:rsidR="0025087D" w:rsidRDefault="003E7CB5" w:rsidP="0025087D">
      <w:pPr>
        <w:numPr>
          <w:ilvl w:val="0"/>
          <w:numId w:val="19"/>
        </w:numPr>
        <w:spacing w:after="0" w:line="240" w:lineRule="auto"/>
      </w:pPr>
      <w:r w:rsidRPr="003E7CB5">
        <w:t>la lisibilité.</w:t>
      </w:r>
    </w:p>
    <w:p w14:paraId="2DAC2D87" w14:textId="03F9F074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Étape 4 – Vérifier la cohérence globale</w:t>
      </w:r>
    </w:p>
    <w:p w14:paraId="415B729A" w14:textId="591EA10C" w:rsidR="003E7CB5" w:rsidRPr="003E7CB5" w:rsidRDefault="003E7CB5" w:rsidP="0025087D">
      <w:pPr>
        <w:spacing w:after="0" w:line="240" w:lineRule="auto"/>
      </w:pPr>
      <w:r w:rsidRPr="003E7CB5">
        <w:t>Contrôler</w:t>
      </w:r>
      <w:r w:rsidR="0025087D">
        <w:t> :</w:t>
      </w:r>
    </w:p>
    <w:p w14:paraId="6C4860A0" w14:textId="19BC2247" w:rsidR="003E7CB5" w:rsidRPr="003E7CB5" w:rsidRDefault="003E7CB5" w:rsidP="0025087D">
      <w:pPr>
        <w:numPr>
          <w:ilvl w:val="0"/>
          <w:numId w:val="20"/>
        </w:numPr>
        <w:spacing w:after="0" w:line="240" w:lineRule="auto"/>
      </w:pPr>
      <w:r w:rsidRPr="003E7CB5">
        <w:t>les relations</w:t>
      </w:r>
      <w:r w:rsidR="0025087D">
        <w:t> ;</w:t>
      </w:r>
    </w:p>
    <w:p w14:paraId="2FAFBC6F" w14:textId="64D8CCDF" w:rsidR="003E7CB5" w:rsidRPr="003E7CB5" w:rsidRDefault="003E7CB5" w:rsidP="0025087D">
      <w:pPr>
        <w:numPr>
          <w:ilvl w:val="0"/>
          <w:numId w:val="20"/>
        </w:numPr>
        <w:spacing w:after="0" w:line="240" w:lineRule="auto"/>
      </w:pPr>
      <w:r w:rsidRPr="003E7CB5">
        <w:t>les interactions</w:t>
      </w:r>
      <w:r w:rsidR="0025087D">
        <w:t> ;</w:t>
      </w:r>
    </w:p>
    <w:p w14:paraId="0B46C94F" w14:textId="77777777" w:rsidR="0025087D" w:rsidRDefault="003E7CB5" w:rsidP="0025087D">
      <w:pPr>
        <w:numPr>
          <w:ilvl w:val="0"/>
          <w:numId w:val="20"/>
        </w:numPr>
        <w:spacing w:after="0" w:line="240" w:lineRule="auto"/>
      </w:pPr>
      <w:r w:rsidRPr="003E7CB5">
        <w:t>les règles métier.</w:t>
      </w:r>
    </w:p>
    <w:p w14:paraId="66791E56" w14:textId="21E28CF8" w:rsidR="003E7CB5" w:rsidRPr="003E7CB5" w:rsidRDefault="003E7CB5" w:rsidP="0025087D">
      <w:pPr>
        <w:pStyle w:val="Titre1"/>
      </w:pPr>
      <w:r w:rsidRPr="003E7CB5">
        <w:t>9. Exemple simplifié</w:t>
      </w:r>
    </w:p>
    <w:p w14:paraId="2B0DE78C" w14:textId="77777777" w:rsidR="0025087D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Gestion d’une commande</w:t>
      </w:r>
    </w:p>
    <w:p w14:paraId="3DB01CD2" w14:textId="35A58C8E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Classes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1"/>
      </w:tblGrid>
      <w:tr w:rsidR="003E7CB5" w:rsidRPr="0025087D" w14:paraId="6643C9EB" w14:textId="77777777" w:rsidTr="0025087D">
        <w:trPr>
          <w:tblHeader/>
        </w:trPr>
        <w:tc>
          <w:tcPr>
            <w:tcW w:w="0" w:type="auto"/>
            <w:hideMark/>
          </w:tcPr>
          <w:p w14:paraId="284E7DFB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Classe</w:t>
            </w:r>
          </w:p>
        </w:tc>
      </w:tr>
      <w:tr w:rsidR="003E7CB5" w:rsidRPr="0025087D" w14:paraId="6CD9D9D6" w14:textId="77777777" w:rsidTr="0025087D">
        <w:tc>
          <w:tcPr>
            <w:tcW w:w="0" w:type="auto"/>
            <w:hideMark/>
          </w:tcPr>
          <w:p w14:paraId="51A61E00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CLIENT</w:t>
            </w:r>
          </w:p>
        </w:tc>
      </w:tr>
      <w:tr w:rsidR="003E7CB5" w:rsidRPr="0025087D" w14:paraId="5D486FD1" w14:textId="77777777" w:rsidTr="0025087D">
        <w:tc>
          <w:tcPr>
            <w:tcW w:w="0" w:type="auto"/>
            <w:hideMark/>
          </w:tcPr>
          <w:p w14:paraId="7C86DFE6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COMMANDE</w:t>
            </w:r>
          </w:p>
        </w:tc>
      </w:tr>
      <w:tr w:rsidR="003E7CB5" w:rsidRPr="0025087D" w14:paraId="12F6A508" w14:textId="77777777" w:rsidTr="0025087D">
        <w:tc>
          <w:tcPr>
            <w:tcW w:w="0" w:type="auto"/>
            <w:hideMark/>
          </w:tcPr>
          <w:p w14:paraId="3EF6891B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PRODUIT</w:t>
            </w:r>
          </w:p>
        </w:tc>
      </w:tr>
    </w:tbl>
    <w:p w14:paraId="1B25DDAE" w14:textId="625F6B5C" w:rsidR="003E7CB5" w:rsidRPr="003E7CB5" w:rsidRDefault="003E7CB5" w:rsidP="0025087D">
      <w:pPr>
        <w:spacing w:after="0" w:line="240" w:lineRule="auto"/>
      </w:pPr>
    </w:p>
    <w:p w14:paraId="16B6116A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Relations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66"/>
      </w:tblGrid>
      <w:tr w:rsidR="003E7CB5" w:rsidRPr="0025087D" w14:paraId="20FF518C" w14:textId="77777777" w:rsidTr="0025087D">
        <w:trPr>
          <w:tblHeader/>
        </w:trPr>
        <w:tc>
          <w:tcPr>
            <w:tcW w:w="0" w:type="auto"/>
            <w:hideMark/>
          </w:tcPr>
          <w:p w14:paraId="61C6C1A2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Relation</w:t>
            </w:r>
          </w:p>
        </w:tc>
      </w:tr>
      <w:tr w:rsidR="003E7CB5" w:rsidRPr="0025087D" w14:paraId="51BA46DF" w14:textId="77777777" w:rsidTr="0025087D">
        <w:tc>
          <w:tcPr>
            <w:tcW w:w="0" w:type="auto"/>
            <w:hideMark/>
          </w:tcPr>
          <w:p w14:paraId="7DE83EB3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CLIENT passe COMMANDE</w:t>
            </w:r>
          </w:p>
        </w:tc>
      </w:tr>
      <w:tr w:rsidR="003E7CB5" w:rsidRPr="0025087D" w14:paraId="45AC93BA" w14:textId="77777777" w:rsidTr="0025087D">
        <w:tc>
          <w:tcPr>
            <w:tcW w:w="0" w:type="auto"/>
            <w:hideMark/>
          </w:tcPr>
          <w:p w14:paraId="723DBDF0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COMMANDE contient PRODUIT</w:t>
            </w:r>
          </w:p>
        </w:tc>
      </w:tr>
    </w:tbl>
    <w:p w14:paraId="08AC2402" w14:textId="626BF33E" w:rsidR="003E7CB5" w:rsidRPr="003E7CB5" w:rsidRDefault="003E7CB5" w:rsidP="0025087D">
      <w:pPr>
        <w:spacing w:after="0" w:line="240" w:lineRule="auto"/>
      </w:pPr>
    </w:p>
    <w:p w14:paraId="4EEE279C" w14:textId="77777777" w:rsidR="003E7CB5" w:rsidRPr="003E7CB5" w:rsidRDefault="003E7CB5" w:rsidP="0025087D">
      <w:pPr>
        <w:pStyle w:val="Titre1"/>
      </w:pPr>
      <w:r w:rsidRPr="003E7CB5">
        <w:t>10. Erreurs fréquentes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97"/>
        <w:gridCol w:w="2866"/>
      </w:tblGrid>
      <w:tr w:rsidR="003E7CB5" w:rsidRPr="0025087D" w14:paraId="4DAD6522" w14:textId="77777777" w:rsidTr="0025087D">
        <w:trPr>
          <w:tblHeader/>
        </w:trPr>
        <w:tc>
          <w:tcPr>
            <w:tcW w:w="0" w:type="auto"/>
            <w:hideMark/>
          </w:tcPr>
          <w:p w14:paraId="21725F12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Erreur</w:t>
            </w:r>
          </w:p>
        </w:tc>
        <w:tc>
          <w:tcPr>
            <w:tcW w:w="0" w:type="auto"/>
            <w:hideMark/>
          </w:tcPr>
          <w:p w14:paraId="3BB5EF62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Correction</w:t>
            </w:r>
          </w:p>
        </w:tc>
      </w:tr>
      <w:tr w:rsidR="003E7CB5" w:rsidRPr="0025087D" w14:paraId="467FA954" w14:textId="77777777" w:rsidTr="0025087D">
        <w:tc>
          <w:tcPr>
            <w:tcW w:w="0" w:type="auto"/>
            <w:hideMark/>
          </w:tcPr>
          <w:p w14:paraId="100D9DB9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Confondre classe et objet</w:t>
            </w:r>
          </w:p>
        </w:tc>
        <w:tc>
          <w:tcPr>
            <w:tcW w:w="0" w:type="auto"/>
            <w:hideMark/>
          </w:tcPr>
          <w:p w14:paraId="756889E9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Une classe décrit un type d’objet</w:t>
            </w:r>
          </w:p>
        </w:tc>
      </w:tr>
      <w:tr w:rsidR="003E7CB5" w:rsidRPr="0025087D" w14:paraId="74F8F132" w14:textId="77777777" w:rsidTr="0025087D">
        <w:tc>
          <w:tcPr>
            <w:tcW w:w="0" w:type="auto"/>
            <w:hideMark/>
          </w:tcPr>
          <w:p w14:paraId="2A8FD4C2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Mélanger UML et MERISE</w:t>
            </w:r>
          </w:p>
        </w:tc>
        <w:tc>
          <w:tcPr>
            <w:tcW w:w="0" w:type="auto"/>
            <w:hideMark/>
          </w:tcPr>
          <w:p w14:paraId="6AE1D6C3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Respecter les approches</w:t>
            </w:r>
          </w:p>
        </w:tc>
      </w:tr>
      <w:tr w:rsidR="003E7CB5" w:rsidRPr="0025087D" w14:paraId="2F2480C3" w14:textId="77777777" w:rsidTr="0025087D">
        <w:tc>
          <w:tcPr>
            <w:tcW w:w="0" w:type="auto"/>
            <w:hideMark/>
          </w:tcPr>
          <w:p w14:paraId="0D49FCD5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Utiliser trop de détails</w:t>
            </w:r>
          </w:p>
        </w:tc>
        <w:tc>
          <w:tcPr>
            <w:tcW w:w="0" w:type="auto"/>
            <w:hideMark/>
          </w:tcPr>
          <w:p w14:paraId="6A753FFB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Simplifier les diagrammes</w:t>
            </w:r>
          </w:p>
        </w:tc>
      </w:tr>
      <w:tr w:rsidR="003E7CB5" w:rsidRPr="0025087D" w14:paraId="4C47A68C" w14:textId="77777777" w:rsidTr="0025087D">
        <w:tc>
          <w:tcPr>
            <w:tcW w:w="0" w:type="auto"/>
            <w:hideMark/>
          </w:tcPr>
          <w:p w14:paraId="266C86FE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Oublier les relations</w:t>
            </w:r>
          </w:p>
        </w:tc>
        <w:tc>
          <w:tcPr>
            <w:tcW w:w="0" w:type="auto"/>
            <w:hideMark/>
          </w:tcPr>
          <w:p w14:paraId="2C83830F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Vérifier les liens entre classes</w:t>
            </w:r>
          </w:p>
        </w:tc>
      </w:tr>
    </w:tbl>
    <w:p w14:paraId="73CD295D" w14:textId="6D07E1BD" w:rsidR="003E7CB5" w:rsidRPr="003E7CB5" w:rsidRDefault="003E7CB5" w:rsidP="0025087D">
      <w:pPr>
        <w:spacing w:after="0" w:line="240" w:lineRule="auto"/>
      </w:pPr>
    </w:p>
    <w:p w14:paraId="20B8D331" w14:textId="77777777" w:rsidR="003E7CB5" w:rsidRPr="003E7CB5" w:rsidRDefault="003E7CB5" w:rsidP="0025087D">
      <w:pPr>
        <w:pStyle w:val="Titre1"/>
      </w:pPr>
      <w:r w:rsidRPr="003E7CB5">
        <w:t>11. Bonnes pratiques</w:t>
      </w:r>
    </w:p>
    <w:p w14:paraId="6D8AC2C2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Utiliser des noms explicites</w:t>
      </w:r>
    </w:p>
    <w:p w14:paraId="64EC3861" w14:textId="77777777" w:rsidR="0025087D" w:rsidRDefault="003E7CB5" w:rsidP="0025087D">
      <w:pPr>
        <w:spacing w:after="0" w:line="240" w:lineRule="auto"/>
      </w:pPr>
      <w:r w:rsidRPr="003E7CB5">
        <w:t>Les classes doivent être compréhensibles immédiatement.</w:t>
      </w:r>
    </w:p>
    <w:p w14:paraId="6F49DB69" w14:textId="4F78B608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Limiter la complexité</w:t>
      </w:r>
    </w:p>
    <w:p w14:paraId="746167F0" w14:textId="77777777" w:rsidR="0025087D" w:rsidRDefault="003E7CB5" w:rsidP="0025087D">
      <w:pPr>
        <w:spacing w:after="0" w:line="240" w:lineRule="auto"/>
      </w:pPr>
      <w:r w:rsidRPr="003E7CB5">
        <w:t>Un diagramme doit rester lisible.</w:t>
      </w:r>
    </w:p>
    <w:p w14:paraId="188401EB" w14:textId="553BDB85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Respecter les conventions UML</w:t>
      </w:r>
    </w:p>
    <w:p w14:paraId="1B4A6227" w14:textId="501F76C5" w:rsidR="003E7CB5" w:rsidRPr="003E7CB5" w:rsidRDefault="003E7CB5" w:rsidP="0025087D">
      <w:pPr>
        <w:spacing w:after="0" w:line="240" w:lineRule="auto"/>
      </w:pPr>
      <w:r w:rsidRPr="003E7CB5">
        <w:t>Utiliser</w:t>
      </w:r>
      <w:r w:rsidR="0025087D">
        <w:t> :</w:t>
      </w:r>
    </w:p>
    <w:p w14:paraId="0FA42B1E" w14:textId="4A279A06" w:rsidR="003E7CB5" w:rsidRPr="003E7CB5" w:rsidRDefault="003E7CB5" w:rsidP="0025087D">
      <w:pPr>
        <w:numPr>
          <w:ilvl w:val="0"/>
          <w:numId w:val="21"/>
        </w:numPr>
        <w:spacing w:after="0" w:line="240" w:lineRule="auto"/>
      </w:pPr>
      <w:r w:rsidRPr="003E7CB5">
        <w:t>les symboles normalisés</w:t>
      </w:r>
      <w:r w:rsidR="0025087D">
        <w:t> ;</w:t>
      </w:r>
    </w:p>
    <w:p w14:paraId="2816D32D" w14:textId="532E5451" w:rsidR="003E7CB5" w:rsidRPr="003E7CB5" w:rsidRDefault="003E7CB5" w:rsidP="0025087D">
      <w:pPr>
        <w:numPr>
          <w:ilvl w:val="0"/>
          <w:numId w:val="21"/>
        </w:numPr>
        <w:spacing w:after="0" w:line="240" w:lineRule="auto"/>
      </w:pPr>
      <w:r w:rsidRPr="003E7CB5">
        <w:t>les relations adaptées</w:t>
      </w:r>
      <w:r w:rsidR="0025087D">
        <w:t> ;</w:t>
      </w:r>
    </w:p>
    <w:p w14:paraId="600F2AF0" w14:textId="77777777" w:rsidR="0025087D" w:rsidRDefault="003E7CB5" w:rsidP="0025087D">
      <w:pPr>
        <w:numPr>
          <w:ilvl w:val="0"/>
          <w:numId w:val="21"/>
        </w:numPr>
        <w:spacing w:after="0" w:line="240" w:lineRule="auto"/>
      </w:pPr>
      <w:r w:rsidRPr="003E7CB5">
        <w:t>les notations UML officielles.</w:t>
      </w:r>
    </w:p>
    <w:p w14:paraId="5379D757" w14:textId="57DD4E3C" w:rsidR="003E7CB5" w:rsidRPr="003E7CB5" w:rsidRDefault="003E7CB5" w:rsidP="0025087D">
      <w:pPr>
        <w:pStyle w:val="Titre1"/>
      </w:pPr>
      <w:r w:rsidRPr="003E7CB5">
        <w:lastRenderedPageBreak/>
        <w:t>12. Synthèse</w:t>
      </w:r>
    </w:p>
    <w:p w14:paraId="04470EEF" w14:textId="70109497" w:rsidR="003E7CB5" w:rsidRPr="003E7CB5" w:rsidRDefault="003E7CB5" w:rsidP="0025087D">
      <w:pPr>
        <w:spacing w:after="0" w:line="240" w:lineRule="auto"/>
      </w:pPr>
      <w:r w:rsidRPr="003E7CB5">
        <w:t>UML est un langage de modélisation permettant de représenter</w:t>
      </w:r>
      <w:r w:rsidR="0025087D">
        <w:t> :</w:t>
      </w:r>
    </w:p>
    <w:p w14:paraId="351490A3" w14:textId="5BA93682" w:rsidR="003E7CB5" w:rsidRPr="003E7CB5" w:rsidRDefault="003E7CB5" w:rsidP="0025087D">
      <w:pPr>
        <w:numPr>
          <w:ilvl w:val="0"/>
          <w:numId w:val="22"/>
        </w:numPr>
        <w:spacing w:after="0" w:line="240" w:lineRule="auto"/>
      </w:pPr>
      <w:r w:rsidRPr="003E7CB5">
        <w:t>les objets</w:t>
      </w:r>
      <w:r w:rsidR="0025087D">
        <w:t> ;</w:t>
      </w:r>
    </w:p>
    <w:p w14:paraId="70FD7E53" w14:textId="7164E200" w:rsidR="003E7CB5" w:rsidRPr="003E7CB5" w:rsidRDefault="003E7CB5" w:rsidP="0025087D">
      <w:pPr>
        <w:numPr>
          <w:ilvl w:val="0"/>
          <w:numId w:val="22"/>
        </w:numPr>
        <w:spacing w:after="0" w:line="240" w:lineRule="auto"/>
      </w:pPr>
      <w:r w:rsidRPr="003E7CB5">
        <w:t>les traitements</w:t>
      </w:r>
      <w:r w:rsidR="0025087D">
        <w:t> ;</w:t>
      </w:r>
    </w:p>
    <w:p w14:paraId="47E4306F" w14:textId="7BB52777" w:rsidR="003E7CB5" w:rsidRPr="003E7CB5" w:rsidRDefault="003E7CB5" w:rsidP="0025087D">
      <w:pPr>
        <w:numPr>
          <w:ilvl w:val="0"/>
          <w:numId w:val="22"/>
        </w:numPr>
        <w:spacing w:after="0" w:line="240" w:lineRule="auto"/>
      </w:pPr>
      <w:r w:rsidRPr="003E7CB5">
        <w:t>les interactions</w:t>
      </w:r>
      <w:r w:rsidR="0025087D">
        <w:t> ;</w:t>
      </w:r>
    </w:p>
    <w:p w14:paraId="1822FCF3" w14:textId="77777777" w:rsidR="003E7CB5" w:rsidRPr="003E7CB5" w:rsidRDefault="003E7CB5" w:rsidP="0025087D">
      <w:pPr>
        <w:numPr>
          <w:ilvl w:val="0"/>
          <w:numId w:val="22"/>
        </w:numPr>
        <w:spacing w:after="0" w:line="240" w:lineRule="auto"/>
      </w:pPr>
      <w:r w:rsidRPr="003E7CB5">
        <w:t>les composants d’un système.</w:t>
      </w:r>
    </w:p>
    <w:p w14:paraId="114EBBF7" w14:textId="63E1A837" w:rsidR="003E7CB5" w:rsidRPr="003E7CB5" w:rsidRDefault="003E7CB5" w:rsidP="0025087D">
      <w:pPr>
        <w:spacing w:after="0" w:line="240" w:lineRule="auto"/>
      </w:pPr>
      <w:r w:rsidRPr="003E7CB5">
        <w:t>Les principaux diagrammes UML sont</w:t>
      </w:r>
      <w:r w:rsidR="0025087D">
        <w:t> :</w:t>
      </w:r>
    </w:p>
    <w:p w14:paraId="148DA35D" w14:textId="7FC7A1B9" w:rsidR="003E7CB5" w:rsidRPr="003E7CB5" w:rsidRDefault="003E7CB5" w:rsidP="0025087D">
      <w:pPr>
        <w:numPr>
          <w:ilvl w:val="0"/>
          <w:numId w:val="23"/>
        </w:numPr>
        <w:spacing w:after="0" w:line="240" w:lineRule="auto"/>
      </w:pPr>
      <w:r w:rsidRPr="003E7CB5">
        <w:t>le diagramme de cas d’utilisation</w:t>
      </w:r>
      <w:r w:rsidR="0025087D">
        <w:t> ;</w:t>
      </w:r>
    </w:p>
    <w:p w14:paraId="18C0D5D8" w14:textId="56DBC434" w:rsidR="003E7CB5" w:rsidRPr="003E7CB5" w:rsidRDefault="003E7CB5" w:rsidP="0025087D">
      <w:pPr>
        <w:numPr>
          <w:ilvl w:val="0"/>
          <w:numId w:val="23"/>
        </w:numPr>
        <w:spacing w:after="0" w:line="240" w:lineRule="auto"/>
      </w:pPr>
      <w:r w:rsidRPr="003E7CB5">
        <w:t>le diagramme de classes</w:t>
      </w:r>
      <w:r w:rsidR="0025087D">
        <w:t> ;</w:t>
      </w:r>
    </w:p>
    <w:p w14:paraId="38D875A5" w14:textId="325AD76C" w:rsidR="003E7CB5" w:rsidRPr="003E7CB5" w:rsidRDefault="003E7CB5" w:rsidP="0025087D">
      <w:pPr>
        <w:numPr>
          <w:ilvl w:val="0"/>
          <w:numId w:val="23"/>
        </w:numPr>
        <w:spacing w:after="0" w:line="240" w:lineRule="auto"/>
      </w:pPr>
      <w:r w:rsidRPr="003E7CB5">
        <w:t>le diagramme de séquence</w:t>
      </w:r>
      <w:r w:rsidR="0025087D">
        <w:t> ;</w:t>
      </w:r>
    </w:p>
    <w:p w14:paraId="6325FAEE" w14:textId="77777777" w:rsidR="003E7CB5" w:rsidRPr="003E7CB5" w:rsidRDefault="003E7CB5" w:rsidP="0025087D">
      <w:pPr>
        <w:numPr>
          <w:ilvl w:val="0"/>
          <w:numId w:val="23"/>
        </w:numPr>
        <w:spacing w:after="0" w:line="240" w:lineRule="auto"/>
      </w:pPr>
      <w:r w:rsidRPr="003E7CB5">
        <w:t>le diagramme d’activités.</w:t>
      </w:r>
    </w:p>
    <w:p w14:paraId="43185AF2" w14:textId="77777777" w:rsidR="003E7CB5" w:rsidRPr="003E7CB5" w:rsidRDefault="003E7CB5" w:rsidP="0025087D">
      <w:pPr>
        <w:spacing w:after="0" w:line="240" w:lineRule="auto"/>
      </w:pPr>
      <w:r w:rsidRPr="003E7CB5">
        <w:t>UML constitue un outil central dans l’analyse et la conception des systèmes informatiques orientés objet.</w:t>
      </w:r>
    </w:p>
    <w:p w14:paraId="1865D1A1" w14:textId="77777777" w:rsidR="003E7CB5" w:rsidRPr="003E7CB5" w:rsidRDefault="003E7CB5" w:rsidP="0025087D">
      <w:pPr>
        <w:pStyle w:val="Titre2"/>
        <w:spacing w:before="0" w:after="0" w:line="240" w:lineRule="auto"/>
      </w:pPr>
      <w:r w:rsidRPr="003E7CB5">
        <w:t>Fiche méthodo 14 – Construire un diagramme de cas d’utilisation</w:t>
      </w:r>
    </w:p>
    <w:p w14:paraId="1527CD8E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Objectif</w:t>
      </w:r>
    </w:p>
    <w:p w14:paraId="33057FAD" w14:textId="77777777" w:rsidR="003E7CB5" w:rsidRPr="003E7CB5" w:rsidRDefault="003E7CB5" w:rsidP="0025087D">
      <w:pPr>
        <w:spacing w:after="0" w:line="240" w:lineRule="auto"/>
      </w:pPr>
      <w:r w:rsidRPr="003E7CB5">
        <w:t>Construire un diagramme de cas d’utilisation UML afin de représenter les interactions entre les utilisateurs et le système d’information.</w:t>
      </w:r>
    </w:p>
    <w:p w14:paraId="3026D4CB" w14:textId="77777777" w:rsidR="0025087D" w:rsidRDefault="003E7CB5" w:rsidP="0025087D">
      <w:pPr>
        <w:spacing w:after="0" w:line="240" w:lineRule="auto"/>
      </w:pPr>
      <w:r w:rsidRPr="003E7CB5">
        <w:t>Le diagramme de cas d’utilisation permet de modéliser les besoins fonctionnels d’un système du point de vue des utilisateurs.</w:t>
      </w:r>
    </w:p>
    <w:p w14:paraId="00598F58" w14:textId="40EF1C8B" w:rsidR="00AC6C7F" w:rsidRDefault="00000000" w:rsidP="0025087D">
      <w:pPr>
        <w:keepLines/>
        <w:spacing w:after="0" w:line="240" w:lineRule="auto"/>
      </w:pPr>
      <w:r>
        <w:rPr>
          <w:b/>
          <w:color w:val="19436E"/>
        </w:rPr>
        <w:t xml:space="preserve">Point de méthode </w:t>
      </w:r>
      <w:r w:rsidR="0025087D">
        <w:rPr>
          <w:b/>
          <w:color w:val="19436E"/>
        </w:rPr>
        <w:t>-</w:t>
      </w:r>
      <w:r>
        <w:rPr>
          <w:b/>
          <w:color w:val="19436E"/>
        </w:rPr>
        <w:t xml:space="preserve"> </w:t>
      </w:r>
      <w:r>
        <w:t>La frontière du système délimite les cas d’utilisation</w:t>
      </w:r>
      <w:r w:rsidR="0025087D">
        <w:t> ;</w:t>
      </w:r>
      <w:r>
        <w:t xml:space="preserve"> les acteurs restent à l’extérieur. </w:t>
      </w:r>
      <w:r w:rsidR="0025087D">
        <w:t>« </w:t>
      </w:r>
      <w:r>
        <w:t>include</w:t>
      </w:r>
      <w:r w:rsidR="0025087D">
        <w:t> »</w:t>
      </w:r>
      <w:r>
        <w:t xml:space="preserve"> factorise un comportement requis et sa flèche en pointillés va vers le cas inclus</w:t>
      </w:r>
      <w:r w:rsidR="0025087D">
        <w:t> ;</w:t>
      </w:r>
      <w:r>
        <w:t xml:space="preserve"> </w:t>
      </w:r>
      <w:r w:rsidR="0025087D">
        <w:t>« </w:t>
      </w:r>
      <w:r>
        <w:t>extend</w:t>
      </w:r>
      <w:r w:rsidR="0025087D">
        <w:t> »</w:t>
      </w:r>
      <w:r>
        <w:t xml:space="preserve"> représente une extension conditionnelle dirigée vers le cas étendu. Les cas se nomment par des objectifs métier.</w:t>
      </w:r>
    </w:p>
    <w:p w14:paraId="06DCE5F5" w14:textId="77777777" w:rsidR="003E7CB5" w:rsidRPr="003E7CB5" w:rsidRDefault="003E7CB5" w:rsidP="0025087D">
      <w:pPr>
        <w:pStyle w:val="Titre1"/>
      </w:pPr>
      <w:r w:rsidRPr="003E7CB5">
        <w:t>1. Définition du diagramme de cas d’utilisation</w:t>
      </w:r>
    </w:p>
    <w:p w14:paraId="636EAA51" w14:textId="74C73B2B" w:rsidR="003E7CB5" w:rsidRPr="003E7CB5" w:rsidRDefault="003E7CB5" w:rsidP="0025087D">
      <w:pPr>
        <w:spacing w:after="0" w:line="240" w:lineRule="auto"/>
      </w:pPr>
      <w:r w:rsidRPr="003E7CB5">
        <w:t>Le diagramme de cas d’utilisation représente</w:t>
      </w:r>
      <w:r w:rsidR="0025087D">
        <w:t> :</w:t>
      </w:r>
    </w:p>
    <w:p w14:paraId="2788C421" w14:textId="4800FA5E" w:rsidR="003E7CB5" w:rsidRPr="003E7CB5" w:rsidRDefault="003E7CB5" w:rsidP="0025087D">
      <w:pPr>
        <w:numPr>
          <w:ilvl w:val="0"/>
          <w:numId w:val="24"/>
        </w:numPr>
        <w:spacing w:after="0" w:line="240" w:lineRule="auto"/>
      </w:pPr>
      <w:r w:rsidRPr="003E7CB5">
        <w:t>les acteurs</w:t>
      </w:r>
      <w:r w:rsidR="0025087D">
        <w:t> ;</w:t>
      </w:r>
    </w:p>
    <w:p w14:paraId="44D8E0F5" w14:textId="39088CE3" w:rsidR="003E7CB5" w:rsidRPr="003E7CB5" w:rsidRDefault="003E7CB5" w:rsidP="0025087D">
      <w:pPr>
        <w:numPr>
          <w:ilvl w:val="0"/>
          <w:numId w:val="24"/>
        </w:numPr>
        <w:spacing w:after="0" w:line="240" w:lineRule="auto"/>
      </w:pPr>
      <w:r w:rsidRPr="003E7CB5">
        <w:t>les fonctionnalités du système</w:t>
      </w:r>
      <w:r w:rsidR="0025087D">
        <w:t> ;</w:t>
      </w:r>
    </w:p>
    <w:p w14:paraId="4F3AEEF8" w14:textId="77777777" w:rsidR="003E7CB5" w:rsidRPr="003E7CB5" w:rsidRDefault="003E7CB5" w:rsidP="0025087D">
      <w:pPr>
        <w:numPr>
          <w:ilvl w:val="0"/>
          <w:numId w:val="24"/>
        </w:numPr>
        <w:spacing w:after="0" w:line="240" w:lineRule="auto"/>
      </w:pPr>
      <w:r w:rsidRPr="003E7CB5">
        <w:t>les interactions entre acteurs et système.</w:t>
      </w:r>
    </w:p>
    <w:p w14:paraId="22EE8360" w14:textId="1DDF88EB" w:rsidR="003E7CB5" w:rsidRPr="003E7CB5" w:rsidRDefault="003E7CB5" w:rsidP="0025087D">
      <w:pPr>
        <w:spacing w:after="0" w:line="240" w:lineRule="auto"/>
      </w:pPr>
      <w:r w:rsidRPr="003E7CB5">
        <w:t>Il répond à la question</w:t>
      </w:r>
      <w:r w:rsidR="0025087D">
        <w:t> :</w:t>
      </w:r>
    </w:p>
    <w:p w14:paraId="0756DC7E" w14:textId="77777777" w:rsidR="0025087D" w:rsidRDefault="0025087D" w:rsidP="0025087D">
      <w:pPr>
        <w:spacing w:after="0" w:line="240" w:lineRule="auto"/>
      </w:pPr>
      <w:r>
        <w:t>« </w:t>
      </w:r>
      <w:r w:rsidR="003E7CB5" w:rsidRPr="003E7CB5">
        <w:t>Quelles fonctionnalités le système doit-il fournir aux utilisateurs</w:t>
      </w:r>
      <w:r>
        <w:t> ? »</w:t>
      </w:r>
    </w:p>
    <w:p w14:paraId="27A4CED2" w14:textId="5CBE307C" w:rsidR="003E7CB5" w:rsidRPr="003E7CB5" w:rsidRDefault="003E7CB5" w:rsidP="0025087D">
      <w:pPr>
        <w:pStyle w:val="Titre1"/>
      </w:pPr>
      <w:r w:rsidRPr="003E7CB5">
        <w:t>2. Rôle du diagramme</w:t>
      </w:r>
    </w:p>
    <w:p w14:paraId="789F044F" w14:textId="0FFE152F" w:rsidR="003E7CB5" w:rsidRPr="003E7CB5" w:rsidRDefault="003E7CB5" w:rsidP="0025087D">
      <w:pPr>
        <w:spacing w:after="0" w:line="240" w:lineRule="auto"/>
      </w:pPr>
      <w:r w:rsidRPr="003E7CB5">
        <w:t>Le diagramme de cas d’utilisation permet</w:t>
      </w:r>
      <w:r w:rsidR="0025087D">
        <w:t> :</w:t>
      </w:r>
    </w:p>
    <w:p w14:paraId="0775497B" w14:textId="7A4D7DB4" w:rsidR="003E7CB5" w:rsidRPr="003E7CB5" w:rsidRDefault="003E7CB5" w:rsidP="0025087D">
      <w:pPr>
        <w:numPr>
          <w:ilvl w:val="0"/>
          <w:numId w:val="25"/>
        </w:numPr>
        <w:spacing w:after="0" w:line="240" w:lineRule="auto"/>
      </w:pPr>
      <w:r w:rsidRPr="003E7CB5">
        <w:t>d’identifier les besoins fonctionnels</w:t>
      </w:r>
      <w:r w:rsidR="0025087D">
        <w:t> ;</w:t>
      </w:r>
    </w:p>
    <w:p w14:paraId="3990B40C" w14:textId="67015010" w:rsidR="003E7CB5" w:rsidRPr="003E7CB5" w:rsidRDefault="003E7CB5" w:rsidP="0025087D">
      <w:pPr>
        <w:numPr>
          <w:ilvl w:val="0"/>
          <w:numId w:val="25"/>
        </w:numPr>
        <w:spacing w:after="0" w:line="240" w:lineRule="auto"/>
      </w:pPr>
      <w:r w:rsidRPr="003E7CB5">
        <w:t>de définir le périmètre du système</w:t>
      </w:r>
      <w:r w:rsidR="0025087D">
        <w:t> ;</w:t>
      </w:r>
    </w:p>
    <w:p w14:paraId="7F580B52" w14:textId="4031F104" w:rsidR="003E7CB5" w:rsidRPr="003E7CB5" w:rsidRDefault="003E7CB5" w:rsidP="0025087D">
      <w:pPr>
        <w:numPr>
          <w:ilvl w:val="0"/>
          <w:numId w:val="25"/>
        </w:numPr>
        <w:spacing w:after="0" w:line="240" w:lineRule="auto"/>
      </w:pPr>
      <w:r w:rsidRPr="003E7CB5">
        <w:t>de faciliter la communication avec les utilisateurs</w:t>
      </w:r>
      <w:r w:rsidR="0025087D">
        <w:t> ;</w:t>
      </w:r>
    </w:p>
    <w:p w14:paraId="6FB73642" w14:textId="77777777" w:rsidR="003E7CB5" w:rsidRPr="003E7CB5" w:rsidRDefault="003E7CB5" w:rsidP="0025087D">
      <w:pPr>
        <w:numPr>
          <w:ilvl w:val="0"/>
          <w:numId w:val="25"/>
        </w:numPr>
        <w:spacing w:after="0" w:line="240" w:lineRule="auto"/>
      </w:pPr>
      <w:r w:rsidRPr="003E7CB5">
        <w:t>de préparer l’analyse détaillée du système.</w:t>
      </w:r>
    </w:p>
    <w:p w14:paraId="2D26E79B" w14:textId="77777777" w:rsidR="0025087D" w:rsidRDefault="003E7CB5" w:rsidP="0025087D">
      <w:pPr>
        <w:spacing w:after="0" w:line="240" w:lineRule="auto"/>
      </w:pPr>
      <w:r w:rsidRPr="003E7CB5">
        <w:t>Le diagramme représente les acteurs externes et les services rendus par le système</w:t>
      </w:r>
      <w:r w:rsidR="0025087D">
        <w:t> ;</w:t>
      </w:r>
      <w:r w:rsidRPr="003E7CB5">
        <w:t xml:space="preserve"> l’acteur peut être une personne, une organisation ou un autre système.</w:t>
      </w:r>
    </w:p>
    <w:p w14:paraId="7CE50FA1" w14:textId="2A558047" w:rsidR="003E7CB5" w:rsidRPr="003E7CB5" w:rsidRDefault="003E7CB5" w:rsidP="0025087D">
      <w:pPr>
        <w:pStyle w:val="Titre1"/>
      </w:pPr>
      <w:r w:rsidRPr="003E7CB5">
        <w:t>3. Les composants du diagramme</w:t>
      </w:r>
    </w:p>
    <w:p w14:paraId="7A957FE8" w14:textId="2E8455C4" w:rsidR="003E7CB5" w:rsidRPr="003E7CB5" w:rsidRDefault="003E7CB5" w:rsidP="0025087D">
      <w:pPr>
        <w:spacing w:after="0" w:line="240" w:lineRule="auto"/>
      </w:pPr>
      <w:r w:rsidRPr="003E7CB5">
        <w:t>Le diagramme repose principalement sur</w:t>
      </w:r>
      <w:r w:rsidR="0025087D">
        <w:t> :</w:t>
      </w:r>
    </w:p>
    <w:p w14:paraId="5458E130" w14:textId="0403356C" w:rsidR="003E7CB5" w:rsidRPr="003E7CB5" w:rsidRDefault="003E7CB5" w:rsidP="0025087D">
      <w:pPr>
        <w:numPr>
          <w:ilvl w:val="0"/>
          <w:numId w:val="26"/>
        </w:numPr>
        <w:spacing w:after="0" w:line="240" w:lineRule="auto"/>
      </w:pPr>
      <w:r w:rsidRPr="003E7CB5">
        <w:t>les acteurs</w:t>
      </w:r>
      <w:r w:rsidR="0025087D">
        <w:t> ;</w:t>
      </w:r>
    </w:p>
    <w:p w14:paraId="70C3DCA8" w14:textId="4AFF1F93" w:rsidR="003E7CB5" w:rsidRPr="003E7CB5" w:rsidRDefault="003E7CB5" w:rsidP="0025087D">
      <w:pPr>
        <w:numPr>
          <w:ilvl w:val="0"/>
          <w:numId w:val="26"/>
        </w:numPr>
        <w:spacing w:after="0" w:line="240" w:lineRule="auto"/>
      </w:pPr>
      <w:r w:rsidRPr="003E7CB5">
        <w:t>les cas d’utilisation</w:t>
      </w:r>
      <w:r w:rsidR="0025087D">
        <w:t> ;</w:t>
      </w:r>
    </w:p>
    <w:p w14:paraId="53B2AF37" w14:textId="77777777" w:rsidR="0025087D" w:rsidRDefault="003E7CB5" w:rsidP="0025087D">
      <w:pPr>
        <w:numPr>
          <w:ilvl w:val="0"/>
          <w:numId w:val="26"/>
        </w:numPr>
        <w:spacing w:after="0" w:line="240" w:lineRule="auto"/>
      </w:pPr>
      <w:r w:rsidRPr="003E7CB5">
        <w:t>les relations.</w:t>
      </w:r>
    </w:p>
    <w:p w14:paraId="661793E1" w14:textId="488FE78C" w:rsidR="003E7CB5" w:rsidRPr="003E7CB5" w:rsidRDefault="003E7CB5" w:rsidP="0025087D">
      <w:pPr>
        <w:pStyle w:val="Titre1"/>
      </w:pPr>
      <w:r w:rsidRPr="003E7CB5">
        <w:t>4. Les acteurs</w:t>
      </w:r>
    </w:p>
    <w:p w14:paraId="319109D0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A. Définition</w:t>
      </w:r>
    </w:p>
    <w:p w14:paraId="243239B2" w14:textId="60D3918E" w:rsidR="003E7CB5" w:rsidRPr="003E7CB5" w:rsidRDefault="003E7CB5" w:rsidP="0025087D">
      <w:pPr>
        <w:spacing w:after="0" w:line="240" w:lineRule="auto"/>
      </w:pPr>
      <w:r w:rsidRPr="003E7CB5">
        <w:lastRenderedPageBreak/>
        <w:t>Un acteur représente</w:t>
      </w:r>
      <w:r w:rsidR="0025087D">
        <w:t> :</w:t>
      </w:r>
    </w:p>
    <w:p w14:paraId="35DC1FEE" w14:textId="7FBDB2B6" w:rsidR="003E7CB5" w:rsidRPr="003E7CB5" w:rsidRDefault="003E7CB5" w:rsidP="0025087D">
      <w:pPr>
        <w:numPr>
          <w:ilvl w:val="0"/>
          <w:numId w:val="27"/>
        </w:numPr>
        <w:spacing w:after="0" w:line="240" w:lineRule="auto"/>
      </w:pPr>
      <w:r w:rsidRPr="003E7CB5">
        <w:t>une personne</w:t>
      </w:r>
      <w:r w:rsidR="0025087D">
        <w:t> ;</w:t>
      </w:r>
    </w:p>
    <w:p w14:paraId="58C1C520" w14:textId="1B4536D9" w:rsidR="003E7CB5" w:rsidRPr="003E7CB5" w:rsidRDefault="003E7CB5" w:rsidP="0025087D">
      <w:pPr>
        <w:numPr>
          <w:ilvl w:val="0"/>
          <w:numId w:val="27"/>
        </w:numPr>
        <w:spacing w:after="0" w:line="240" w:lineRule="auto"/>
      </w:pPr>
      <w:r w:rsidRPr="003E7CB5">
        <w:t>un service</w:t>
      </w:r>
      <w:r w:rsidR="0025087D">
        <w:t> ;</w:t>
      </w:r>
    </w:p>
    <w:p w14:paraId="1CB44A66" w14:textId="7CF18788" w:rsidR="003E7CB5" w:rsidRPr="003E7CB5" w:rsidRDefault="003E7CB5" w:rsidP="0025087D">
      <w:pPr>
        <w:numPr>
          <w:ilvl w:val="0"/>
          <w:numId w:val="27"/>
        </w:numPr>
        <w:spacing w:after="0" w:line="240" w:lineRule="auto"/>
      </w:pPr>
      <w:r w:rsidRPr="003E7CB5">
        <w:t>une organisation</w:t>
      </w:r>
      <w:r w:rsidR="0025087D">
        <w:t> ;</w:t>
      </w:r>
    </w:p>
    <w:p w14:paraId="4B96E280" w14:textId="77777777" w:rsidR="003E7CB5" w:rsidRPr="003E7CB5" w:rsidRDefault="003E7CB5" w:rsidP="0025087D">
      <w:pPr>
        <w:numPr>
          <w:ilvl w:val="0"/>
          <w:numId w:val="27"/>
        </w:numPr>
        <w:spacing w:after="0" w:line="240" w:lineRule="auto"/>
      </w:pPr>
      <w:r w:rsidRPr="003E7CB5">
        <w:t>un autre système,</w:t>
      </w:r>
    </w:p>
    <w:p w14:paraId="767C3239" w14:textId="77777777" w:rsidR="003E7CB5" w:rsidRPr="003E7CB5" w:rsidRDefault="003E7CB5" w:rsidP="0025087D">
      <w:pPr>
        <w:spacing w:after="0" w:line="240" w:lineRule="auto"/>
      </w:pPr>
      <w:r w:rsidRPr="003E7CB5">
        <w:t>interagissant avec le système étudié.</w:t>
      </w:r>
    </w:p>
    <w:p w14:paraId="45BE3779" w14:textId="77777777" w:rsidR="0025087D" w:rsidRDefault="003E7CB5" w:rsidP="0025087D">
      <w:pPr>
        <w:spacing w:after="0" w:line="240" w:lineRule="auto"/>
      </w:pPr>
      <w:r w:rsidRPr="003E7CB5">
        <w:t>L’acteur est extérieur au système.</w:t>
      </w:r>
    </w:p>
    <w:p w14:paraId="3E5B0A07" w14:textId="08F8A428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B. Exemples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36"/>
      </w:tblGrid>
      <w:tr w:rsidR="003E7CB5" w:rsidRPr="0025087D" w14:paraId="20E9AC1F" w14:textId="77777777" w:rsidTr="0025087D">
        <w:trPr>
          <w:tblHeader/>
        </w:trPr>
        <w:tc>
          <w:tcPr>
            <w:tcW w:w="0" w:type="auto"/>
            <w:hideMark/>
          </w:tcPr>
          <w:p w14:paraId="459C86BC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Acteur</w:t>
            </w:r>
          </w:p>
        </w:tc>
      </w:tr>
      <w:tr w:rsidR="003E7CB5" w:rsidRPr="0025087D" w14:paraId="34FF910E" w14:textId="77777777" w:rsidTr="0025087D">
        <w:tc>
          <w:tcPr>
            <w:tcW w:w="0" w:type="auto"/>
            <w:hideMark/>
          </w:tcPr>
          <w:p w14:paraId="3F7CE23A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Client</w:t>
            </w:r>
          </w:p>
        </w:tc>
      </w:tr>
      <w:tr w:rsidR="003E7CB5" w:rsidRPr="0025087D" w14:paraId="1F406FCB" w14:textId="77777777" w:rsidTr="0025087D">
        <w:tc>
          <w:tcPr>
            <w:tcW w:w="0" w:type="auto"/>
            <w:hideMark/>
          </w:tcPr>
          <w:p w14:paraId="4B6C9296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Gestionnaire</w:t>
            </w:r>
          </w:p>
        </w:tc>
      </w:tr>
      <w:tr w:rsidR="003E7CB5" w:rsidRPr="0025087D" w14:paraId="4D84BF23" w14:textId="77777777" w:rsidTr="0025087D">
        <w:tc>
          <w:tcPr>
            <w:tcW w:w="0" w:type="auto"/>
            <w:hideMark/>
          </w:tcPr>
          <w:p w14:paraId="060D766C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Administrateur</w:t>
            </w:r>
          </w:p>
        </w:tc>
      </w:tr>
      <w:tr w:rsidR="003E7CB5" w:rsidRPr="0025087D" w14:paraId="7F598A11" w14:textId="77777777" w:rsidTr="0025087D">
        <w:tc>
          <w:tcPr>
            <w:tcW w:w="0" w:type="auto"/>
            <w:hideMark/>
          </w:tcPr>
          <w:p w14:paraId="78A57A80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Banque</w:t>
            </w:r>
          </w:p>
        </w:tc>
      </w:tr>
      <w:tr w:rsidR="003E7CB5" w:rsidRPr="0025087D" w14:paraId="49CD329C" w14:textId="77777777" w:rsidTr="0025087D">
        <w:tc>
          <w:tcPr>
            <w:tcW w:w="0" w:type="auto"/>
            <w:hideMark/>
          </w:tcPr>
          <w:p w14:paraId="29129AE6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Fournisseur</w:t>
            </w:r>
          </w:p>
        </w:tc>
      </w:tr>
    </w:tbl>
    <w:p w14:paraId="601B6855" w14:textId="1A18BC7B" w:rsidR="003E7CB5" w:rsidRPr="003E7CB5" w:rsidRDefault="003E7CB5" w:rsidP="0025087D">
      <w:pPr>
        <w:spacing w:after="0" w:line="240" w:lineRule="auto"/>
      </w:pPr>
    </w:p>
    <w:p w14:paraId="167E60AB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C. Représentation</w:t>
      </w:r>
    </w:p>
    <w:p w14:paraId="094F4728" w14:textId="71AF3972" w:rsidR="003E7CB5" w:rsidRPr="003E7CB5" w:rsidRDefault="003E7CB5" w:rsidP="0025087D">
      <w:pPr>
        <w:spacing w:after="0" w:line="240" w:lineRule="auto"/>
      </w:pPr>
      <w:r w:rsidRPr="003E7CB5">
        <w:t>Un acteur est représenté par</w:t>
      </w:r>
      <w:r w:rsidR="0025087D">
        <w:t> :</w:t>
      </w:r>
    </w:p>
    <w:p w14:paraId="41698480" w14:textId="0DB65152" w:rsidR="003E7CB5" w:rsidRPr="003E7CB5" w:rsidRDefault="003E7CB5" w:rsidP="0025087D">
      <w:pPr>
        <w:numPr>
          <w:ilvl w:val="0"/>
          <w:numId w:val="28"/>
        </w:numPr>
        <w:spacing w:after="0" w:line="240" w:lineRule="auto"/>
      </w:pPr>
      <w:r w:rsidRPr="003E7CB5">
        <w:t>un personnage simplifié</w:t>
      </w:r>
      <w:r w:rsidR="0025087D">
        <w:t> ;</w:t>
      </w:r>
    </w:p>
    <w:p w14:paraId="460ABFA8" w14:textId="77777777" w:rsidR="0025087D" w:rsidRDefault="003E7CB5" w:rsidP="0025087D">
      <w:pPr>
        <w:numPr>
          <w:ilvl w:val="0"/>
          <w:numId w:val="28"/>
        </w:numPr>
        <w:spacing w:after="0" w:line="240" w:lineRule="auto"/>
      </w:pPr>
      <w:r w:rsidRPr="003E7CB5">
        <w:t>ou un rectangle selon certaines conventions.</w:t>
      </w:r>
    </w:p>
    <w:p w14:paraId="715B90EA" w14:textId="2D62E57D" w:rsidR="003E7CB5" w:rsidRPr="003E7CB5" w:rsidRDefault="003E7CB5" w:rsidP="0025087D">
      <w:pPr>
        <w:pStyle w:val="Titre1"/>
      </w:pPr>
      <w:r w:rsidRPr="003E7CB5">
        <w:t>5. Les cas d’utilisation</w:t>
      </w:r>
    </w:p>
    <w:p w14:paraId="60D34C3B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A. Définition</w:t>
      </w:r>
    </w:p>
    <w:p w14:paraId="25204A94" w14:textId="77777777" w:rsidR="003E7CB5" w:rsidRPr="003E7CB5" w:rsidRDefault="003E7CB5" w:rsidP="0025087D">
      <w:pPr>
        <w:spacing w:after="0" w:line="240" w:lineRule="auto"/>
      </w:pPr>
      <w:r w:rsidRPr="003E7CB5">
        <w:t>Un cas d’utilisation représente une fonctionnalité fournie par le système.</w:t>
      </w:r>
    </w:p>
    <w:p w14:paraId="62D9CCC1" w14:textId="0E6F340C" w:rsidR="003E7CB5" w:rsidRPr="003E7CB5" w:rsidRDefault="003E7CB5" w:rsidP="0025087D">
      <w:pPr>
        <w:spacing w:after="0" w:line="240" w:lineRule="auto"/>
      </w:pPr>
      <w:r w:rsidRPr="003E7CB5">
        <w:t>Il décrit</w:t>
      </w:r>
      <w:r w:rsidR="0025087D">
        <w:t> :</w:t>
      </w:r>
    </w:p>
    <w:p w14:paraId="589102C5" w14:textId="784F05FB" w:rsidR="003E7CB5" w:rsidRPr="003E7CB5" w:rsidRDefault="003E7CB5" w:rsidP="0025087D">
      <w:pPr>
        <w:numPr>
          <w:ilvl w:val="0"/>
          <w:numId w:val="29"/>
        </w:numPr>
        <w:spacing w:after="0" w:line="240" w:lineRule="auto"/>
      </w:pPr>
      <w:r w:rsidRPr="003E7CB5">
        <w:t>une action</w:t>
      </w:r>
      <w:r w:rsidR="0025087D">
        <w:t> ;</w:t>
      </w:r>
    </w:p>
    <w:p w14:paraId="0A330EC0" w14:textId="77777777" w:rsidR="0025087D" w:rsidRDefault="003E7CB5" w:rsidP="0025087D">
      <w:pPr>
        <w:numPr>
          <w:ilvl w:val="0"/>
          <w:numId w:val="29"/>
        </w:numPr>
        <w:spacing w:after="0" w:line="240" w:lineRule="auto"/>
      </w:pPr>
      <w:r w:rsidRPr="003E7CB5">
        <w:t>un service rendu à l’utilisateur.</w:t>
      </w:r>
    </w:p>
    <w:p w14:paraId="12357E2E" w14:textId="2567624E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B. Exemples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29"/>
      </w:tblGrid>
      <w:tr w:rsidR="003E7CB5" w:rsidRPr="0025087D" w14:paraId="283ACCEB" w14:textId="77777777" w:rsidTr="0025087D">
        <w:trPr>
          <w:tblHeader/>
        </w:trPr>
        <w:tc>
          <w:tcPr>
            <w:tcW w:w="0" w:type="auto"/>
            <w:hideMark/>
          </w:tcPr>
          <w:p w14:paraId="29366E86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Cas d’utilisation</w:t>
            </w:r>
          </w:p>
        </w:tc>
      </w:tr>
      <w:tr w:rsidR="003E7CB5" w:rsidRPr="0025087D" w14:paraId="4E5EDEBD" w14:textId="77777777" w:rsidTr="0025087D">
        <w:tc>
          <w:tcPr>
            <w:tcW w:w="0" w:type="auto"/>
            <w:hideMark/>
          </w:tcPr>
          <w:p w14:paraId="72D41CB9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Passer commande</w:t>
            </w:r>
          </w:p>
        </w:tc>
      </w:tr>
      <w:tr w:rsidR="003E7CB5" w:rsidRPr="0025087D" w14:paraId="4D9720C9" w14:textId="77777777" w:rsidTr="0025087D">
        <w:tc>
          <w:tcPr>
            <w:tcW w:w="0" w:type="auto"/>
            <w:hideMark/>
          </w:tcPr>
          <w:p w14:paraId="2893EA7A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Consulter catalogue</w:t>
            </w:r>
          </w:p>
        </w:tc>
      </w:tr>
      <w:tr w:rsidR="003E7CB5" w:rsidRPr="0025087D" w14:paraId="3C6898FC" w14:textId="77777777" w:rsidTr="0025087D">
        <w:tc>
          <w:tcPr>
            <w:tcW w:w="0" w:type="auto"/>
            <w:hideMark/>
          </w:tcPr>
          <w:p w14:paraId="39D1B063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Valider paiement</w:t>
            </w:r>
          </w:p>
        </w:tc>
      </w:tr>
      <w:tr w:rsidR="003E7CB5" w:rsidRPr="0025087D" w14:paraId="0F9F7792" w14:textId="77777777" w:rsidTr="0025087D">
        <w:tc>
          <w:tcPr>
            <w:tcW w:w="0" w:type="auto"/>
            <w:hideMark/>
          </w:tcPr>
          <w:p w14:paraId="13C1DF48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Gérer utilisateurs</w:t>
            </w:r>
          </w:p>
        </w:tc>
      </w:tr>
    </w:tbl>
    <w:p w14:paraId="73BAC82B" w14:textId="09F3650C" w:rsidR="003E7CB5" w:rsidRPr="003E7CB5" w:rsidRDefault="003E7CB5" w:rsidP="0025087D">
      <w:pPr>
        <w:spacing w:after="0" w:line="240" w:lineRule="auto"/>
      </w:pPr>
    </w:p>
    <w:p w14:paraId="5F9E194C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C. Représentation</w:t>
      </w:r>
    </w:p>
    <w:p w14:paraId="4599E07A" w14:textId="77777777" w:rsidR="0025087D" w:rsidRDefault="003E7CB5" w:rsidP="0025087D">
      <w:pPr>
        <w:spacing w:after="0" w:line="240" w:lineRule="auto"/>
      </w:pPr>
      <w:r w:rsidRPr="003E7CB5">
        <w:t>Le cas d’utilisation est représenté par une ellipse.</w:t>
      </w:r>
    </w:p>
    <w:p w14:paraId="4E43634D" w14:textId="63C98901" w:rsidR="003E7CB5" w:rsidRPr="003E7CB5" w:rsidRDefault="003E7CB5" w:rsidP="0025087D">
      <w:pPr>
        <w:pStyle w:val="Titre1"/>
      </w:pPr>
      <w:r w:rsidRPr="003E7CB5">
        <w:t>6. Les relations</w:t>
      </w:r>
    </w:p>
    <w:p w14:paraId="0A456562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A. Relation d’association</w:t>
      </w:r>
    </w:p>
    <w:p w14:paraId="234F0877" w14:textId="544354C7" w:rsidR="003E7CB5" w:rsidRPr="003E7CB5" w:rsidRDefault="003E7CB5" w:rsidP="0025087D">
      <w:pPr>
        <w:spacing w:after="0" w:line="240" w:lineRule="auto"/>
      </w:pPr>
      <w:r w:rsidRPr="003E7CB5">
        <w:t>Elle relie</w:t>
      </w:r>
      <w:r w:rsidR="0025087D">
        <w:t> :</w:t>
      </w:r>
    </w:p>
    <w:p w14:paraId="2A0488FC" w14:textId="06100E95" w:rsidR="003E7CB5" w:rsidRPr="003E7CB5" w:rsidRDefault="003E7CB5" w:rsidP="0025087D">
      <w:pPr>
        <w:numPr>
          <w:ilvl w:val="0"/>
          <w:numId w:val="30"/>
        </w:numPr>
        <w:spacing w:after="0" w:line="240" w:lineRule="auto"/>
      </w:pPr>
      <w:r w:rsidRPr="003E7CB5">
        <w:t>un acteur</w:t>
      </w:r>
      <w:r w:rsidR="0025087D">
        <w:t> ;</w:t>
      </w:r>
    </w:p>
    <w:p w14:paraId="0B07F787" w14:textId="77777777" w:rsidR="003E7CB5" w:rsidRPr="003E7CB5" w:rsidRDefault="003E7CB5" w:rsidP="0025087D">
      <w:pPr>
        <w:numPr>
          <w:ilvl w:val="0"/>
          <w:numId w:val="30"/>
        </w:numPr>
        <w:spacing w:after="0" w:line="240" w:lineRule="auto"/>
      </w:pPr>
      <w:r w:rsidRPr="003E7CB5">
        <w:t>à un cas d’utilisation.</w:t>
      </w:r>
    </w:p>
    <w:p w14:paraId="741256E7" w14:textId="77777777" w:rsidR="0025087D" w:rsidRDefault="003E7CB5" w:rsidP="0025087D">
      <w:pPr>
        <w:spacing w:after="0" w:line="240" w:lineRule="auto"/>
      </w:pPr>
      <w:r w:rsidRPr="003E7CB5">
        <w:t>Elle indique qu’un acteur utilise une fonctionnalité.</w:t>
      </w:r>
    </w:p>
    <w:p w14:paraId="03FDB907" w14:textId="3B457E7D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 xml:space="preserve">B. Relation </w:t>
      </w:r>
      <w:r w:rsidR="0025087D">
        <w:rPr>
          <w:b/>
          <w:bCs/>
        </w:rPr>
        <w:t>« </w:t>
      </w:r>
      <w:r w:rsidRPr="003E7CB5">
        <w:rPr>
          <w:b/>
          <w:bCs/>
        </w:rPr>
        <w:t>include</w:t>
      </w:r>
      <w:r w:rsidR="0025087D">
        <w:rPr>
          <w:b/>
          <w:bCs/>
        </w:rPr>
        <w:t> »</w:t>
      </w:r>
    </w:p>
    <w:p w14:paraId="37AFE642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Principe</w:t>
      </w:r>
    </w:p>
    <w:p w14:paraId="5E687477" w14:textId="77777777" w:rsidR="0025087D" w:rsidRDefault="003E7CB5" w:rsidP="0025087D">
      <w:pPr>
        <w:spacing w:after="0" w:line="240" w:lineRule="auto"/>
      </w:pPr>
      <w:r w:rsidRPr="003E7CB5">
        <w:t>Un cas d’utilisation appelle systématiquement un autre cas.</w:t>
      </w:r>
    </w:p>
    <w:p w14:paraId="096E34C2" w14:textId="7E9CBF6B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Exemple</w:t>
      </w:r>
    </w:p>
    <w:p w14:paraId="63EA9F17" w14:textId="77777777" w:rsidR="003E7CB5" w:rsidRDefault="003E7CB5" w:rsidP="0025087D">
      <w:pPr>
        <w:spacing w:after="0" w:line="240" w:lineRule="auto"/>
      </w:pPr>
      <w:r w:rsidRPr="003E7CB5">
        <w:t>Passer commande</w:t>
      </w:r>
    </w:p>
    <w:p w14:paraId="3AE6110F" w14:textId="77777777" w:rsidR="003E7CB5" w:rsidRDefault="003E7CB5" w:rsidP="0025087D">
      <w:pPr>
        <w:spacing w:after="0" w:line="240" w:lineRule="auto"/>
      </w:pPr>
      <w:r w:rsidRPr="003E7CB5">
        <w:t>→ inclut</w:t>
      </w:r>
    </w:p>
    <w:p w14:paraId="4D99A26B" w14:textId="77777777" w:rsidR="0025087D" w:rsidRDefault="003E7CB5" w:rsidP="0025087D">
      <w:pPr>
        <w:spacing w:after="0" w:line="240" w:lineRule="auto"/>
      </w:pPr>
      <w:r w:rsidRPr="003E7CB5">
        <w:t>Valider paiement.</w:t>
      </w:r>
    </w:p>
    <w:p w14:paraId="6F707AE9" w14:textId="6848D82A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 xml:space="preserve">C. Relation </w:t>
      </w:r>
      <w:r w:rsidR="0025087D">
        <w:rPr>
          <w:b/>
          <w:bCs/>
        </w:rPr>
        <w:t>« </w:t>
      </w:r>
      <w:r w:rsidRPr="003E7CB5">
        <w:rPr>
          <w:b/>
          <w:bCs/>
        </w:rPr>
        <w:t>extend</w:t>
      </w:r>
      <w:r w:rsidR="0025087D">
        <w:rPr>
          <w:b/>
          <w:bCs/>
        </w:rPr>
        <w:t> »</w:t>
      </w:r>
    </w:p>
    <w:p w14:paraId="492823D2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Principe</w:t>
      </w:r>
    </w:p>
    <w:p w14:paraId="749AB8BD" w14:textId="77777777" w:rsidR="0025087D" w:rsidRDefault="003E7CB5" w:rsidP="0025087D">
      <w:pPr>
        <w:spacing w:after="0" w:line="240" w:lineRule="auto"/>
      </w:pPr>
      <w:r w:rsidRPr="003E7CB5">
        <w:t>Un comportement complémentaire peut être ajouté dans certaines conditions.</w:t>
      </w:r>
    </w:p>
    <w:p w14:paraId="2710BA02" w14:textId="19F8B093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Exemple</w:t>
      </w:r>
    </w:p>
    <w:p w14:paraId="47BC9DD1" w14:textId="77777777" w:rsidR="003E7CB5" w:rsidRDefault="003E7CB5" w:rsidP="0025087D">
      <w:pPr>
        <w:spacing w:after="0" w:line="240" w:lineRule="auto"/>
      </w:pPr>
      <w:r w:rsidRPr="003E7CB5">
        <w:lastRenderedPageBreak/>
        <w:t>Passer commande</w:t>
      </w:r>
    </w:p>
    <w:p w14:paraId="29FF3285" w14:textId="77777777" w:rsidR="003E7CB5" w:rsidRDefault="003E7CB5" w:rsidP="0025087D">
      <w:pPr>
        <w:spacing w:after="0" w:line="240" w:lineRule="auto"/>
      </w:pPr>
      <w:r w:rsidRPr="003E7CB5">
        <w:t>→ étendu par</w:t>
      </w:r>
    </w:p>
    <w:p w14:paraId="272E5A62" w14:textId="77777777" w:rsidR="0025087D" w:rsidRDefault="003E7CB5" w:rsidP="0025087D">
      <w:pPr>
        <w:spacing w:after="0" w:line="240" w:lineRule="auto"/>
      </w:pPr>
      <w:r w:rsidRPr="003E7CB5">
        <w:t>Appliquer réduction.</w:t>
      </w:r>
    </w:p>
    <w:p w14:paraId="53FCFD58" w14:textId="6EAE137B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D. Généralisation</w:t>
      </w:r>
    </w:p>
    <w:p w14:paraId="2B9001CC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Principe</w:t>
      </w:r>
    </w:p>
    <w:p w14:paraId="2A7F446B" w14:textId="77777777" w:rsidR="0025087D" w:rsidRDefault="003E7CB5" w:rsidP="0025087D">
      <w:pPr>
        <w:spacing w:after="0" w:line="240" w:lineRule="auto"/>
      </w:pPr>
      <w:r w:rsidRPr="003E7CB5">
        <w:t>Un acteur ou un cas d’utilisation peut hériter d’un autre.</w:t>
      </w:r>
    </w:p>
    <w:p w14:paraId="0DEA5A33" w14:textId="384E2F74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Exemple</w:t>
      </w:r>
    </w:p>
    <w:p w14:paraId="48958C5D" w14:textId="77777777" w:rsidR="0025087D" w:rsidRDefault="003E7CB5" w:rsidP="0025087D">
      <w:pPr>
        <w:spacing w:after="0" w:line="240" w:lineRule="auto"/>
      </w:pPr>
      <w:r w:rsidRPr="003E7CB5">
        <w:t>Administrateur hérite de Gestionnaire.</w:t>
      </w:r>
    </w:p>
    <w:p w14:paraId="23EB0D81" w14:textId="6F707716" w:rsidR="003E7CB5" w:rsidRPr="003E7CB5" w:rsidRDefault="003E7CB5" w:rsidP="0025087D">
      <w:pPr>
        <w:pStyle w:val="Titre1"/>
      </w:pPr>
      <w:r w:rsidRPr="003E7CB5">
        <w:t>7. Le périmètre du système</w:t>
      </w:r>
    </w:p>
    <w:p w14:paraId="0B71D1C0" w14:textId="5D2B89C9" w:rsidR="003E7CB5" w:rsidRPr="003E7CB5" w:rsidRDefault="003E7CB5" w:rsidP="0025087D">
      <w:pPr>
        <w:spacing w:after="0" w:line="240" w:lineRule="auto"/>
      </w:pPr>
      <w:r w:rsidRPr="003E7CB5">
        <w:t>Le diagramme comporte généralement</w:t>
      </w:r>
      <w:r w:rsidR="0025087D">
        <w:t> :</w:t>
      </w:r>
    </w:p>
    <w:p w14:paraId="28887BF5" w14:textId="3931B0F9" w:rsidR="003E7CB5" w:rsidRPr="003E7CB5" w:rsidRDefault="003E7CB5" w:rsidP="0025087D">
      <w:pPr>
        <w:numPr>
          <w:ilvl w:val="0"/>
          <w:numId w:val="31"/>
        </w:numPr>
        <w:spacing w:after="0" w:line="240" w:lineRule="auto"/>
      </w:pPr>
      <w:r w:rsidRPr="003E7CB5">
        <w:t>une frontière représentant le système</w:t>
      </w:r>
      <w:r w:rsidR="0025087D">
        <w:t> ;</w:t>
      </w:r>
    </w:p>
    <w:p w14:paraId="17082B3E" w14:textId="53899DEA" w:rsidR="003E7CB5" w:rsidRPr="003E7CB5" w:rsidRDefault="003E7CB5" w:rsidP="0025087D">
      <w:pPr>
        <w:numPr>
          <w:ilvl w:val="0"/>
          <w:numId w:val="31"/>
        </w:numPr>
        <w:spacing w:after="0" w:line="240" w:lineRule="auto"/>
      </w:pPr>
      <w:r w:rsidRPr="003E7CB5">
        <w:t>les acteurs placés à l’extérieur</w:t>
      </w:r>
      <w:r w:rsidR="0025087D">
        <w:t> ;</w:t>
      </w:r>
    </w:p>
    <w:p w14:paraId="2F6F96B5" w14:textId="77777777" w:rsidR="003E7CB5" w:rsidRPr="003E7CB5" w:rsidRDefault="003E7CB5" w:rsidP="0025087D">
      <w:pPr>
        <w:numPr>
          <w:ilvl w:val="0"/>
          <w:numId w:val="31"/>
        </w:numPr>
        <w:spacing w:after="0" w:line="240" w:lineRule="auto"/>
      </w:pPr>
      <w:r w:rsidRPr="003E7CB5">
        <w:t>les cas d’utilisation placés à l’intérieur.</w:t>
      </w:r>
    </w:p>
    <w:p w14:paraId="66F56588" w14:textId="5C7797E5" w:rsidR="003E7CB5" w:rsidRPr="003E7CB5" w:rsidRDefault="003E7CB5" w:rsidP="0025087D">
      <w:pPr>
        <w:spacing w:after="0" w:line="240" w:lineRule="auto"/>
      </w:pPr>
      <w:r w:rsidRPr="003E7CB5">
        <w:t>Cela permet de distinguer</w:t>
      </w:r>
      <w:r w:rsidR="0025087D">
        <w:t> :</w:t>
      </w:r>
    </w:p>
    <w:p w14:paraId="6F45130E" w14:textId="6A0D4B99" w:rsidR="003E7CB5" w:rsidRPr="003E7CB5" w:rsidRDefault="003E7CB5" w:rsidP="0025087D">
      <w:pPr>
        <w:numPr>
          <w:ilvl w:val="0"/>
          <w:numId w:val="32"/>
        </w:numPr>
        <w:spacing w:after="0" w:line="240" w:lineRule="auto"/>
      </w:pPr>
      <w:r w:rsidRPr="003E7CB5">
        <w:t>ce qui appartient au système</w:t>
      </w:r>
      <w:r w:rsidR="0025087D">
        <w:t> ;</w:t>
      </w:r>
    </w:p>
    <w:p w14:paraId="49542796" w14:textId="77777777" w:rsidR="0025087D" w:rsidRDefault="003E7CB5" w:rsidP="0025087D">
      <w:pPr>
        <w:numPr>
          <w:ilvl w:val="0"/>
          <w:numId w:val="32"/>
        </w:numPr>
        <w:spacing w:after="0" w:line="240" w:lineRule="auto"/>
      </w:pPr>
      <w:r w:rsidRPr="003E7CB5">
        <w:t>ce qui appartient à l’environnement externe.</w:t>
      </w:r>
    </w:p>
    <w:p w14:paraId="336E59DD" w14:textId="2C36B1EA" w:rsidR="003E7CB5" w:rsidRPr="003E7CB5" w:rsidRDefault="003E7CB5" w:rsidP="0025087D">
      <w:pPr>
        <w:pStyle w:val="Titre1"/>
      </w:pPr>
      <w:r w:rsidRPr="003E7CB5">
        <w:t>8. Méthode de construction</w:t>
      </w:r>
    </w:p>
    <w:p w14:paraId="2B7A5046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Étape 1 – Identifier le système étudié</w:t>
      </w:r>
    </w:p>
    <w:p w14:paraId="0E6650DE" w14:textId="0B34F896" w:rsidR="003E7CB5" w:rsidRPr="003E7CB5" w:rsidRDefault="003E7CB5" w:rsidP="0025087D">
      <w:pPr>
        <w:spacing w:after="0" w:line="240" w:lineRule="auto"/>
      </w:pPr>
      <w:r w:rsidRPr="003E7CB5">
        <w:t>Définir</w:t>
      </w:r>
      <w:r w:rsidR="0025087D">
        <w:t> :</w:t>
      </w:r>
    </w:p>
    <w:p w14:paraId="06391A69" w14:textId="547760BC" w:rsidR="003E7CB5" w:rsidRPr="003E7CB5" w:rsidRDefault="003E7CB5" w:rsidP="0025087D">
      <w:pPr>
        <w:numPr>
          <w:ilvl w:val="0"/>
          <w:numId w:val="33"/>
        </w:numPr>
        <w:spacing w:after="0" w:line="240" w:lineRule="auto"/>
      </w:pPr>
      <w:r w:rsidRPr="003E7CB5">
        <w:t>le périmètre</w:t>
      </w:r>
      <w:r w:rsidR="0025087D">
        <w:t> ;</w:t>
      </w:r>
    </w:p>
    <w:p w14:paraId="57B6E5BD" w14:textId="27239419" w:rsidR="003E7CB5" w:rsidRPr="003E7CB5" w:rsidRDefault="003E7CB5" w:rsidP="0025087D">
      <w:pPr>
        <w:numPr>
          <w:ilvl w:val="0"/>
          <w:numId w:val="33"/>
        </w:numPr>
        <w:spacing w:after="0" w:line="240" w:lineRule="auto"/>
      </w:pPr>
      <w:r w:rsidRPr="003E7CB5">
        <w:t>les objectifs</w:t>
      </w:r>
      <w:r w:rsidR="0025087D">
        <w:t> ;</w:t>
      </w:r>
    </w:p>
    <w:p w14:paraId="0466D8FC" w14:textId="77777777" w:rsidR="0025087D" w:rsidRDefault="003E7CB5" w:rsidP="0025087D">
      <w:pPr>
        <w:numPr>
          <w:ilvl w:val="0"/>
          <w:numId w:val="33"/>
        </w:numPr>
        <w:spacing w:after="0" w:line="240" w:lineRule="auto"/>
      </w:pPr>
      <w:r w:rsidRPr="003E7CB5">
        <w:t>les fonctionnalités attendues.</w:t>
      </w:r>
    </w:p>
    <w:p w14:paraId="0C7616DC" w14:textId="3C7F8D91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Étape 2 – Identifier les acteurs</w:t>
      </w:r>
    </w:p>
    <w:p w14:paraId="2957BFCE" w14:textId="21A07263" w:rsidR="003E7CB5" w:rsidRPr="003E7CB5" w:rsidRDefault="003E7CB5" w:rsidP="0025087D">
      <w:pPr>
        <w:spacing w:after="0" w:line="240" w:lineRule="auto"/>
      </w:pPr>
      <w:r w:rsidRPr="003E7CB5">
        <w:t>Lister</w:t>
      </w:r>
      <w:r w:rsidR="0025087D">
        <w:t> :</w:t>
      </w:r>
    </w:p>
    <w:p w14:paraId="2665F90F" w14:textId="512E9B97" w:rsidR="003E7CB5" w:rsidRPr="003E7CB5" w:rsidRDefault="003E7CB5" w:rsidP="0025087D">
      <w:pPr>
        <w:numPr>
          <w:ilvl w:val="0"/>
          <w:numId w:val="34"/>
        </w:numPr>
        <w:spacing w:after="0" w:line="240" w:lineRule="auto"/>
      </w:pPr>
      <w:r w:rsidRPr="003E7CB5">
        <w:t>les utilisateurs</w:t>
      </w:r>
      <w:r w:rsidR="0025087D">
        <w:t> ;</w:t>
      </w:r>
    </w:p>
    <w:p w14:paraId="31108945" w14:textId="085B2A40" w:rsidR="003E7CB5" w:rsidRPr="003E7CB5" w:rsidRDefault="003E7CB5" w:rsidP="0025087D">
      <w:pPr>
        <w:numPr>
          <w:ilvl w:val="0"/>
          <w:numId w:val="34"/>
        </w:numPr>
        <w:spacing w:after="0" w:line="240" w:lineRule="auto"/>
      </w:pPr>
      <w:r w:rsidRPr="003E7CB5">
        <w:t>les services</w:t>
      </w:r>
      <w:r w:rsidR="0025087D">
        <w:t> ;</w:t>
      </w:r>
    </w:p>
    <w:p w14:paraId="01D7A6CA" w14:textId="77777777" w:rsidR="0025087D" w:rsidRDefault="003E7CB5" w:rsidP="0025087D">
      <w:pPr>
        <w:numPr>
          <w:ilvl w:val="0"/>
          <w:numId w:val="34"/>
        </w:numPr>
        <w:spacing w:after="0" w:line="240" w:lineRule="auto"/>
      </w:pPr>
      <w:r w:rsidRPr="003E7CB5">
        <w:t>les systèmes externes.</w:t>
      </w:r>
    </w:p>
    <w:p w14:paraId="1CAED576" w14:textId="789EDED6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Étape 3 – Identifier les besoins fonctionnels</w:t>
      </w:r>
    </w:p>
    <w:p w14:paraId="7A3FE163" w14:textId="740542CE" w:rsidR="003E7CB5" w:rsidRPr="003E7CB5" w:rsidRDefault="003E7CB5" w:rsidP="0025087D">
      <w:pPr>
        <w:spacing w:after="0" w:line="240" w:lineRule="auto"/>
      </w:pPr>
      <w:r w:rsidRPr="003E7CB5">
        <w:t>Repérer</w:t>
      </w:r>
      <w:r w:rsidR="0025087D">
        <w:t> :</w:t>
      </w:r>
    </w:p>
    <w:p w14:paraId="7FB684C7" w14:textId="75AE0369" w:rsidR="003E7CB5" w:rsidRPr="003E7CB5" w:rsidRDefault="003E7CB5" w:rsidP="0025087D">
      <w:pPr>
        <w:numPr>
          <w:ilvl w:val="0"/>
          <w:numId w:val="35"/>
        </w:numPr>
        <w:spacing w:after="0" w:line="240" w:lineRule="auto"/>
      </w:pPr>
      <w:r w:rsidRPr="003E7CB5">
        <w:t>les actions réalisées</w:t>
      </w:r>
      <w:r w:rsidR="0025087D">
        <w:t> ;</w:t>
      </w:r>
    </w:p>
    <w:p w14:paraId="1810C334" w14:textId="77777777" w:rsidR="003E7CB5" w:rsidRPr="003E7CB5" w:rsidRDefault="003E7CB5" w:rsidP="0025087D">
      <w:pPr>
        <w:numPr>
          <w:ilvl w:val="0"/>
          <w:numId w:val="35"/>
        </w:numPr>
        <w:spacing w:after="0" w:line="240" w:lineRule="auto"/>
      </w:pPr>
      <w:r w:rsidRPr="003E7CB5">
        <w:t>les services attendus.</w:t>
      </w:r>
    </w:p>
    <w:p w14:paraId="561D4D93" w14:textId="34692C97" w:rsidR="003E7CB5" w:rsidRPr="003E7CB5" w:rsidRDefault="003E7CB5" w:rsidP="0025087D">
      <w:pPr>
        <w:spacing w:after="0" w:line="240" w:lineRule="auto"/>
      </w:pPr>
      <w:r w:rsidRPr="003E7CB5">
        <w:t>Question à se poser</w:t>
      </w:r>
      <w:r w:rsidR="0025087D">
        <w:t> :</w:t>
      </w:r>
    </w:p>
    <w:p w14:paraId="5D98AAA9" w14:textId="77777777" w:rsidR="0025087D" w:rsidRDefault="0025087D" w:rsidP="0025087D">
      <w:pPr>
        <w:spacing w:after="0" w:line="240" w:lineRule="auto"/>
      </w:pPr>
      <w:r>
        <w:t>« </w:t>
      </w:r>
      <w:r w:rsidR="003E7CB5" w:rsidRPr="003E7CB5">
        <w:t>Que veut faire l’utilisateur avec le système</w:t>
      </w:r>
      <w:r>
        <w:t> ? »</w:t>
      </w:r>
    </w:p>
    <w:p w14:paraId="5CEAC159" w14:textId="49264E5A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Étape 4 – Créer les cas d’utilisation</w:t>
      </w:r>
    </w:p>
    <w:p w14:paraId="2FDE4A79" w14:textId="77777777" w:rsidR="0025087D" w:rsidRDefault="003E7CB5" w:rsidP="0025087D">
      <w:pPr>
        <w:spacing w:after="0" w:line="240" w:lineRule="auto"/>
      </w:pPr>
      <w:r w:rsidRPr="003E7CB5">
        <w:t>Transformer les besoins en fonctionnalités.</w:t>
      </w:r>
    </w:p>
    <w:p w14:paraId="2B74AE5D" w14:textId="44D80FAD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Exemple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4"/>
        <w:gridCol w:w="1696"/>
      </w:tblGrid>
      <w:tr w:rsidR="003E7CB5" w:rsidRPr="0025087D" w14:paraId="335FC222" w14:textId="77777777" w:rsidTr="0025087D">
        <w:trPr>
          <w:tblHeader/>
        </w:trPr>
        <w:tc>
          <w:tcPr>
            <w:tcW w:w="0" w:type="auto"/>
            <w:hideMark/>
          </w:tcPr>
          <w:p w14:paraId="3651F01D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Besoin</w:t>
            </w:r>
          </w:p>
        </w:tc>
        <w:tc>
          <w:tcPr>
            <w:tcW w:w="0" w:type="auto"/>
            <w:hideMark/>
          </w:tcPr>
          <w:p w14:paraId="00756992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Cas d’utilisation</w:t>
            </w:r>
          </w:p>
        </w:tc>
      </w:tr>
      <w:tr w:rsidR="003E7CB5" w:rsidRPr="0025087D" w14:paraId="34C83EAF" w14:textId="77777777" w:rsidTr="0025087D">
        <w:tc>
          <w:tcPr>
            <w:tcW w:w="0" w:type="auto"/>
            <w:hideMark/>
          </w:tcPr>
          <w:p w14:paraId="7BA75FC0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Commander un produit</w:t>
            </w:r>
          </w:p>
        </w:tc>
        <w:tc>
          <w:tcPr>
            <w:tcW w:w="0" w:type="auto"/>
            <w:hideMark/>
          </w:tcPr>
          <w:p w14:paraId="5F114671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Passer commande</w:t>
            </w:r>
          </w:p>
        </w:tc>
      </w:tr>
      <w:tr w:rsidR="003E7CB5" w:rsidRPr="0025087D" w14:paraId="0DE50325" w14:textId="77777777" w:rsidTr="0025087D">
        <w:tc>
          <w:tcPr>
            <w:tcW w:w="0" w:type="auto"/>
            <w:hideMark/>
          </w:tcPr>
          <w:p w14:paraId="01198D0E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Payer une commande</w:t>
            </w:r>
          </w:p>
        </w:tc>
        <w:tc>
          <w:tcPr>
            <w:tcW w:w="0" w:type="auto"/>
            <w:hideMark/>
          </w:tcPr>
          <w:p w14:paraId="4C44FE85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Valider paiement</w:t>
            </w:r>
          </w:p>
        </w:tc>
      </w:tr>
    </w:tbl>
    <w:p w14:paraId="25B664AE" w14:textId="06349A77" w:rsidR="003E7CB5" w:rsidRPr="003E7CB5" w:rsidRDefault="003E7CB5" w:rsidP="0025087D">
      <w:pPr>
        <w:spacing w:after="0" w:line="240" w:lineRule="auto"/>
      </w:pPr>
    </w:p>
    <w:p w14:paraId="61413090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Étape 5 – Relier acteurs et cas d’utilisation</w:t>
      </w:r>
    </w:p>
    <w:p w14:paraId="73D36F91" w14:textId="77777777" w:rsidR="0025087D" w:rsidRDefault="003E7CB5" w:rsidP="0025087D">
      <w:pPr>
        <w:spacing w:after="0" w:line="240" w:lineRule="auto"/>
      </w:pPr>
      <w:r w:rsidRPr="003E7CB5">
        <w:t>Tracer les associations.</w:t>
      </w:r>
    </w:p>
    <w:p w14:paraId="1B67BC3F" w14:textId="7DDBC9A3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Étape 6 – Ajouter les relations spécifiques</w:t>
      </w:r>
    </w:p>
    <w:p w14:paraId="75AD9021" w14:textId="5756A8F4" w:rsidR="003E7CB5" w:rsidRPr="003E7CB5" w:rsidRDefault="003E7CB5" w:rsidP="0025087D">
      <w:pPr>
        <w:spacing w:after="0" w:line="240" w:lineRule="auto"/>
      </w:pPr>
      <w:r w:rsidRPr="003E7CB5">
        <w:t>Ajouter si nécessaire</w:t>
      </w:r>
      <w:r w:rsidR="0025087D">
        <w:t> :</w:t>
      </w:r>
    </w:p>
    <w:p w14:paraId="1E7F3AA0" w14:textId="52471AB8" w:rsidR="003E7CB5" w:rsidRPr="003E7CB5" w:rsidRDefault="003E7CB5" w:rsidP="0025087D">
      <w:pPr>
        <w:numPr>
          <w:ilvl w:val="0"/>
          <w:numId w:val="36"/>
        </w:numPr>
        <w:spacing w:after="0" w:line="240" w:lineRule="auto"/>
      </w:pPr>
      <w:r w:rsidRPr="003E7CB5">
        <w:t>include</w:t>
      </w:r>
      <w:r w:rsidR="0025087D">
        <w:t> ;</w:t>
      </w:r>
    </w:p>
    <w:p w14:paraId="11F8D0B0" w14:textId="75F51BFA" w:rsidR="003E7CB5" w:rsidRPr="003E7CB5" w:rsidRDefault="003E7CB5" w:rsidP="0025087D">
      <w:pPr>
        <w:numPr>
          <w:ilvl w:val="0"/>
          <w:numId w:val="36"/>
        </w:numPr>
        <w:spacing w:after="0" w:line="240" w:lineRule="auto"/>
      </w:pPr>
      <w:r w:rsidRPr="003E7CB5">
        <w:t>extend</w:t>
      </w:r>
      <w:r w:rsidR="0025087D">
        <w:t> ;</w:t>
      </w:r>
    </w:p>
    <w:p w14:paraId="78B689FC" w14:textId="77777777" w:rsidR="0025087D" w:rsidRDefault="003E7CB5" w:rsidP="0025087D">
      <w:pPr>
        <w:numPr>
          <w:ilvl w:val="0"/>
          <w:numId w:val="36"/>
        </w:numPr>
        <w:spacing w:after="0" w:line="240" w:lineRule="auto"/>
      </w:pPr>
      <w:r w:rsidRPr="003E7CB5">
        <w:t>généralisation.</w:t>
      </w:r>
    </w:p>
    <w:p w14:paraId="199EB7D7" w14:textId="116C0989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Étape 7 – Vérifier la cohérence</w:t>
      </w:r>
    </w:p>
    <w:p w14:paraId="78FF818D" w14:textId="37288720" w:rsidR="003E7CB5" w:rsidRPr="003E7CB5" w:rsidRDefault="003E7CB5" w:rsidP="0025087D">
      <w:pPr>
        <w:spacing w:after="0" w:line="240" w:lineRule="auto"/>
      </w:pPr>
      <w:r w:rsidRPr="003E7CB5">
        <w:t>Contrôler</w:t>
      </w:r>
      <w:r w:rsidR="0025087D">
        <w:t> :</w:t>
      </w:r>
    </w:p>
    <w:p w14:paraId="7D1A053D" w14:textId="30E14C57" w:rsidR="003E7CB5" w:rsidRPr="003E7CB5" w:rsidRDefault="003E7CB5" w:rsidP="0025087D">
      <w:pPr>
        <w:numPr>
          <w:ilvl w:val="0"/>
          <w:numId w:val="37"/>
        </w:numPr>
        <w:spacing w:after="0" w:line="240" w:lineRule="auto"/>
      </w:pPr>
      <w:r w:rsidRPr="003E7CB5">
        <w:t>la lisibilité</w:t>
      </w:r>
      <w:r w:rsidR="0025087D">
        <w:t> ;</w:t>
      </w:r>
    </w:p>
    <w:p w14:paraId="6A4801A6" w14:textId="3301C390" w:rsidR="003E7CB5" w:rsidRPr="003E7CB5" w:rsidRDefault="003E7CB5" w:rsidP="0025087D">
      <w:pPr>
        <w:numPr>
          <w:ilvl w:val="0"/>
          <w:numId w:val="37"/>
        </w:numPr>
        <w:spacing w:after="0" w:line="240" w:lineRule="auto"/>
      </w:pPr>
      <w:r w:rsidRPr="003E7CB5">
        <w:lastRenderedPageBreak/>
        <w:t>le périmètre</w:t>
      </w:r>
      <w:r w:rsidR="0025087D">
        <w:t> ;</w:t>
      </w:r>
    </w:p>
    <w:p w14:paraId="67742D52" w14:textId="6A1F10E1" w:rsidR="003E7CB5" w:rsidRPr="003E7CB5" w:rsidRDefault="003E7CB5" w:rsidP="0025087D">
      <w:pPr>
        <w:numPr>
          <w:ilvl w:val="0"/>
          <w:numId w:val="37"/>
        </w:numPr>
        <w:spacing w:after="0" w:line="240" w:lineRule="auto"/>
      </w:pPr>
      <w:r w:rsidRPr="003E7CB5">
        <w:t>les relations</w:t>
      </w:r>
      <w:r w:rsidR="0025087D">
        <w:t> ;</w:t>
      </w:r>
    </w:p>
    <w:p w14:paraId="43908720" w14:textId="77777777" w:rsidR="0025087D" w:rsidRDefault="003E7CB5" w:rsidP="0025087D">
      <w:pPr>
        <w:numPr>
          <w:ilvl w:val="0"/>
          <w:numId w:val="37"/>
        </w:numPr>
        <w:spacing w:after="0" w:line="240" w:lineRule="auto"/>
      </w:pPr>
      <w:r w:rsidRPr="003E7CB5">
        <w:t>les fonctionnalités.</w:t>
      </w:r>
    </w:p>
    <w:p w14:paraId="2D42536B" w14:textId="0DD871C0" w:rsidR="003E7CB5" w:rsidRPr="003E7CB5" w:rsidRDefault="003E7CB5" w:rsidP="0025087D">
      <w:pPr>
        <w:pStyle w:val="Titre1"/>
      </w:pPr>
      <w:r w:rsidRPr="003E7CB5">
        <w:t>9. Exemple simplifié</w:t>
      </w:r>
    </w:p>
    <w:p w14:paraId="07F9B91B" w14:textId="77777777" w:rsidR="0025087D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Gestion d’une commande</w:t>
      </w:r>
    </w:p>
    <w:p w14:paraId="6E7AD8C7" w14:textId="1A9CAF31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Acteurs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03"/>
      </w:tblGrid>
      <w:tr w:rsidR="003E7CB5" w:rsidRPr="0025087D" w14:paraId="6C4181D5" w14:textId="77777777" w:rsidTr="0025087D">
        <w:trPr>
          <w:tblHeader/>
        </w:trPr>
        <w:tc>
          <w:tcPr>
            <w:tcW w:w="0" w:type="auto"/>
            <w:hideMark/>
          </w:tcPr>
          <w:p w14:paraId="79DB470C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Acteur</w:t>
            </w:r>
          </w:p>
        </w:tc>
      </w:tr>
      <w:tr w:rsidR="003E7CB5" w:rsidRPr="0025087D" w14:paraId="3AE8C897" w14:textId="77777777" w:rsidTr="0025087D">
        <w:tc>
          <w:tcPr>
            <w:tcW w:w="0" w:type="auto"/>
            <w:hideMark/>
          </w:tcPr>
          <w:p w14:paraId="281EA691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Client</w:t>
            </w:r>
          </w:p>
        </w:tc>
      </w:tr>
      <w:tr w:rsidR="003E7CB5" w:rsidRPr="0025087D" w14:paraId="0F3ABC59" w14:textId="77777777" w:rsidTr="0025087D">
        <w:tc>
          <w:tcPr>
            <w:tcW w:w="0" w:type="auto"/>
            <w:hideMark/>
          </w:tcPr>
          <w:p w14:paraId="0F642060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Comptable</w:t>
            </w:r>
          </w:p>
        </w:tc>
      </w:tr>
    </w:tbl>
    <w:p w14:paraId="5B586205" w14:textId="1246BE78" w:rsidR="003E7CB5" w:rsidRPr="003E7CB5" w:rsidRDefault="003E7CB5" w:rsidP="0025087D">
      <w:pPr>
        <w:spacing w:after="0" w:line="240" w:lineRule="auto"/>
      </w:pPr>
    </w:p>
    <w:p w14:paraId="68B542CA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Cas d’utilisation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29"/>
      </w:tblGrid>
      <w:tr w:rsidR="003E7CB5" w:rsidRPr="0025087D" w14:paraId="2924B1B2" w14:textId="77777777" w:rsidTr="0025087D">
        <w:trPr>
          <w:tblHeader/>
        </w:trPr>
        <w:tc>
          <w:tcPr>
            <w:tcW w:w="0" w:type="auto"/>
            <w:hideMark/>
          </w:tcPr>
          <w:p w14:paraId="0CD02B95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Cas d’utilisation</w:t>
            </w:r>
          </w:p>
        </w:tc>
      </w:tr>
      <w:tr w:rsidR="003E7CB5" w:rsidRPr="0025087D" w14:paraId="47F60364" w14:textId="77777777" w:rsidTr="0025087D">
        <w:tc>
          <w:tcPr>
            <w:tcW w:w="0" w:type="auto"/>
            <w:hideMark/>
          </w:tcPr>
          <w:p w14:paraId="7FC1C6D6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Consulter catalogue</w:t>
            </w:r>
          </w:p>
        </w:tc>
      </w:tr>
      <w:tr w:rsidR="003E7CB5" w:rsidRPr="0025087D" w14:paraId="742812B8" w14:textId="77777777" w:rsidTr="0025087D">
        <w:tc>
          <w:tcPr>
            <w:tcW w:w="0" w:type="auto"/>
            <w:hideMark/>
          </w:tcPr>
          <w:p w14:paraId="43ECF2B6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Passer commande</w:t>
            </w:r>
          </w:p>
        </w:tc>
      </w:tr>
      <w:tr w:rsidR="003E7CB5" w:rsidRPr="0025087D" w14:paraId="3597A485" w14:textId="77777777" w:rsidTr="0025087D">
        <w:tc>
          <w:tcPr>
            <w:tcW w:w="0" w:type="auto"/>
            <w:hideMark/>
          </w:tcPr>
          <w:p w14:paraId="40631E8C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Valider paiement</w:t>
            </w:r>
          </w:p>
        </w:tc>
      </w:tr>
    </w:tbl>
    <w:p w14:paraId="158F5CFC" w14:textId="3691CBDD" w:rsidR="003E7CB5" w:rsidRPr="003E7CB5" w:rsidRDefault="003E7CB5" w:rsidP="0025087D">
      <w:pPr>
        <w:spacing w:after="0" w:line="240" w:lineRule="auto"/>
      </w:pPr>
    </w:p>
    <w:p w14:paraId="37EEDAC8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Relations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60"/>
      </w:tblGrid>
      <w:tr w:rsidR="003E7CB5" w:rsidRPr="0025087D" w14:paraId="3B38BA9D" w14:textId="77777777" w:rsidTr="0025087D">
        <w:trPr>
          <w:tblHeader/>
        </w:trPr>
        <w:tc>
          <w:tcPr>
            <w:tcW w:w="0" w:type="auto"/>
            <w:hideMark/>
          </w:tcPr>
          <w:p w14:paraId="614BFD13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Relation</w:t>
            </w:r>
          </w:p>
        </w:tc>
      </w:tr>
      <w:tr w:rsidR="003E7CB5" w:rsidRPr="0025087D" w14:paraId="02568603" w14:textId="77777777" w:rsidTr="0025087D">
        <w:tc>
          <w:tcPr>
            <w:tcW w:w="0" w:type="auto"/>
            <w:hideMark/>
          </w:tcPr>
          <w:p w14:paraId="0A5BE46B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Client → Passer commande</w:t>
            </w:r>
          </w:p>
        </w:tc>
      </w:tr>
      <w:tr w:rsidR="003E7CB5" w:rsidRPr="0025087D" w14:paraId="11CF82D9" w14:textId="77777777" w:rsidTr="0025087D">
        <w:tc>
          <w:tcPr>
            <w:tcW w:w="0" w:type="auto"/>
            <w:hideMark/>
          </w:tcPr>
          <w:p w14:paraId="4C5FC9DA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Comptable → Valider paiement</w:t>
            </w:r>
          </w:p>
        </w:tc>
      </w:tr>
    </w:tbl>
    <w:p w14:paraId="60DB705C" w14:textId="335A9EFB" w:rsidR="003E7CB5" w:rsidRPr="003E7CB5" w:rsidRDefault="003E7CB5" w:rsidP="0025087D">
      <w:pPr>
        <w:spacing w:after="0" w:line="240" w:lineRule="auto"/>
      </w:pPr>
    </w:p>
    <w:p w14:paraId="5D7255BB" w14:textId="77777777" w:rsidR="003E7CB5" w:rsidRPr="003E7CB5" w:rsidRDefault="003E7CB5" w:rsidP="0025087D">
      <w:pPr>
        <w:pStyle w:val="Titre1"/>
      </w:pPr>
      <w:r w:rsidRPr="003E7CB5">
        <w:t>10. Conseils de rédaction</w:t>
      </w:r>
    </w:p>
    <w:p w14:paraId="064FDEBF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Utiliser des verbes d’action</w:t>
      </w:r>
    </w:p>
    <w:p w14:paraId="412109DF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Correct</w:t>
      </w:r>
    </w:p>
    <w:p w14:paraId="2B848A9A" w14:textId="19E62CFA" w:rsidR="003E7CB5" w:rsidRPr="003E7CB5" w:rsidRDefault="003E7CB5" w:rsidP="0025087D">
      <w:pPr>
        <w:numPr>
          <w:ilvl w:val="0"/>
          <w:numId w:val="38"/>
        </w:numPr>
        <w:spacing w:after="0" w:line="240" w:lineRule="auto"/>
      </w:pPr>
      <w:r w:rsidRPr="003E7CB5">
        <w:t>Passer commande</w:t>
      </w:r>
      <w:r w:rsidR="0025087D">
        <w:t> ;</w:t>
      </w:r>
    </w:p>
    <w:p w14:paraId="16C60094" w14:textId="77777777" w:rsidR="003E7CB5" w:rsidRPr="003E7CB5" w:rsidRDefault="003E7CB5" w:rsidP="0025087D">
      <w:pPr>
        <w:numPr>
          <w:ilvl w:val="0"/>
          <w:numId w:val="38"/>
        </w:numPr>
        <w:spacing w:after="0" w:line="240" w:lineRule="auto"/>
      </w:pPr>
      <w:r w:rsidRPr="003E7CB5">
        <w:t>Modifier profil.</w:t>
      </w:r>
    </w:p>
    <w:p w14:paraId="4510DDF2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Incorrect</w:t>
      </w:r>
    </w:p>
    <w:p w14:paraId="331F5EE3" w14:textId="0A00BDE9" w:rsidR="003E7CB5" w:rsidRPr="003E7CB5" w:rsidRDefault="003E7CB5" w:rsidP="0025087D">
      <w:pPr>
        <w:numPr>
          <w:ilvl w:val="0"/>
          <w:numId w:val="39"/>
        </w:numPr>
        <w:spacing w:after="0" w:line="240" w:lineRule="auto"/>
      </w:pPr>
      <w:r w:rsidRPr="003E7CB5">
        <w:t>Commande</w:t>
      </w:r>
      <w:r w:rsidR="0025087D">
        <w:t> ;</w:t>
      </w:r>
    </w:p>
    <w:p w14:paraId="131D527B" w14:textId="77777777" w:rsidR="0025087D" w:rsidRDefault="003E7CB5" w:rsidP="0025087D">
      <w:pPr>
        <w:numPr>
          <w:ilvl w:val="0"/>
          <w:numId w:val="39"/>
        </w:numPr>
        <w:spacing w:after="0" w:line="240" w:lineRule="auto"/>
      </w:pPr>
      <w:r w:rsidRPr="003E7CB5">
        <w:t>Profil.</w:t>
      </w:r>
    </w:p>
    <w:p w14:paraId="40D72014" w14:textId="123EED2B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Rester centré sur les besoins utilisateurs</w:t>
      </w:r>
    </w:p>
    <w:p w14:paraId="17F68386" w14:textId="7E806511" w:rsidR="003E7CB5" w:rsidRPr="003E7CB5" w:rsidRDefault="003E7CB5" w:rsidP="0025087D">
      <w:pPr>
        <w:spacing w:after="0" w:line="240" w:lineRule="auto"/>
      </w:pPr>
      <w:r w:rsidRPr="003E7CB5">
        <w:t>Le diagramme doit représenter</w:t>
      </w:r>
      <w:r w:rsidR="0025087D">
        <w:t> :</w:t>
      </w:r>
    </w:p>
    <w:p w14:paraId="67206081" w14:textId="759BE5AE" w:rsidR="003E7CB5" w:rsidRPr="003E7CB5" w:rsidRDefault="003E7CB5" w:rsidP="0025087D">
      <w:pPr>
        <w:numPr>
          <w:ilvl w:val="0"/>
          <w:numId w:val="40"/>
        </w:numPr>
        <w:spacing w:after="0" w:line="240" w:lineRule="auto"/>
      </w:pPr>
      <w:r w:rsidRPr="003E7CB5">
        <w:t>les fonctionnalités visibles</w:t>
      </w:r>
      <w:r w:rsidR="0025087D">
        <w:t> ;</w:t>
      </w:r>
    </w:p>
    <w:p w14:paraId="6B1A45C3" w14:textId="77777777" w:rsidR="0025087D" w:rsidRDefault="003E7CB5" w:rsidP="0025087D">
      <w:pPr>
        <w:numPr>
          <w:ilvl w:val="0"/>
          <w:numId w:val="40"/>
        </w:numPr>
        <w:spacing w:after="0" w:line="240" w:lineRule="auto"/>
      </w:pPr>
      <w:r w:rsidRPr="003E7CB5">
        <w:t>pas les détails techniques.</w:t>
      </w:r>
    </w:p>
    <w:p w14:paraId="2D7BFB08" w14:textId="66F1F393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Limiter le niveau de détail</w:t>
      </w:r>
    </w:p>
    <w:p w14:paraId="085A3B00" w14:textId="38DACD8A" w:rsidR="003E7CB5" w:rsidRPr="003E7CB5" w:rsidRDefault="003E7CB5" w:rsidP="0025087D">
      <w:pPr>
        <w:spacing w:after="0" w:line="240" w:lineRule="auto"/>
      </w:pPr>
      <w:r w:rsidRPr="003E7CB5">
        <w:t>Le diagramme doit rester</w:t>
      </w:r>
      <w:r w:rsidR="0025087D">
        <w:t> :</w:t>
      </w:r>
    </w:p>
    <w:p w14:paraId="0896215B" w14:textId="1030C154" w:rsidR="003E7CB5" w:rsidRPr="003E7CB5" w:rsidRDefault="003E7CB5" w:rsidP="0025087D">
      <w:pPr>
        <w:numPr>
          <w:ilvl w:val="0"/>
          <w:numId w:val="41"/>
        </w:numPr>
        <w:spacing w:after="0" w:line="240" w:lineRule="auto"/>
      </w:pPr>
      <w:r w:rsidRPr="003E7CB5">
        <w:t>lisible</w:t>
      </w:r>
      <w:r w:rsidR="0025087D">
        <w:t> ;</w:t>
      </w:r>
    </w:p>
    <w:p w14:paraId="028A55F0" w14:textId="69B1DC49" w:rsidR="003E7CB5" w:rsidRPr="003E7CB5" w:rsidRDefault="003E7CB5" w:rsidP="0025087D">
      <w:pPr>
        <w:numPr>
          <w:ilvl w:val="0"/>
          <w:numId w:val="41"/>
        </w:numPr>
        <w:spacing w:after="0" w:line="240" w:lineRule="auto"/>
      </w:pPr>
      <w:r w:rsidRPr="003E7CB5">
        <w:t>synthétique</w:t>
      </w:r>
      <w:r w:rsidR="0025087D">
        <w:t> ;</w:t>
      </w:r>
    </w:p>
    <w:p w14:paraId="31B4E47A" w14:textId="77777777" w:rsidR="0025087D" w:rsidRDefault="003E7CB5" w:rsidP="0025087D">
      <w:pPr>
        <w:numPr>
          <w:ilvl w:val="0"/>
          <w:numId w:val="41"/>
        </w:numPr>
        <w:spacing w:after="0" w:line="240" w:lineRule="auto"/>
      </w:pPr>
      <w:r w:rsidRPr="003E7CB5">
        <w:t>compréhensible rapidement.</w:t>
      </w:r>
    </w:p>
    <w:p w14:paraId="239902C5" w14:textId="69F3313D" w:rsidR="003E7CB5" w:rsidRPr="003E7CB5" w:rsidRDefault="003E7CB5" w:rsidP="0025087D">
      <w:pPr>
        <w:pStyle w:val="Titre1"/>
      </w:pPr>
      <w:r w:rsidRPr="003E7CB5">
        <w:t>11. Erreurs fréquentes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45"/>
        <w:gridCol w:w="3040"/>
      </w:tblGrid>
      <w:tr w:rsidR="003E7CB5" w:rsidRPr="0025087D" w14:paraId="387DB3D1" w14:textId="77777777" w:rsidTr="0025087D">
        <w:trPr>
          <w:tblHeader/>
        </w:trPr>
        <w:tc>
          <w:tcPr>
            <w:tcW w:w="0" w:type="auto"/>
            <w:hideMark/>
          </w:tcPr>
          <w:p w14:paraId="400C04A7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Erreur</w:t>
            </w:r>
          </w:p>
        </w:tc>
        <w:tc>
          <w:tcPr>
            <w:tcW w:w="0" w:type="auto"/>
            <w:hideMark/>
          </w:tcPr>
          <w:p w14:paraId="281B4047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Correction</w:t>
            </w:r>
          </w:p>
        </w:tc>
      </w:tr>
      <w:tr w:rsidR="003E7CB5" w:rsidRPr="0025087D" w14:paraId="61417533" w14:textId="77777777" w:rsidTr="0025087D">
        <w:tc>
          <w:tcPr>
            <w:tcW w:w="0" w:type="auto"/>
            <w:hideMark/>
          </w:tcPr>
          <w:p w14:paraId="49683277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Confondre acteur et utilisateur interne</w:t>
            </w:r>
          </w:p>
        </w:tc>
        <w:tc>
          <w:tcPr>
            <w:tcW w:w="0" w:type="auto"/>
            <w:hideMark/>
          </w:tcPr>
          <w:p w14:paraId="3D64DB65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Un acteur est extérieur au système</w:t>
            </w:r>
          </w:p>
        </w:tc>
      </w:tr>
      <w:tr w:rsidR="003E7CB5" w:rsidRPr="0025087D" w14:paraId="7BB9D8D4" w14:textId="77777777" w:rsidTr="0025087D">
        <w:tc>
          <w:tcPr>
            <w:tcW w:w="0" w:type="auto"/>
            <w:hideMark/>
          </w:tcPr>
          <w:p w14:paraId="273A189E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Décrire des traitements techniques</w:t>
            </w:r>
          </w:p>
        </w:tc>
        <w:tc>
          <w:tcPr>
            <w:tcW w:w="0" w:type="auto"/>
            <w:hideMark/>
          </w:tcPr>
          <w:p w14:paraId="7ACF3F3C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Rester fonctionnel</w:t>
            </w:r>
          </w:p>
        </w:tc>
      </w:tr>
      <w:tr w:rsidR="003E7CB5" w:rsidRPr="0025087D" w14:paraId="60A82E26" w14:textId="77777777" w:rsidTr="0025087D">
        <w:tc>
          <w:tcPr>
            <w:tcW w:w="0" w:type="auto"/>
            <w:hideMark/>
          </w:tcPr>
          <w:p w14:paraId="23C03CEC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Utiliser des noms imprécis</w:t>
            </w:r>
          </w:p>
        </w:tc>
        <w:tc>
          <w:tcPr>
            <w:tcW w:w="0" w:type="auto"/>
            <w:hideMark/>
          </w:tcPr>
          <w:p w14:paraId="20EDDF9C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Employer des verbes d’action</w:t>
            </w:r>
          </w:p>
        </w:tc>
      </w:tr>
      <w:tr w:rsidR="003E7CB5" w:rsidRPr="0025087D" w14:paraId="5C618D97" w14:textId="77777777" w:rsidTr="0025087D">
        <w:tc>
          <w:tcPr>
            <w:tcW w:w="0" w:type="auto"/>
            <w:hideMark/>
          </w:tcPr>
          <w:p w14:paraId="2EFF56C6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Diagramme surchargé</w:t>
            </w:r>
          </w:p>
        </w:tc>
        <w:tc>
          <w:tcPr>
            <w:tcW w:w="0" w:type="auto"/>
            <w:hideMark/>
          </w:tcPr>
          <w:p w14:paraId="14B0C425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Simplifier ou découper</w:t>
            </w:r>
          </w:p>
        </w:tc>
      </w:tr>
    </w:tbl>
    <w:p w14:paraId="2581C501" w14:textId="5D905F0A" w:rsidR="003E7CB5" w:rsidRPr="003E7CB5" w:rsidRDefault="003E7CB5" w:rsidP="0025087D">
      <w:pPr>
        <w:spacing w:after="0" w:line="240" w:lineRule="auto"/>
      </w:pPr>
    </w:p>
    <w:p w14:paraId="7E6F8775" w14:textId="77777777" w:rsidR="003E7CB5" w:rsidRPr="003E7CB5" w:rsidRDefault="003E7CB5" w:rsidP="0025087D">
      <w:pPr>
        <w:pStyle w:val="Titre1"/>
      </w:pPr>
      <w:r w:rsidRPr="003E7CB5">
        <w:lastRenderedPageBreak/>
        <w:t>12. Bonnes pratiques</w:t>
      </w:r>
    </w:p>
    <w:p w14:paraId="17AC9A61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Identifier clairement le périmètre</w:t>
      </w:r>
    </w:p>
    <w:p w14:paraId="412B92B3" w14:textId="77777777" w:rsidR="0025087D" w:rsidRDefault="003E7CB5" w:rsidP="0025087D">
      <w:pPr>
        <w:spacing w:after="0" w:line="240" w:lineRule="auto"/>
      </w:pPr>
      <w:r w:rsidRPr="003E7CB5">
        <w:t>Le système doit être délimité explicitement.</w:t>
      </w:r>
    </w:p>
    <w:p w14:paraId="7FA8682E" w14:textId="03ADE4B4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Vérifier les interactions réelles</w:t>
      </w:r>
    </w:p>
    <w:p w14:paraId="20391329" w14:textId="77777777" w:rsidR="0025087D" w:rsidRDefault="003E7CB5" w:rsidP="0025087D">
      <w:pPr>
        <w:spacing w:after="0" w:line="240" w:lineRule="auto"/>
      </w:pPr>
      <w:r w:rsidRPr="003E7CB5">
        <w:t>Chaque cas d’utilisation doit répondre à un besoin métier réel.</w:t>
      </w:r>
    </w:p>
    <w:p w14:paraId="76F052BD" w14:textId="3FA7B78B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Respecter les conventions UML</w:t>
      </w:r>
    </w:p>
    <w:p w14:paraId="7CA32447" w14:textId="0D216994" w:rsidR="003E7CB5" w:rsidRPr="003E7CB5" w:rsidRDefault="003E7CB5" w:rsidP="0025087D">
      <w:pPr>
        <w:spacing w:after="0" w:line="240" w:lineRule="auto"/>
      </w:pPr>
      <w:r w:rsidRPr="003E7CB5">
        <w:t>Utiliser</w:t>
      </w:r>
      <w:r w:rsidR="0025087D">
        <w:t> :</w:t>
      </w:r>
    </w:p>
    <w:p w14:paraId="19B3AF4E" w14:textId="6E984D61" w:rsidR="003E7CB5" w:rsidRPr="003E7CB5" w:rsidRDefault="003E7CB5" w:rsidP="0025087D">
      <w:pPr>
        <w:numPr>
          <w:ilvl w:val="0"/>
          <w:numId w:val="42"/>
        </w:numPr>
        <w:spacing w:after="0" w:line="240" w:lineRule="auto"/>
      </w:pPr>
      <w:r w:rsidRPr="003E7CB5">
        <w:t>les ellipses</w:t>
      </w:r>
      <w:r w:rsidR="0025087D">
        <w:t> ;</w:t>
      </w:r>
    </w:p>
    <w:p w14:paraId="1D591263" w14:textId="420A9002" w:rsidR="003E7CB5" w:rsidRPr="003E7CB5" w:rsidRDefault="003E7CB5" w:rsidP="0025087D">
      <w:pPr>
        <w:numPr>
          <w:ilvl w:val="0"/>
          <w:numId w:val="42"/>
        </w:numPr>
        <w:spacing w:after="0" w:line="240" w:lineRule="auto"/>
      </w:pPr>
      <w:r w:rsidRPr="003E7CB5">
        <w:t>les associations</w:t>
      </w:r>
      <w:r w:rsidR="0025087D">
        <w:t> ;</w:t>
      </w:r>
    </w:p>
    <w:p w14:paraId="59FA0FC2" w14:textId="77777777" w:rsidR="0025087D" w:rsidRDefault="003E7CB5" w:rsidP="0025087D">
      <w:pPr>
        <w:numPr>
          <w:ilvl w:val="0"/>
          <w:numId w:val="42"/>
        </w:numPr>
        <w:spacing w:after="0" w:line="240" w:lineRule="auto"/>
      </w:pPr>
      <w:r w:rsidRPr="003E7CB5">
        <w:t>les relations UML normalisées.</w:t>
      </w:r>
    </w:p>
    <w:p w14:paraId="54DFD85B" w14:textId="48A0C032" w:rsidR="003E7CB5" w:rsidRPr="003E7CB5" w:rsidRDefault="003E7CB5" w:rsidP="0025087D">
      <w:pPr>
        <w:pStyle w:val="Titre1"/>
      </w:pPr>
      <w:r w:rsidRPr="003E7CB5">
        <w:t>13. Synthèse</w:t>
      </w:r>
    </w:p>
    <w:p w14:paraId="2A7BF62C" w14:textId="737B3A9E" w:rsidR="003E7CB5" w:rsidRPr="003E7CB5" w:rsidRDefault="003E7CB5" w:rsidP="0025087D">
      <w:pPr>
        <w:spacing w:after="0" w:line="240" w:lineRule="auto"/>
      </w:pPr>
      <w:r w:rsidRPr="003E7CB5">
        <w:t>Le diagramme de cas d’utilisation permet de représenter</w:t>
      </w:r>
      <w:r w:rsidR="0025087D">
        <w:t> :</w:t>
      </w:r>
    </w:p>
    <w:p w14:paraId="709FCB06" w14:textId="77EF1871" w:rsidR="003E7CB5" w:rsidRPr="003E7CB5" w:rsidRDefault="003E7CB5" w:rsidP="0025087D">
      <w:pPr>
        <w:numPr>
          <w:ilvl w:val="0"/>
          <w:numId w:val="43"/>
        </w:numPr>
        <w:spacing w:after="0" w:line="240" w:lineRule="auto"/>
      </w:pPr>
      <w:r w:rsidRPr="003E7CB5">
        <w:t>les acteurs</w:t>
      </w:r>
      <w:r w:rsidR="0025087D">
        <w:t> ;</w:t>
      </w:r>
    </w:p>
    <w:p w14:paraId="3D3CAB9A" w14:textId="7C24AE54" w:rsidR="003E7CB5" w:rsidRPr="003E7CB5" w:rsidRDefault="003E7CB5" w:rsidP="0025087D">
      <w:pPr>
        <w:numPr>
          <w:ilvl w:val="0"/>
          <w:numId w:val="43"/>
        </w:numPr>
        <w:spacing w:after="0" w:line="240" w:lineRule="auto"/>
      </w:pPr>
      <w:r w:rsidRPr="003E7CB5">
        <w:t>les fonctionnalités du système</w:t>
      </w:r>
      <w:r w:rsidR="0025087D">
        <w:t> ;</w:t>
      </w:r>
    </w:p>
    <w:p w14:paraId="5B9007B0" w14:textId="77777777" w:rsidR="003E7CB5" w:rsidRPr="003E7CB5" w:rsidRDefault="003E7CB5" w:rsidP="0025087D">
      <w:pPr>
        <w:numPr>
          <w:ilvl w:val="0"/>
          <w:numId w:val="43"/>
        </w:numPr>
        <w:spacing w:after="0" w:line="240" w:lineRule="auto"/>
      </w:pPr>
      <w:r w:rsidRPr="003E7CB5">
        <w:t>les interactions entre utilisateurs et système.</w:t>
      </w:r>
    </w:p>
    <w:p w14:paraId="3F83D57C" w14:textId="52980135" w:rsidR="003E7CB5" w:rsidRPr="003E7CB5" w:rsidRDefault="003E7CB5" w:rsidP="0025087D">
      <w:pPr>
        <w:spacing w:after="0" w:line="240" w:lineRule="auto"/>
      </w:pPr>
      <w:r w:rsidRPr="003E7CB5">
        <w:t>Sa construction repose sur</w:t>
      </w:r>
      <w:r w:rsidR="0025087D">
        <w:t> :</w:t>
      </w:r>
    </w:p>
    <w:p w14:paraId="3FA1DB20" w14:textId="1CE6B898" w:rsidR="003E7CB5" w:rsidRPr="003E7CB5" w:rsidRDefault="003E7CB5" w:rsidP="0025087D">
      <w:pPr>
        <w:numPr>
          <w:ilvl w:val="0"/>
          <w:numId w:val="44"/>
        </w:numPr>
        <w:spacing w:after="0" w:line="240" w:lineRule="auto"/>
      </w:pPr>
      <w:r w:rsidRPr="003E7CB5">
        <w:t>l’identification des acteurs</w:t>
      </w:r>
      <w:r w:rsidR="0025087D">
        <w:t> ;</w:t>
      </w:r>
    </w:p>
    <w:p w14:paraId="3F6035BD" w14:textId="0B6FD978" w:rsidR="003E7CB5" w:rsidRPr="003E7CB5" w:rsidRDefault="003E7CB5" w:rsidP="0025087D">
      <w:pPr>
        <w:numPr>
          <w:ilvl w:val="0"/>
          <w:numId w:val="44"/>
        </w:numPr>
        <w:spacing w:after="0" w:line="240" w:lineRule="auto"/>
      </w:pPr>
      <w:r w:rsidRPr="003E7CB5">
        <w:t>l’identification des besoins fonctionnels</w:t>
      </w:r>
      <w:r w:rsidR="0025087D">
        <w:t> ;</w:t>
      </w:r>
    </w:p>
    <w:p w14:paraId="68FA68B4" w14:textId="761BF064" w:rsidR="003E7CB5" w:rsidRPr="003E7CB5" w:rsidRDefault="003E7CB5" w:rsidP="0025087D">
      <w:pPr>
        <w:numPr>
          <w:ilvl w:val="0"/>
          <w:numId w:val="44"/>
        </w:numPr>
        <w:spacing w:after="0" w:line="240" w:lineRule="auto"/>
      </w:pPr>
      <w:r w:rsidRPr="003E7CB5">
        <w:t>la création des cas d’utilisation</w:t>
      </w:r>
      <w:r w:rsidR="0025087D">
        <w:t> ;</w:t>
      </w:r>
    </w:p>
    <w:p w14:paraId="698FA172" w14:textId="77777777" w:rsidR="003E7CB5" w:rsidRPr="003E7CB5" w:rsidRDefault="003E7CB5" w:rsidP="0025087D">
      <w:pPr>
        <w:numPr>
          <w:ilvl w:val="0"/>
          <w:numId w:val="44"/>
        </w:numPr>
        <w:spacing w:after="0" w:line="240" w:lineRule="auto"/>
      </w:pPr>
      <w:r w:rsidRPr="003E7CB5">
        <w:t>la représentation des relations.</w:t>
      </w:r>
    </w:p>
    <w:p w14:paraId="46318D5F" w14:textId="77777777" w:rsidR="003E7CB5" w:rsidRPr="003E7CB5" w:rsidRDefault="003E7CB5" w:rsidP="0025087D">
      <w:pPr>
        <w:spacing w:after="0" w:line="240" w:lineRule="auto"/>
      </w:pPr>
      <w:r w:rsidRPr="003E7CB5">
        <w:t>Il constitue une étape essentielle dans l’analyse fonctionnelle d’un système d’information.</w:t>
      </w:r>
    </w:p>
    <w:p w14:paraId="7609521F" w14:textId="77777777" w:rsidR="003E7CB5" w:rsidRPr="003E7CB5" w:rsidRDefault="003E7CB5" w:rsidP="0025087D">
      <w:pPr>
        <w:pStyle w:val="Titre2"/>
        <w:spacing w:before="0" w:after="0" w:line="240" w:lineRule="auto"/>
      </w:pPr>
      <w:r w:rsidRPr="003E7CB5">
        <w:t>Fiche méthodo 15 – Construire un diagramme de classes</w:t>
      </w:r>
    </w:p>
    <w:p w14:paraId="5EA05C95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Objectif</w:t>
      </w:r>
    </w:p>
    <w:p w14:paraId="490C9A91" w14:textId="77777777" w:rsidR="003E7CB5" w:rsidRPr="003E7CB5" w:rsidRDefault="003E7CB5" w:rsidP="0025087D">
      <w:pPr>
        <w:spacing w:after="0" w:line="240" w:lineRule="auto"/>
      </w:pPr>
      <w:r w:rsidRPr="003E7CB5">
        <w:t>Construire un diagramme de classes UML afin de représenter la structure des données et les relations entre les objets d’un système d’information.</w:t>
      </w:r>
    </w:p>
    <w:p w14:paraId="2A67A2B0" w14:textId="77777777" w:rsidR="0025087D" w:rsidRDefault="003E7CB5" w:rsidP="0025087D">
      <w:pPr>
        <w:spacing w:after="0" w:line="240" w:lineRule="auto"/>
      </w:pPr>
      <w:r w:rsidRPr="003E7CB5">
        <w:t>Le diagramme de classes est l’un des principaux diagrammes UML. Il permet de modéliser les éléments statiques d’un système orienté objet.</w:t>
      </w:r>
    </w:p>
    <w:p w14:paraId="3D807F11" w14:textId="693B7E42" w:rsidR="00AC6C7F" w:rsidRDefault="00000000" w:rsidP="0025087D">
      <w:pPr>
        <w:keepLines/>
        <w:spacing w:after="0" w:line="240" w:lineRule="auto"/>
      </w:pPr>
      <w:r>
        <w:rPr>
          <w:b/>
          <w:color w:val="19436E"/>
        </w:rPr>
        <w:t xml:space="preserve">Point de méthode </w:t>
      </w:r>
      <w:r w:rsidR="0025087D">
        <w:rPr>
          <w:b/>
          <w:color w:val="19436E"/>
        </w:rPr>
        <w:t>-</w:t>
      </w:r>
      <w:r>
        <w:rPr>
          <w:b/>
          <w:color w:val="19436E"/>
        </w:rPr>
        <w:t xml:space="preserve"> </w:t>
      </w:r>
      <w:r>
        <w:t>Les multiplicités UML se lisent à l’extrémité de l’association (0..1, 1, 0..*, 1..*). Attention</w:t>
      </w:r>
      <w:r w:rsidR="0025087D">
        <w:t> :</w:t>
      </w:r>
      <w:r>
        <w:t xml:space="preserve"> elles ne sont pas placées et lues comme les cardinalités MERISE. Distinguer losange blanc (agrégation partagée), losange noir (composition) et triangle vide (généralisation).</w:t>
      </w:r>
    </w:p>
    <w:p w14:paraId="0597851F" w14:textId="77777777" w:rsidR="003E7CB5" w:rsidRPr="003E7CB5" w:rsidRDefault="003E7CB5" w:rsidP="0025087D">
      <w:pPr>
        <w:pStyle w:val="Titre1"/>
      </w:pPr>
      <w:r w:rsidRPr="003E7CB5">
        <w:t>1. Définition du diagramme de classes</w:t>
      </w:r>
    </w:p>
    <w:p w14:paraId="20DAB6DA" w14:textId="2864B7FF" w:rsidR="003E7CB5" w:rsidRPr="003E7CB5" w:rsidRDefault="003E7CB5" w:rsidP="0025087D">
      <w:pPr>
        <w:spacing w:after="0" w:line="240" w:lineRule="auto"/>
      </w:pPr>
      <w:r w:rsidRPr="003E7CB5">
        <w:t>Le diagramme de classes représente</w:t>
      </w:r>
      <w:r w:rsidR="0025087D">
        <w:t> :</w:t>
      </w:r>
    </w:p>
    <w:p w14:paraId="01A592B4" w14:textId="08434A30" w:rsidR="003E7CB5" w:rsidRPr="003E7CB5" w:rsidRDefault="003E7CB5" w:rsidP="0025087D">
      <w:pPr>
        <w:numPr>
          <w:ilvl w:val="0"/>
          <w:numId w:val="45"/>
        </w:numPr>
        <w:spacing w:after="0" w:line="240" w:lineRule="auto"/>
      </w:pPr>
      <w:r w:rsidRPr="003E7CB5">
        <w:t>les classes</w:t>
      </w:r>
      <w:r w:rsidR="0025087D">
        <w:t> ;</w:t>
      </w:r>
    </w:p>
    <w:p w14:paraId="47F9BE22" w14:textId="46A765F2" w:rsidR="003E7CB5" w:rsidRPr="003E7CB5" w:rsidRDefault="003E7CB5" w:rsidP="0025087D">
      <w:pPr>
        <w:numPr>
          <w:ilvl w:val="0"/>
          <w:numId w:val="45"/>
        </w:numPr>
        <w:spacing w:after="0" w:line="240" w:lineRule="auto"/>
      </w:pPr>
      <w:r w:rsidRPr="003E7CB5">
        <w:t>les attributs</w:t>
      </w:r>
      <w:r w:rsidR="0025087D">
        <w:t> ;</w:t>
      </w:r>
    </w:p>
    <w:p w14:paraId="530007C7" w14:textId="30B8EF00" w:rsidR="003E7CB5" w:rsidRPr="003E7CB5" w:rsidRDefault="003E7CB5" w:rsidP="0025087D">
      <w:pPr>
        <w:numPr>
          <w:ilvl w:val="0"/>
          <w:numId w:val="45"/>
        </w:numPr>
        <w:spacing w:after="0" w:line="240" w:lineRule="auto"/>
      </w:pPr>
      <w:r w:rsidRPr="003E7CB5">
        <w:t>les méthodes</w:t>
      </w:r>
      <w:r w:rsidR="0025087D">
        <w:t> ;</w:t>
      </w:r>
    </w:p>
    <w:p w14:paraId="43373209" w14:textId="77777777" w:rsidR="003E7CB5" w:rsidRPr="003E7CB5" w:rsidRDefault="003E7CB5" w:rsidP="0025087D">
      <w:pPr>
        <w:numPr>
          <w:ilvl w:val="0"/>
          <w:numId w:val="45"/>
        </w:numPr>
        <w:spacing w:after="0" w:line="240" w:lineRule="auto"/>
      </w:pPr>
      <w:r w:rsidRPr="003E7CB5">
        <w:t>les relations entre classes.</w:t>
      </w:r>
    </w:p>
    <w:p w14:paraId="37876DD2" w14:textId="2B8E20C1" w:rsidR="003E7CB5" w:rsidRPr="003E7CB5" w:rsidRDefault="003E7CB5" w:rsidP="0025087D">
      <w:pPr>
        <w:spacing w:after="0" w:line="240" w:lineRule="auto"/>
      </w:pPr>
      <w:r w:rsidRPr="003E7CB5">
        <w:t>Il décrit</w:t>
      </w:r>
      <w:r w:rsidR="0025087D">
        <w:t> :</w:t>
      </w:r>
    </w:p>
    <w:p w14:paraId="618CD001" w14:textId="71C8A4DF" w:rsidR="003E7CB5" w:rsidRPr="003E7CB5" w:rsidRDefault="003E7CB5" w:rsidP="0025087D">
      <w:pPr>
        <w:numPr>
          <w:ilvl w:val="0"/>
          <w:numId w:val="46"/>
        </w:numPr>
        <w:spacing w:after="0" w:line="240" w:lineRule="auto"/>
      </w:pPr>
      <w:r w:rsidRPr="003E7CB5">
        <w:t>la structure du système</w:t>
      </w:r>
      <w:r w:rsidR="0025087D">
        <w:t> ;</w:t>
      </w:r>
    </w:p>
    <w:p w14:paraId="72149179" w14:textId="2E0CC538" w:rsidR="003E7CB5" w:rsidRPr="003E7CB5" w:rsidRDefault="003E7CB5" w:rsidP="0025087D">
      <w:pPr>
        <w:numPr>
          <w:ilvl w:val="0"/>
          <w:numId w:val="46"/>
        </w:numPr>
        <w:spacing w:after="0" w:line="240" w:lineRule="auto"/>
      </w:pPr>
      <w:r w:rsidRPr="003E7CB5">
        <w:t>l’organisation des objets</w:t>
      </w:r>
      <w:r w:rsidR="0025087D">
        <w:t> ;</w:t>
      </w:r>
    </w:p>
    <w:p w14:paraId="74ADC3EC" w14:textId="77777777" w:rsidR="0025087D" w:rsidRDefault="003E7CB5" w:rsidP="0025087D">
      <w:pPr>
        <w:numPr>
          <w:ilvl w:val="0"/>
          <w:numId w:val="46"/>
        </w:numPr>
        <w:spacing w:after="0" w:line="240" w:lineRule="auto"/>
      </w:pPr>
      <w:r w:rsidRPr="003E7CB5">
        <w:t>les liens entre les différentes données.</w:t>
      </w:r>
    </w:p>
    <w:p w14:paraId="242CDFEF" w14:textId="64D90550" w:rsidR="003E7CB5" w:rsidRPr="003E7CB5" w:rsidRDefault="003E7CB5" w:rsidP="0025087D">
      <w:pPr>
        <w:pStyle w:val="Titre1"/>
      </w:pPr>
      <w:r w:rsidRPr="003E7CB5">
        <w:t>2. Rôle du diagramme de classes</w:t>
      </w:r>
    </w:p>
    <w:p w14:paraId="6897AC50" w14:textId="299178D2" w:rsidR="003E7CB5" w:rsidRPr="003E7CB5" w:rsidRDefault="003E7CB5" w:rsidP="0025087D">
      <w:pPr>
        <w:spacing w:after="0" w:line="240" w:lineRule="auto"/>
      </w:pPr>
      <w:r w:rsidRPr="003E7CB5">
        <w:t>Le diagramme de classes permet</w:t>
      </w:r>
      <w:r w:rsidR="0025087D">
        <w:t> :</w:t>
      </w:r>
    </w:p>
    <w:p w14:paraId="1DBA66C3" w14:textId="2968B065" w:rsidR="003E7CB5" w:rsidRPr="003E7CB5" w:rsidRDefault="003E7CB5" w:rsidP="0025087D">
      <w:pPr>
        <w:numPr>
          <w:ilvl w:val="0"/>
          <w:numId w:val="47"/>
        </w:numPr>
        <w:spacing w:after="0" w:line="240" w:lineRule="auto"/>
      </w:pPr>
      <w:r w:rsidRPr="003E7CB5">
        <w:t>d’analyser les données</w:t>
      </w:r>
      <w:r w:rsidR="0025087D">
        <w:t> ;</w:t>
      </w:r>
    </w:p>
    <w:p w14:paraId="1304F752" w14:textId="361B6E81" w:rsidR="003E7CB5" w:rsidRPr="003E7CB5" w:rsidRDefault="003E7CB5" w:rsidP="0025087D">
      <w:pPr>
        <w:numPr>
          <w:ilvl w:val="0"/>
          <w:numId w:val="47"/>
        </w:numPr>
        <w:spacing w:after="0" w:line="240" w:lineRule="auto"/>
      </w:pPr>
      <w:r w:rsidRPr="003E7CB5">
        <w:t>de structurer les objets</w:t>
      </w:r>
      <w:r w:rsidR="0025087D">
        <w:t> ;</w:t>
      </w:r>
    </w:p>
    <w:p w14:paraId="4090CC45" w14:textId="0AF2F8FD" w:rsidR="003E7CB5" w:rsidRPr="003E7CB5" w:rsidRDefault="003E7CB5" w:rsidP="0025087D">
      <w:pPr>
        <w:numPr>
          <w:ilvl w:val="0"/>
          <w:numId w:val="47"/>
        </w:numPr>
        <w:spacing w:after="0" w:line="240" w:lineRule="auto"/>
      </w:pPr>
      <w:r w:rsidRPr="003E7CB5">
        <w:t>de préparer le développement informatique</w:t>
      </w:r>
      <w:r w:rsidR="0025087D">
        <w:t> ;</w:t>
      </w:r>
    </w:p>
    <w:p w14:paraId="0DF957D9" w14:textId="77777777" w:rsidR="003E7CB5" w:rsidRPr="003E7CB5" w:rsidRDefault="003E7CB5" w:rsidP="0025087D">
      <w:pPr>
        <w:numPr>
          <w:ilvl w:val="0"/>
          <w:numId w:val="47"/>
        </w:numPr>
        <w:spacing w:after="0" w:line="240" w:lineRule="auto"/>
      </w:pPr>
      <w:r w:rsidRPr="003E7CB5">
        <w:t>de représenter les relations métier.</w:t>
      </w:r>
    </w:p>
    <w:p w14:paraId="31ABDF13" w14:textId="1A35FE91" w:rsidR="003E7CB5" w:rsidRPr="003E7CB5" w:rsidRDefault="003E7CB5" w:rsidP="0025087D">
      <w:pPr>
        <w:spacing w:after="0" w:line="240" w:lineRule="auto"/>
      </w:pPr>
      <w:r w:rsidRPr="003E7CB5">
        <w:lastRenderedPageBreak/>
        <w:t>Il constitue une base importante</w:t>
      </w:r>
      <w:r w:rsidR="0025087D">
        <w:t> :</w:t>
      </w:r>
    </w:p>
    <w:p w14:paraId="29999B12" w14:textId="01504CA6" w:rsidR="003E7CB5" w:rsidRPr="003E7CB5" w:rsidRDefault="003E7CB5" w:rsidP="0025087D">
      <w:pPr>
        <w:numPr>
          <w:ilvl w:val="0"/>
          <w:numId w:val="48"/>
        </w:numPr>
        <w:spacing w:after="0" w:line="240" w:lineRule="auto"/>
      </w:pPr>
      <w:r w:rsidRPr="003E7CB5">
        <w:t>pour la programmation</w:t>
      </w:r>
      <w:r w:rsidR="0025087D">
        <w:t> ;</w:t>
      </w:r>
    </w:p>
    <w:p w14:paraId="04DEB9BD" w14:textId="119F6841" w:rsidR="003E7CB5" w:rsidRPr="003E7CB5" w:rsidRDefault="003E7CB5" w:rsidP="0025087D">
      <w:pPr>
        <w:numPr>
          <w:ilvl w:val="0"/>
          <w:numId w:val="48"/>
        </w:numPr>
        <w:spacing w:after="0" w:line="240" w:lineRule="auto"/>
      </w:pPr>
      <w:r w:rsidRPr="003E7CB5">
        <w:t>pour la création de bases de données</w:t>
      </w:r>
      <w:r w:rsidR="0025087D">
        <w:t> ;</w:t>
      </w:r>
    </w:p>
    <w:p w14:paraId="0A5A9F5B" w14:textId="77777777" w:rsidR="0025087D" w:rsidRDefault="003E7CB5" w:rsidP="0025087D">
      <w:pPr>
        <w:numPr>
          <w:ilvl w:val="0"/>
          <w:numId w:val="48"/>
        </w:numPr>
        <w:spacing w:after="0" w:line="240" w:lineRule="auto"/>
      </w:pPr>
      <w:r w:rsidRPr="003E7CB5">
        <w:t>pour la conception logicielle.</w:t>
      </w:r>
    </w:p>
    <w:p w14:paraId="1E05A174" w14:textId="49422A39" w:rsidR="003E7CB5" w:rsidRPr="003E7CB5" w:rsidRDefault="003E7CB5" w:rsidP="0025087D">
      <w:pPr>
        <w:pStyle w:val="Titre1"/>
      </w:pPr>
      <w:r w:rsidRPr="003E7CB5">
        <w:t>3. Les composants du diagramme</w:t>
      </w:r>
    </w:p>
    <w:p w14:paraId="590FB335" w14:textId="0748BD08" w:rsidR="003E7CB5" w:rsidRPr="003E7CB5" w:rsidRDefault="003E7CB5" w:rsidP="0025087D">
      <w:pPr>
        <w:spacing w:after="0" w:line="240" w:lineRule="auto"/>
      </w:pPr>
      <w:r w:rsidRPr="003E7CB5">
        <w:t>Le diagramme repose principalement sur</w:t>
      </w:r>
      <w:r w:rsidR="0025087D">
        <w:t> :</w:t>
      </w:r>
    </w:p>
    <w:p w14:paraId="4A5AF0D0" w14:textId="63A7A0B3" w:rsidR="003E7CB5" w:rsidRPr="003E7CB5" w:rsidRDefault="003E7CB5" w:rsidP="0025087D">
      <w:pPr>
        <w:numPr>
          <w:ilvl w:val="0"/>
          <w:numId w:val="49"/>
        </w:numPr>
        <w:spacing w:after="0" w:line="240" w:lineRule="auto"/>
      </w:pPr>
      <w:r w:rsidRPr="003E7CB5">
        <w:t>les classes</w:t>
      </w:r>
      <w:r w:rsidR="0025087D">
        <w:t> ;</w:t>
      </w:r>
    </w:p>
    <w:p w14:paraId="1DD53F5F" w14:textId="4121C5A4" w:rsidR="003E7CB5" w:rsidRPr="003E7CB5" w:rsidRDefault="003E7CB5" w:rsidP="0025087D">
      <w:pPr>
        <w:numPr>
          <w:ilvl w:val="0"/>
          <w:numId w:val="49"/>
        </w:numPr>
        <w:spacing w:after="0" w:line="240" w:lineRule="auto"/>
      </w:pPr>
      <w:r w:rsidRPr="003E7CB5">
        <w:t>les attributs</w:t>
      </w:r>
      <w:r w:rsidR="0025087D">
        <w:t> ;</w:t>
      </w:r>
    </w:p>
    <w:p w14:paraId="18ECD0E4" w14:textId="10CCF815" w:rsidR="003E7CB5" w:rsidRPr="003E7CB5" w:rsidRDefault="003E7CB5" w:rsidP="0025087D">
      <w:pPr>
        <w:numPr>
          <w:ilvl w:val="0"/>
          <w:numId w:val="49"/>
        </w:numPr>
        <w:spacing w:after="0" w:line="240" w:lineRule="auto"/>
      </w:pPr>
      <w:r w:rsidRPr="003E7CB5">
        <w:t>les méthodes</w:t>
      </w:r>
      <w:r w:rsidR="0025087D">
        <w:t> ;</w:t>
      </w:r>
    </w:p>
    <w:p w14:paraId="0802F74C" w14:textId="77777777" w:rsidR="0025087D" w:rsidRDefault="003E7CB5" w:rsidP="0025087D">
      <w:pPr>
        <w:numPr>
          <w:ilvl w:val="0"/>
          <w:numId w:val="49"/>
        </w:numPr>
        <w:spacing w:after="0" w:line="240" w:lineRule="auto"/>
      </w:pPr>
      <w:r w:rsidRPr="003E7CB5">
        <w:t>les relations.</w:t>
      </w:r>
    </w:p>
    <w:p w14:paraId="3DD13CDD" w14:textId="51A026F2" w:rsidR="003E7CB5" w:rsidRPr="003E7CB5" w:rsidRDefault="003E7CB5" w:rsidP="0025087D">
      <w:pPr>
        <w:pStyle w:val="Titre1"/>
      </w:pPr>
      <w:r w:rsidRPr="003E7CB5">
        <w:t>4. Les classes</w:t>
      </w:r>
    </w:p>
    <w:p w14:paraId="1F18CBEB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A. Définition</w:t>
      </w:r>
    </w:p>
    <w:p w14:paraId="1553C3DA" w14:textId="6E13F2B8" w:rsidR="003E7CB5" w:rsidRPr="003E7CB5" w:rsidRDefault="003E7CB5" w:rsidP="0025087D">
      <w:pPr>
        <w:spacing w:after="0" w:line="240" w:lineRule="auto"/>
      </w:pPr>
      <w:r w:rsidRPr="003E7CB5">
        <w:t>Une classe représente une catégorie d’objets partageant</w:t>
      </w:r>
      <w:r w:rsidR="0025087D">
        <w:t> :</w:t>
      </w:r>
    </w:p>
    <w:p w14:paraId="498D2EA1" w14:textId="5928C6C9" w:rsidR="003E7CB5" w:rsidRPr="003E7CB5" w:rsidRDefault="003E7CB5" w:rsidP="0025087D">
      <w:pPr>
        <w:numPr>
          <w:ilvl w:val="0"/>
          <w:numId w:val="50"/>
        </w:numPr>
        <w:spacing w:after="0" w:line="240" w:lineRule="auto"/>
      </w:pPr>
      <w:r w:rsidRPr="003E7CB5">
        <w:t>les mêmes caractéristiques</w:t>
      </w:r>
      <w:r w:rsidR="0025087D">
        <w:t> ;</w:t>
      </w:r>
    </w:p>
    <w:p w14:paraId="4887D792" w14:textId="77777777" w:rsidR="0025087D" w:rsidRDefault="003E7CB5" w:rsidP="0025087D">
      <w:pPr>
        <w:numPr>
          <w:ilvl w:val="0"/>
          <w:numId w:val="50"/>
        </w:numPr>
        <w:spacing w:after="0" w:line="240" w:lineRule="auto"/>
      </w:pPr>
      <w:r w:rsidRPr="003E7CB5">
        <w:t>les mêmes comportements.</w:t>
      </w:r>
    </w:p>
    <w:p w14:paraId="2E9C34E7" w14:textId="74D5C8DE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B. Exemples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1"/>
      </w:tblGrid>
      <w:tr w:rsidR="003E7CB5" w:rsidRPr="0025087D" w14:paraId="39DC6409" w14:textId="77777777" w:rsidTr="0025087D">
        <w:trPr>
          <w:tblHeader/>
        </w:trPr>
        <w:tc>
          <w:tcPr>
            <w:tcW w:w="0" w:type="auto"/>
            <w:hideMark/>
          </w:tcPr>
          <w:p w14:paraId="39A63F6F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Classe</w:t>
            </w:r>
          </w:p>
        </w:tc>
      </w:tr>
      <w:tr w:rsidR="003E7CB5" w:rsidRPr="0025087D" w14:paraId="485429BE" w14:textId="77777777" w:rsidTr="0025087D">
        <w:tc>
          <w:tcPr>
            <w:tcW w:w="0" w:type="auto"/>
            <w:hideMark/>
          </w:tcPr>
          <w:p w14:paraId="56F67786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CLIENT</w:t>
            </w:r>
          </w:p>
        </w:tc>
      </w:tr>
      <w:tr w:rsidR="003E7CB5" w:rsidRPr="0025087D" w14:paraId="209E94F9" w14:textId="77777777" w:rsidTr="0025087D">
        <w:tc>
          <w:tcPr>
            <w:tcW w:w="0" w:type="auto"/>
            <w:hideMark/>
          </w:tcPr>
          <w:p w14:paraId="5FD24499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COMMANDE</w:t>
            </w:r>
          </w:p>
        </w:tc>
      </w:tr>
      <w:tr w:rsidR="003E7CB5" w:rsidRPr="0025087D" w14:paraId="08C13D64" w14:textId="77777777" w:rsidTr="0025087D">
        <w:tc>
          <w:tcPr>
            <w:tcW w:w="0" w:type="auto"/>
            <w:hideMark/>
          </w:tcPr>
          <w:p w14:paraId="7EC5E3CD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PRODUIT</w:t>
            </w:r>
          </w:p>
        </w:tc>
      </w:tr>
    </w:tbl>
    <w:p w14:paraId="785CDA00" w14:textId="6750CC7C" w:rsidR="003E7CB5" w:rsidRPr="003E7CB5" w:rsidRDefault="003E7CB5" w:rsidP="0025087D">
      <w:pPr>
        <w:spacing w:after="0" w:line="240" w:lineRule="auto"/>
      </w:pPr>
    </w:p>
    <w:p w14:paraId="1D242671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C. Représentation</w:t>
      </w:r>
    </w:p>
    <w:p w14:paraId="0EE37B05" w14:textId="32365B06" w:rsidR="003E7CB5" w:rsidRPr="003E7CB5" w:rsidRDefault="003E7CB5" w:rsidP="0025087D">
      <w:pPr>
        <w:spacing w:after="0" w:line="240" w:lineRule="auto"/>
      </w:pPr>
      <w:r w:rsidRPr="003E7CB5">
        <w:t>Une classe est représentée par un rectangle divisé en trois parties</w:t>
      </w:r>
      <w:r w:rsidR="0025087D">
        <w:t> :</w:t>
      </w:r>
    </w:p>
    <w:p w14:paraId="47F32A9C" w14:textId="31BF8118" w:rsidR="003E7CB5" w:rsidRPr="003E7CB5" w:rsidRDefault="003E7CB5" w:rsidP="0025087D">
      <w:pPr>
        <w:numPr>
          <w:ilvl w:val="0"/>
          <w:numId w:val="51"/>
        </w:numPr>
        <w:spacing w:after="0" w:line="240" w:lineRule="auto"/>
      </w:pPr>
      <w:r w:rsidRPr="003E7CB5">
        <w:t>nom de la classe</w:t>
      </w:r>
      <w:r w:rsidR="0025087D">
        <w:t> ;</w:t>
      </w:r>
    </w:p>
    <w:p w14:paraId="56B67A90" w14:textId="0D96212F" w:rsidR="003E7CB5" w:rsidRPr="003E7CB5" w:rsidRDefault="003E7CB5" w:rsidP="0025087D">
      <w:pPr>
        <w:numPr>
          <w:ilvl w:val="0"/>
          <w:numId w:val="51"/>
        </w:numPr>
        <w:spacing w:after="0" w:line="240" w:lineRule="auto"/>
      </w:pPr>
      <w:r w:rsidRPr="003E7CB5">
        <w:t>attributs</w:t>
      </w:r>
      <w:r w:rsidR="0025087D">
        <w:t> ;</w:t>
      </w:r>
    </w:p>
    <w:p w14:paraId="44F5DCF6" w14:textId="77777777" w:rsidR="0025087D" w:rsidRDefault="003E7CB5" w:rsidP="0025087D">
      <w:pPr>
        <w:numPr>
          <w:ilvl w:val="0"/>
          <w:numId w:val="51"/>
        </w:numPr>
        <w:spacing w:after="0" w:line="240" w:lineRule="auto"/>
      </w:pPr>
      <w:r w:rsidRPr="003E7CB5">
        <w:t>méthodes.</w:t>
      </w:r>
    </w:p>
    <w:p w14:paraId="073CDCE4" w14:textId="1E65DDAC" w:rsidR="003E7CB5" w:rsidRPr="003E7CB5" w:rsidRDefault="003E7CB5" w:rsidP="0025087D">
      <w:pPr>
        <w:pStyle w:val="Titre1"/>
      </w:pPr>
      <w:r w:rsidRPr="003E7CB5">
        <w:t>5. Les attributs</w:t>
      </w:r>
    </w:p>
    <w:p w14:paraId="44F2CB0E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A. Définition</w:t>
      </w:r>
    </w:p>
    <w:p w14:paraId="28B5C616" w14:textId="77777777" w:rsidR="0025087D" w:rsidRDefault="003E7CB5" w:rsidP="0025087D">
      <w:pPr>
        <w:spacing w:after="0" w:line="240" w:lineRule="auto"/>
      </w:pPr>
      <w:r w:rsidRPr="003E7CB5">
        <w:t>Les attributs correspondent aux données décrivant la classe.</w:t>
      </w:r>
    </w:p>
    <w:p w14:paraId="643D4126" w14:textId="272A9C2A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B. Exemples</w:t>
      </w:r>
    </w:p>
    <w:p w14:paraId="1CF94438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Classe CLIENT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79"/>
      </w:tblGrid>
      <w:tr w:rsidR="003E7CB5" w:rsidRPr="0025087D" w14:paraId="19CA7F31" w14:textId="77777777" w:rsidTr="0025087D">
        <w:trPr>
          <w:tblHeader/>
        </w:trPr>
        <w:tc>
          <w:tcPr>
            <w:tcW w:w="0" w:type="auto"/>
            <w:hideMark/>
          </w:tcPr>
          <w:p w14:paraId="21BAE406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Attribut</w:t>
            </w:r>
          </w:p>
        </w:tc>
      </w:tr>
      <w:tr w:rsidR="003E7CB5" w:rsidRPr="0025087D" w14:paraId="6D6E7831" w14:textId="77777777" w:rsidTr="0025087D">
        <w:tc>
          <w:tcPr>
            <w:tcW w:w="0" w:type="auto"/>
            <w:hideMark/>
          </w:tcPr>
          <w:p w14:paraId="087E3972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NumClient</w:t>
            </w:r>
          </w:p>
        </w:tc>
      </w:tr>
      <w:tr w:rsidR="003E7CB5" w:rsidRPr="0025087D" w14:paraId="78BB4959" w14:textId="77777777" w:rsidTr="0025087D">
        <w:tc>
          <w:tcPr>
            <w:tcW w:w="0" w:type="auto"/>
            <w:hideMark/>
          </w:tcPr>
          <w:p w14:paraId="4205EF54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Nom</w:t>
            </w:r>
          </w:p>
        </w:tc>
      </w:tr>
      <w:tr w:rsidR="003E7CB5" w:rsidRPr="0025087D" w14:paraId="5F7CB5B9" w14:textId="77777777" w:rsidTr="0025087D">
        <w:tc>
          <w:tcPr>
            <w:tcW w:w="0" w:type="auto"/>
            <w:hideMark/>
          </w:tcPr>
          <w:p w14:paraId="43F9C162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Adresse</w:t>
            </w:r>
          </w:p>
        </w:tc>
      </w:tr>
      <w:tr w:rsidR="003E7CB5" w:rsidRPr="0025087D" w14:paraId="19000A4B" w14:textId="77777777" w:rsidTr="0025087D">
        <w:tc>
          <w:tcPr>
            <w:tcW w:w="0" w:type="auto"/>
            <w:hideMark/>
          </w:tcPr>
          <w:p w14:paraId="4E547457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Téléphone</w:t>
            </w:r>
          </w:p>
        </w:tc>
      </w:tr>
    </w:tbl>
    <w:p w14:paraId="3197AD2C" w14:textId="27909FDB" w:rsidR="003E7CB5" w:rsidRPr="003E7CB5" w:rsidRDefault="003E7CB5" w:rsidP="0025087D">
      <w:pPr>
        <w:spacing w:after="0" w:line="240" w:lineRule="auto"/>
      </w:pPr>
    </w:p>
    <w:p w14:paraId="22DB473B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C. Caractéristiques possibles</w:t>
      </w:r>
    </w:p>
    <w:p w14:paraId="51485888" w14:textId="6AC2377F" w:rsidR="003E7CB5" w:rsidRPr="003E7CB5" w:rsidRDefault="003E7CB5" w:rsidP="0025087D">
      <w:pPr>
        <w:spacing w:after="0" w:line="240" w:lineRule="auto"/>
      </w:pPr>
      <w:r w:rsidRPr="003E7CB5">
        <w:t>Les attributs peuvent comporter</w:t>
      </w:r>
      <w:r w:rsidR="0025087D">
        <w:t> :</w:t>
      </w:r>
    </w:p>
    <w:p w14:paraId="5F7938CA" w14:textId="7DCAB865" w:rsidR="003E7CB5" w:rsidRPr="003E7CB5" w:rsidRDefault="003E7CB5" w:rsidP="0025087D">
      <w:pPr>
        <w:numPr>
          <w:ilvl w:val="0"/>
          <w:numId w:val="52"/>
        </w:numPr>
        <w:spacing w:after="0" w:line="240" w:lineRule="auto"/>
      </w:pPr>
      <w:r w:rsidRPr="003E7CB5">
        <w:t>un type</w:t>
      </w:r>
      <w:r w:rsidR="0025087D">
        <w:t> ;</w:t>
      </w:r>
    </w:p>
    <w:p w14:paraId="48847FFD" w14:textId="559E8A26" w:rsidR="003E7CB5" w:rsidRPr="003E7CB5" w:rsidRDefault="003E7CB5" w:rsidP="0025087D">
      <w:pPr>
        <w:numPr>
          <w:ilvl w:val="0"/>
          <w:numId w:val="52"/>
        </w:numPr>
        <w:spacing w:after="0" w:line="240" w:lineRule="auto"/>
      </w:pPr>
      <w:r w:rsidRPr="003E7CB5">
        <w:t>une visibilité</w:t>
      </w:r>
      <w:r w:rsidR="0025087D">
        <w:t> ;</w:t>
      </w:r>
    </w:p>
    <w:p w14:paraId="342D6094" w14:textId="77777777" w:rsidR="0025087D" w:rsidRDefault="003E7CB5" w:rsidP="0025087D">
      <w:pPr>
        <w:numPr>
          <w:ilvl w:val="0"/>
          <w:numId w:val="52"/>
        </w:numPr>
        <w:spacing w:after="0" w:line="240" w:lineRule="auto"/>
      </w:pPr>
      <w:r w:rsidRPr="003E7CB5">
        <w:t>une valeur par défaut.</w:t>
      </w:r>
    </w:p>
    <w:p w14:paraId="2FC3BF70" w14:textId="607CF0C3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Exemple</w:t>
      </w:r>
    </w:p>
    <w:p w14:paraId="03940169" w14:textId="73C020E3" w:rsidR="003E7CB5" w:rsidRPr="003E7CB5" w:rsidRDefault="003E7CB5" w:rsidP="0025087D">
      <w:pPr>
        <w:spacing w:after="0" w:line="240" w:lineRule="auto"/>
      </w:pPr>
      <w:r w:rsidRPr="003E7CB5">
        <w:t>Nom</w:t>
      </w:r>
      <w:r w:rsidR="0025087D">
        <w:t> :</w:t>
      </w:r>
      <w:r w:rsidRPr="003E7CB5">
        <w:t xml:space="preserve"> String</w:t>
      </w:r>
    </w:p>
    <w:p w14:paraId="3D2967DE" w14:textId="77777777" w:rsidR="0025087D" w:rsidRDefault="003E7CB5" w:rsidP="0025087D">
      <w:pPr>
        <w:spacing w:after="0" w:line="240" w:lineRule="auto"/>
      </w:pPr>
      <w:r w:rsidRPr="003E7CB5">
        <w:t>Prix</w:t>
      </w:r>
      <w:r w:rsidR="0025087D">
        <w:t> :</w:t>
      </w:r>
      <w:r w:rsidRPr="003E7CB5">
        <w:t xml:space="preserve"> Decimal</w:t>
      </w:r>
    </w:p>
    <w:p w14:paraId="39429416" w14:textId="4BDECB48" w:rsidR="003E7CB5" w:rsidRPr="003E7CB5" w:rsidRDefault="003E7CB5" w:rsidP="0025087D">
      <w:pPr>
        <w:pStyle w:val="Titre1"/>
      </w:pPr>
      <w:r w:rsidRPr="003E7CB5">
        <w:lastRenderedPageBreak/>
        <w:t>6. Les méthodes</w:t>
      </w:r>
    </w:p>
    <w:p w14:paraId="4A37DDB1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A. Définition</w:t>
      </w:r>
    </w:p>
    <w:p w14:paraId="408B6CFB" w14:textId="77777777" w:rsidR="0025087D" w:rsidRDefault="003E7CB5" w:rsidP="0025087D">
      <w:pPr>
        <w:spacing w:after="0" w:line="240" w:lineRule="auto"/>
      </w:pPr>
      <w:r w:rsidRPr="003E7CB5">
        <w:t>Les méthodes représentent les actions réalisables par la classe.</w:t>
      </w:r>
    </w:p>
    <w:p w14:paraId="183773EA" w14:textId="788279E6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B. Exemples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63"/>
      </w:tblGrid>
      <w:tr w:rsidR="003E7CB5" w:rsidRPr="0025087D" w14:paraId="55E7845A" w14:textId="77777777" w:rsidTr="0025087D">
        <w:trPr>
          <w:tblHeader/>
        </w:trPr>
        <w:tc>
          <w:tcPr>
            <w:tcW w:w="0" w:type="auto"/>
            <w:hideMark/>
          </w:tcPr>
          <w:p w14:paraId="22669ED1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Méthode</w:t>
            </w:r>
          </w:p>
        </w:tc>
      </w:tr>
      <w:tr w:rsidR="003E7CB5" w:rsidRPr="0025087D" w14:paraId="3943A956" w14:textId="77777777" w:rsidTr="0025087D">
        <w:tc>
          <w:tcPr>
            <w:tcW w:w="0" w:type="auto"/>
            <w:hideMark/>
          </w:tcPr>
          <w:p w14:paraId="2DCD5507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ajouterCommande()</w:t>
            </w:r>
          </w:p>
        </w:tc>
      </w:tr>
      <w:tr w:rsidR="003E7CB5" w:rsidRPr="0025087D" w14:paraId="461194AA" w14:textId="77777777" w:rsidTr="0025087D">
        <w:tc>
          <w:tcPr>
            <w:tcW w:w="0" w:type="auto"/>
            <w:hideMark/>
          </w:tcPr>
          <w:p w14:paraId="73C42021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calculerTotal()</w:t>
            </w:r>
          </w:p>
        </w:tc>
      </w:tr>
      <w:tr w:rsidR="003E7CB5" w:rsidRPr="0025087D" w14:paraId="113128BE" w14:textId="77777777" w:rsidTr="0025087D">
        <w:tc>
          <w:tcPr>
            <w:tcW w:w="0" w:type="auto"/>
            <w:hideMark/>
          </w:tcPr>
          <w:p w14:paraId="2B810F35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modifierAdresse()</w:t>
            </w:r>
          </w:p>
        </w:tc>
      </w:tr>
    </w:tbl>
    <w:p w14:paraId="25F4B540" w14:textId="4D46F7F9" w:rsidR="003E7CB5" w:rsidRPr="003E7CB5" w:rsidRDefault="003E7CB5" w:rsidP="0025087D">
      <w:pPr>
        <w:spacing w:after="0" w:line="240" w:lineRule="auto"/>
      </w:pPr>
    </w:p>
    <w:p w14:paraId="37DA22E1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C. Rôle</w:t>
      </w:r>
    </w:p>
    <w:p w14:paraId="4678E848" w14:textId="19C9681F" w:rsidR="003E7CB5" w:rsidRPr="003E7CB5" w:rsidRDefault="003E7CB5" w:rsidP="0025087D">
      <w:pPr>
        <w:spacing w:after="0" w:line="240" w:lineRule="auto"/>
      </w:pPr>
      <w:r w:rsidRPr="003E7CB5">
        <w:t>Les méthodes permettent</w:t>
      </w:r>
      <w:r w:rsidR="0025087D">
        <w:t> :</w:t>
      </w:r>
    </w:p>
    <w:p w14:paraId="2773E421" w14:textId="6BA712B5" w:rsidR="003E7CB5" w:rsidRPr="003E7CB5" w:rsidRDefault="003E7CB5" w:rsidP="0025087D">
      <w:pPr>
        <w:numPr>
          <w:ilvl w:val="0"/>
          <w:numId w:val="53"/>
        </w:numPr>
        <w:spacing w:after="0" w:line="240" w:lineRule="auto"/>
      </w:pPr>
      <w:r w:rsidRPr="003E7CB5">
        <w:t>de manipuler les données</w:t>
      </w:r>
      <w:r w:rsidR="0025087D">
        <w:t> ;</w:t>
      </w:r>
    </w:p>
    <w:p w14:paraId="240394E4" w14:textId="381861B9" w:rsidR="003E7CB5" w:rsidRPr="003E7CB5" w:rsidRDefault="003E7CB5" w:rsidP="0025087D">
      <w:pPr>
        <w:numPr>
          <w:ilvl w:val="0"/>
          <w:numId w:val="53"/>
        </w:numPr>
        <w:spacing w:after="0" w:line="240" w:lineRule="auto"/>
      </w:pPr>
      <w:r w:rsidRPr="003E7CB5">
        <w:t>de réaliser des traitements</w:t>
      </w:r>
      <w:r w:rsidR="0025087D">
        <w:t> ;</w:t>
      </w:r>
    </w:p>
    <w:p w14:paraId="2C2F289C" w14:textId="77777777" w:rsidR="0025087D" w:rsidRDefault="003E7CB5" w:rsidP="0025087D">
      <w:pPr>
        <w:numPr>
          <w:ilvl w:val="0"/>
          <w:numId w:val="53"/>
        </w:numPr>
        <w:spacing w:after="0" w:line="240" w:lineRule="auto"/>
      </w:pPr>
      <w:r w:rsidRPr="003E7CB5">
        <w:t>d’assurer le comportement des objets.</w:t>
      </w:r>
    </w:p>
    <w:p w14:paraId="29533D23" w14:textId="3FE0BFE9" w:rsidR="003E7CB5" w:rsidRPr="003E7CB5" w:rsidRDefault="003E7CB5" w:rsidP="0025087D">
      <w:pPr>
        <w:pStyle w:val="Titre1"/>
      </w:pPr>
      <w:r w:rsidRPr="003E7CB5">
        <w:t>7. Les relations entre classes</w:t>
      </w:r>
    </w:p>
    <w:p w14:paraId="795D42E6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A. Association</w:t>
      </w:r>
    </w:p>
    <w:p w14:paraId="09DC73EF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Définition</w:t>
      </w:r>
    </w:p>
    <w:p w14:paraId="2EA54D98" w14:textId="77777777" w:rsidR="0025087D" w:rsidRDefault="003E7CB5" w:rsidP="0025087D">
      <w:pPr>
        <w:spacing w:after="0" w:line="240" w:lineRule="auto"/>
      </w:pPr>
      <w:r w:rsidRPr="003E7CB5">
        <w:t>L’association exprime un lien structurel entre classes</w:t>
      </w:r>
      <w:r w:rsidR="0025087D">
        <w:t> ;</w:t>
      </w:r>
      <w:r w:rsidRPr="003E7CB5">
        <w:t xml:space="preserve"> ses extrémités peuvent préciser un rôle, une navigabilité et une multiplicité.</w:t>
      </w:r>
    </w:p>
    <w:p w14:paraId="7AE61A44" w14:textId="2835AFC8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Exemple</w:t>
      </w:r>
    </w:p>
    <w:p w14:paraId="5CA30D77" w14:textId="77777777" w:rsidR="0025087D" w:rsidRDefault="003E7CB5" w:rsidP="0025087D">
      <w:pPr>
        <w:spacing w:after="0" w:line="240" w:lineRule="auto"/>
      </w:pPr>
      <w:r w:rsidRPr="003E7CB5">
        <w:t>CLIENT passe COMMANDE.</w:t>
      </w:r>
    </w:p>
    <w:p w14:paraId="5034D26E" w14:textId="169E9411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Multiplicités fréquentes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71"/>
        <w:gridCol w:w="2282"/>
      </w:tblGrid>
      <w:tr w:rsidR="003E7CB5" w:rsidRPr="0025087D" w14:paraId="28105477" w14:textId="77777777" w:rsidTr="0025087D">
        <w:trPr>
          <w:tblHeader/>
        </w:trPr>
        <w:tc>
          <w:tcPr>
            <w:tcW w:w="0" w:type="auto"/>
            <w:hideMark/>
          </w:tcPr>
          <w:p w14:paraId="1579B130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Multiplicité</w:t>
            </w:r>
          </w:p>
        </w:tc>
        <w:tc>
          <w:tcPr>
            <w:tcW w:w="0" w:type="auto"/>
            <w:hideMark/>
          </w:tcPr>
          <w:p w14:paraId="788F2F23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Signification</w:t>
            </w:r>
          </w:p>
        </w:tc>
      </w:tr>
      <w:tr w:rsidR="003E7CB5" w:rsidRPr="0025087D" w14:paraId="45987DFA" w14:textId="77777777" w:rsidTr="0025087D">
        <w:tc>
          <w:tcPr>
            <w:tcW w:w="0" w:type="auto"/>
            <w:hideMark/>
          </w:tcPr>
          <w:p w14:paraId="158531B9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0" w:type="auto"/>
            <w:hideMark/>
          </w:tcPr>
          <w:p w14:paraId="31D14D8A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Une seule occurrence</w:t>
            </w:r>
          </w:p>
        </w:tc>
      </w:tr>
      <w:tr w:rsidR="003E7CB5" w:rsidRPr="0025087D" w14:paraId="4C38C05A" w14:textId="77777777" w:rsidTr="0025087D">
        <w:tc>
          <w:tcPr>
            <w:tcW w:w="0" w:type="auto"/>
            <w:hideMark/>
          </w:tcPr>
          <w:p w14:paraId="0625A74E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0..1</w:t>
            </w:r>
          </w:p>
        </w:tc>
        <w:tc>
          <w:tcPr>
            <w:tcW w:w="0" w:type="auto"/>
            <w:hideMark/>
          </w:tcPr>
          <w:p w14:paraId="6D9019C0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Occurrence facultative</w:t>
            </w:r>
          </w:p>
        </w:tc>
      </w:tr>
      <w:tr w:rsidR="003E7CB5" w:rsidRPr="0025087D" w14:paraId="12A0EA63" w14:textId="77777777" w:rsidTr="0025087D">
        <w:tc>
          <w:tcPr>
            <w:tcW w:w="0" w:type="auto"/>
            <w:hideMark/>
          </w:tcPr>
          <w:p w14:paraId="38382239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*</w:t>
            </w:r>
          </w:p>
        </w:tc>
        <w:tc>
          <w:tcPr>
            <w:tcW w:w="0" w:type="auto"/>
            <w:hideMark/>
          </w:tcPr>
          <w:p w14:paraId="5C85C344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Plusieurs occurrences</w:t>
            </w:r>
          </w:p>
        </w:tc>
      </w:tr>
      <w:tr w:rsidR="003E7CB5" w:rsidRPr="0025087D" w14:paraId="5244333E" w14:textId="77777777" w:rsidTr="0025087D">
        <w:tc>
          <w:tcPr>
            <w:tcW w:w="0" w:type="auto"/>
            <w:hideMark/>
          </w:tcPr>
          <w:p w14:paraId="424C93E8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1..*</w:t>
            </w:r>
          </w:p>
        </w:tc>
        <w:tc>
          <w:tcPr>
            <w:tcW w:w="0" w:type="auto"/>
            <w:hideMark/>
          </w:tcPr>
          <w:p w14:paraId="0ED3111D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Au moins une occurrence</w:t>
            </w:r>
          </w:p>
        </w:tc>
      </w:tr>
    </w:tbl>
    <w:p w14:paraId="1D6EA3B9" w14:textId="5C1994E6" w:rsidR="003E7CB5" w:rsidRPr="003E7CB5" w:rsidRDefault="003E7CB5" w:rsidP="0025087D">
      <w:pPr>
        <w:spacing w:after="0" w:line="240" w:lineRule="auto"/>
      </w:pPr>
    </w:p>
    <w:p w14:paraId="388BADA6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B. Agrégation</w:t>
      </w:r>
    </w:p>
    <w:p w14:paraId="6191910B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Définition</w:t>
      </w:r>
    </w:p>
    <w:p w14:paraId="287647BC" w14:textId="2C85B653" w:rsidR="003E7CB5" w:rsidRPr="003E7CB5" w:rsidRDefault="003E7CB5" w:rsidP="0025087D">
      <w:pPr>
        <w:spacing w:after="0" w:line="240" w:lineRule="auto"/>
      </w:pPr>
      <w:r w:rsidRPr="003E7CB5">
        <w:t>L’agrégation partagée (losange blanc côté tout) exprime une relation tout–partie dont la sémantique opérationnelle reste limitée dans UML</w:t>
      </w:r>
      <w:r w:rsidR="0025087D">
        <w:t> ;</w:t>
      </w:r>
      <w:r w:rsidRPr="003E7CB5">
        <w:t xml:space="preserve"> ne pas en déduire automatiquement une dépendance du cycle de vie.</w:t>
      </w:r>
    </w:p>
    <w:p w14:paraId="5625E5AC" w14:textId="77777777" w:rsidR="0025087D" w:rsidRDefault="003E7CB5" w:rsidP="0025087D">
      <w:pPr>
        <w:spacing w:after="0" w:line="240" w:lineRule="auto"/>
      </w:pPr>
      <w:r w:rsidRPr="003E7CB5">
        <w:t>L’objet contenu peut exister indépendamment.</w:t>
      </w:r>
    </w:p>
    <w:p w14:paraId="0FE9C494" w14:textId="76487E65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Exemple</w:t>
      </w:r>
    </w:p>
    <w:p w14:paraId="162708E2" w14:textId="77777777" w:rsidR="003E7CB5" w:rsidRPr="003E7CB5" w:rsidRDefault="003E7CB5" w:rsidP="0025087D">
      <w:pPr>
        <w:spacing w:after="0" w:line="240" w:lineRule="auto"/>
      </w:pPr>
      <w:r w:rsidRPr="003E7CB5">
        <w:t>SERVICE contient SALARIÉ.</w:t>
      </w:r>
    </w:p>
    <w:p w14:paraId="2C90B061" w14:textId="77777777" w:rsidR="0025087D" w:rsidRDefault="003E7CB5" w:rsidP="0025087D">
      <w:pPr>
        <w:spacing w:after="0" w:line="240" w:lineRule="auto"/>
      </w:pPr>
      <w:r w:rsidRPr="003E7CB5">
        <w:t>Le salarié peut exister sans le service.</w:t>
      </w:r>
    </w:p>
    <w:p w14:paraId="1773645B" w14:textId="06E8D06E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C. Composition</w:t>
      </w:r>
    </w:p>
    <w:p w14:paraId="40DDC86E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Définition</w:t>
      </w:r>
    </w:p>
    <w:p w14:paraId="175F07D8" w14:textId="1047D81B" w:rsidR="003E7CB5" w:rsidRPr="003E7CB5" w:rsidRDefault="003E7CB5" w:rsidP="0025087D">
      <w:pPr>
        <w:spacing w:after="0" w:line="240" w:lineRule="auto"/>
      </w:pPr>
      <w:r w:rsidRPr="003E7CB5">
        <w:t>La composition (losange noir côté tout) est une agrégation forte</w:t>
      </w:r>
      <w:r w:rsidR="0025087D">
        <w:t> :</w:t>
      </w:r>
      <w:r w:rsidRPr="003E7CB5">
        <w:t xml:space="preserve"> une partie n’appartient pas simultanément à plusieurs composites et la destruction du composite entraîne normalement celle des parties qu’il possède.</w:t>
      </w:r>
    </w:p>
    <w:p w14:paraId="201767CA" w14:textId="77777777" w:rsidR="0025087D" w:rsidRDefault="003E7CB5" w:rsidP="0025087D">
      <w:pPr>
        <w:spacing w:after="0" w:line="240" w:lineRule="auto"/>
      </w:pPr>
      <w:r w:rsidRPr="003E7CB5">
        <w:t>L’objet contenu dépend de l’objet principal.</w:t>
      </w:r>
    </w:p>
    <w:p w14:paraId="073953C7" w14:textId="45CB375B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Exemple</w:t>
      </w:r>
    </w:p>
    <w:p w14:paraId="3D4FB982" w14:textId="77777777" w:rsidR="003E7CB5" w:rsidRPr="003E7CB5" w:rsidRDefault="003E7CB5" w:rsidP="0025087D">
      <w:pPr>
        <w:spacing w:after="0" w:line="240" w:lineRule="auto"/>
      </w:pPr>
      <w:r w:rsidRPr="003E7CB5">
        <w:t>COMMANDE contient LIGNE_COMMANDE.</w:t>
      </w:r>
    </w:p>
    <w:p w14:paraId="313D8FF8" w14:textId="77777777" w:rsidR="0025087D" w:rsidRDefault="003E7CB5" w:rsidP="0025087D">
      <w:pPr>
        <w:spacing w:after="0" w:line="240" w:lineRule="auto"/>
      </w:pPr>
      <w:r w:rsidRPr="003E7CB5">
        <w:t>La ligne de commande n’existe pas sans la commande.</w:t>
      </w:r>
    </w:p>
    <w:p w14:paraId="1AC1C5EC" w14:textId="3CF58008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D. Héritage</w:t>
      </w:r>
    </w:p>
    <w:p w14:paraId="16D2A343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Définition</w:t>
      </w:r>
    </w:p>
    <w:p w14:paraId="29CE017B" w14:textId="68D7ACA3" w:rsidR="003E7CB5" w:rsidRPr="003E7CB5" w:rsidRDefault="003E7CB5" w:rsidP="0025087D">
      <w:pPr>
        <w:spacing w:after="0" w:line="240" w:lineRule="auto"/>
      </w:pPr>
      <w:r w:rsidRPr="003E7CB5">
        <w:t>Une classe hérite</w:t>
      </w:r>
      <w:r w:rsidR="0025087D">
        <w:t> :</w:t>
      </w:r>
    </w:p>
    <w:p w14:paraId="5F1B91BD" w14:textId="285EE64B" w:rsidR="003E7CB5" w:rsidRPr="003E7CB5" w:rsidRDefault="003E7CB5" w:rsidP="0025087D">
      <w:pPr>
        <w:numPr>
          <w:ilvl w:val="0"/>
          <w:numId w:val="54"/>
        </w:numPr>
        <w:spacing w:after="0" w:line="240" w:lineRule="auto"/>
      </w:pPr>
      <w:r w:rsidRPr="003E7CB5">
        <w:t>des attributs</w:t>
      </w:r>
      <w:r w:rsidR="0025087D">
        <w:t> ;</w:t>
      </w:r>
    </w:p>
    <w:p w14:paraId="3FB2F97E" w14:textId="77777777" w:rsidR="003E7CB5" w:rsidRPr="003E7CB5" w:rsidRDefault="003E7CB5" w:rsidP="0025087D">
      <w:pPr>
        <w:numPr>
          <w:ilvl w:val="0"/>
          <w:numId w:val="54"/>
        </w:numPr>
        <w:spacing w:after="0" w:line="240" w:lineRule="auto"/>
      </w:pPr>
      <w:r w:rsidRPr="003E7CB5">
        <w:t>des méthodes,</w:t>
      </w:r>
    </w:p>
    <w:p w14:paraId="3365DB23" w14:textId="77777777" w:rsidR="0025087D" w:rsidRDefault="003E7CB5" w:rsidP="0025087D">
      <w:pPr>
        <w:spacing w:after="0" w:line="240" w:lineRule="auto"/>
      </w:pPr>
      <w:r w:rsidRPr="003E7CB5">
        <w:t>d’une autre classe.</w:t>
      </w:r>
    </w:p>
    <w:p w14:paraId="136141AF" w14:textId="21C8E780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Exemple</w:t>
      </w:r>
    </w:p>
    <w:p w14:paraId="15219AC3" w14:textId="77777777" w:rsidR="003E7CB5" w:rsidRDefault="003E7CB5" w:rsidP="0025087D">
      <w:pPr>
        <w:spacing w:after="0" w:line="240" w:lineRule="auto"/>
      </w:pPr>
      <w:r w:rsidRPr="003E7CB5">
        <w:t>PERSONNE</w:t>
      </w:r>
    </w:p>
    <w:p w14:paraId="453AE98E" w14:textId="77777777" w:rsidR="003E7CB5" w:rsidRDefault="003E7CB5" w:rsidP="0025087D">
      <w:pPr>
        <w:spacing w:after="0" w:line="240" w:lineRule="auto"/>
      </w:pPr>
      <w:r w:rsidRPr="003E7CB5">
        <w:lastRenderedPageBreak/>
        <w:t>↓</w:t>
      </w:r>
    </w:p>
    <w:p w14:paraId="13993C80" w14:textId="77777777" w:rsidR="0025087D" w:rsidRDefault="003E7CB5" w:rsidP="0025087D">
      <w:pPr>
        <w:spacing w:after="0" w:line="240" w:lineRule="auto"/>
      </w:pPr>
      <w:r w:rsidRPr="003E7CB5">
        <w:t>SALARIÉ</w:t>
      </w:r>
    </w:p>
    <w:p w14:paraId="257CD99A" w14:textId="6594AC0C" w:rsidR="003E7CB5" w:rsidRPr="003E7CB5" w:rsidRDefault="003E7CB5" w:rsidP="0025087D">
      <w:pPr>
        <w:pStyle w:val="Titre1"/>
      </w:pPr>
      <w:r w:rsidRPr="003E7CB5">
        <w:t>8. Méthode de construction</w:t>
      </w:r>
    </w:p>
    <w:p w14:paraId="41B4A590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Étape 1 – Identifier les objets métier</w:t>
      </w:r>
    </w:p>
    <w:p w14:paraId="4A405D21" w14:textId="60D471FA" w:rsidR="003E7CB5" w:rsidRPr="003E7CB5" w:rsidRDefault="003E7CB5" w:rsidP="0025087D">
      <w:pPr>
        <w:spacing w:after="0" w:line="240" w:lineRule="auto"/>
      </w:pPr>
      <w:r w:rsidRPr="003E7CB5">
        <w:t>Repérer</w:t>
      </w:r>
      <w:r w:rsidR="0025087D">
        <w:t> :</w:t>
      </w:r>
    </w:p>
    <w:p w14:paraId="22419055" w14:textId="62CA4BD1" w:rsidR="003E7CB5" w:rsidRPr="003E7CB5" w:rsidRDefault="003E7CB5" w:rsidP="0025087D">
      <w:pPr>
        <w:numPr>
          <w:ilvl w:val="0"/>
          <w:numId w:val="55"/>
        </w:numPr>
        <w:spacing w:after="0" w:line="240" w:lineRule="auto"/>
      </w:pPr>
      <w:r w:rsidRPr="003E7CB5">
        <w:t>les objets importants</w:t>
      </w:r>
      <w:r w:rsidR="0025087D">
        <w:t> ;</w:t>
      </w:r>
    </w:p>
    <w:p w14:paraId="7CE83D89" w14:textId="77777777" w:rsidR="0025087D" w:rsidRDefault="003E7CB5" w:rsidP="0025087D">
      <w:pPr>
        <w:numPr>
          <w:ilvl w:val="0"/>
          <w:numId w:val="55"/>
        </w:numPr>
        <w:spacing w:after="0" w:line="240" w:lineRule="auto"/>
      </w:pPr>
      <w:r w:rsidRPr="003E7CB5">
        <w:t>les informations manipulées.</w:t>
      </w:r>
    </w:p>
    <w:p w14:paraId="1293F794" w14:textId="78B2C2CD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Exemple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5"/>
      </w:tblGrid>
      <w:tr w:rsidR="003E7CB5" w:rsidRPr="0025087D" w14:paraId="417EBEE2" w14:textId="77777777" w:rsidTr="0025087D">
        <w:trPr>
          <w:tblHeader/>
        </w:trPr>
        <w:tc>
          <w:tcPr>
            <w:tcW w:w="0" w:type="auto"/>
            <w:hideMark/>
          </w:tcPr>
          <w:p w14:paraId="518DA1A3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Objet métier</w:t>
            </w:r>
          </w:p>
        </w:tc>
      </w:tr>
      <w:tr w:rsidR="003E7CB5" w:rsidRPr="0025087D" w14:paraId="2C924769" w14:textId="77777777" w:rsidTr="0025087D">
        <w:tc>
          <w:tcPr>
            <w:tcW w:w="0" w:type="auto"/>
            <w:hideMark/>
          </w:tcPr>
          <w:p w14:paraId="366DC7AF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Client</w:t>
            </w:r>
          </w:p>
        </w:tc>
      </w:tr>
      <w:tr w:rsidR="003E7CB5" w:rsidRPr="0025087D" w14:paraId="2919F3AB" w14:textId="77777777" w:rsidTr="0025087D">
        <w:tc>
          <w:tcPr>
            <w:tcW w:w="0" w:type="auto"/>
            <w:hideMark/>
          </w:tcPr>
          <w:p w14:paraId="02CA61E3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Produit</w:t>
            </w:r>
          </w:p>
        </w:tc>
      </w:tr>
      <w:tr w:rsidR="003E7CB5" w:rsidRPr="0025087D" w14:paraId="672DD9F5" w14:textId="77777777" w:rsidTr="0025087D">
        <w:tc>
          <w:tcPr>
            <w:tcW w:w="0" w:type="auto"/>
            <w:hideMark/>
          </w:tcPr>
          <w:p w14:paraId="63A5B56C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Commande</w:t>
            </w:r>
          </w:p>
        </w:tc>
      </w:tr>
    </w:tbl>
    <w:p w14:paraId="650F7128" w14:textId="59627410" w:rsidR="003E7CB5" w:rsidRPr="003E7CB5" w:rsidRDefault="003E7CB5" w:rsidP="0025087D">
      <w:pPr>
        <w:spacing w:after="0" w:line="240" w:lineRule="auto"/>
      </w:pPr>
    </w:p>
    <w:p w14:paraId="1C74ED9D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Étape 2 – Créer les classes</w:t>
      </w:r>
    </w:p>
    <w:p w14:paraId="7B8309EC" w14:textId="77777777" w:rsidR="0025087D" w:rsidRDefault="003E7CB5" w:rsidP="0025087D">
      <w:pPr>
        <w:spacing w:after="0" w:line="240" w:lineRule="auto"/>
      </w:pPr>
      <w:r w:rsidRPr="003E7CB5">
        <w:t>Transformer les objets métier en classes.</w:t>
      </w:r>
    </w:p>
    <w:p w14:paraId="23BF64C3" w14:textId="748DB5C4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Étape 3 – Identifier les attributs</w:t>
      </w:r>
    </w:p>
    <w:p w14:paraId="008954DA" w14:textId="269A339D" w:rsidR="003E7CB5" w:rsidRPr="003E7CB5" w:rsidRDefault="003E7CB5" w:rsidP="0025087D">
      <w:pPr>
        <w:spacing w:after="0" w:line="240" w:lineRule="auto"/>
      </w:pPr>
      <w:r w:rsidRPr="003E7CB5">
        <w:t>Lister</w:t>
      </w:r>
      <w:r w:rsidR="0025087D">
        <w:t> :</w:t>
      </w:r>
    </w:p>
    <w:p w14:paraId="2F88D1AA" w14:textId="6B63897D" w:rsidR="003E7CB5" w:rsidRPr="003E7CB5" w:rsidRDefault="003E7CB5" w:rsidP="0025087D">
      <w:pPr>
        <w:numPr>
          <w:ilvl w:val="0"/>
          <w:numId w:val="56"/>
        </w:numPr>
        <w:spacing w:after="0" w:line="240" w:lineRule="auto"/>
      </w:pPr>
      <w:r w:rsidRPr="003E7CB5">
        <w:t>les caractéristiques</w:t>
      </w:r>
      <w:r w:rsidR="0025087D">
        <w:t> ;</w:t>
      </w:r>
    </w:p>
    <w:p w14:paraId="19CC8F48" w14:textId="77777777" w:rsidR="0025087D" w:rsidRDefault="003E7CB5" w:rsidP="0025087D">
      <w:pPr>
        <w:numPr>
          <w:ilvl w:val="0"/>
          <w:numId w:val="56"/>
        </w:numPr>
        <w:spacing w:after="0" w:line="240" w:lineRule="auto"/>
      </w:pPr>
      <w:r w:rsidRPr="003E7CB5">
        <w:t>les informations nécessaires.</w:t>
      </w:r>
    </w:p>
    <w:p w14:paraId="2DC22715" w14:textId="6D20AE53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Étape 4 – Identifier les méthodes</w:t>
      </w:r>
    </w:p>
    <w:p w14:paraId="0C62169E" w14:textId="0E1CB38E" w:rsidR="003E7CB5" w:rsidRPr="003E7CB5" w:rsidRDefault="003E7CB5" w:rsidP="0025087D">
      <w:pPr>
        <w:spacing w:after="0" w:line="240" w:lineRule="auto"/>
      </w:pPr>
      <w:r w:rsidRPr="003E7CB5">
        <w:t>Repérer</w:t>
      </w:r>
      <w:r w:rsidR="0025087D">
        <w:t> :</w:t>
      </w:r>
    </w:p>
    <w:p w14:paraId="2A0A518A" w14:textId="2D7FB264" w:rsidR="003E7CB5" w:rsidRPr="003E7CB5" w:rsidRDefault="003E7CB5" w:rsidP="0025087D">
      <w:pPr>
        <w:numPr>
          <w:ilvl w:val="0"/>
          <w:numId w:val="57"/>
        </w:numPr>
        <w:spacing w:after="0" w:line="240" w:lineRule="auto"/>
      </w:pPr>
      <w:r w:rsidRPr="003E7CB5">
        <w:t>les traitements</w:t>
      </w:r>
      <w:r w:rsidR="0025087D">
        <w:t> ;</w:t>
      </w:r>
    </w:p>
    <w:p w14:paraId="6684D2DE" w14:textId="77777777" w:rsidR="0025087D" w:rsidRDefault="003E7CB5" w:rsidP="0025087D">
      <w:pPr>
        <w:numPr>
          <w:ilvl w:val="0"/>
          <w:numId w:val="57"/>
        </w:numPr>
        <w:spacing w:after="0" w:line="240" w:lineRule="auto"/>
      </w:pPr>
      <w:r w:rsidRPr="003E7CB5">
        <w:t>les actions réalisées par les objets.</w:t>
      </w:r>
    </w:p>
    <w:p w14:paraId="2A1051E2" w14:textId="57A16AA3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Étape 5 – Identifier les relations</w:t>
      </w:r>
    </w:p>
    <w:p w14:paraId="4F22240A" w14:textId="5427E82C" w:rsidR="003E7CB5" w:rsidRPr="003E7CB5" w:rsidRDefault="003E7CB5" w:rsidP="0025087D">
      <w:pPr>
        <w:spacing w:after="0" w:line="240" w:lineRule="auto"/>
      </w:pPr>
      <w:r w:rsidRPr="003E7CB5">
        <w:t>Déterminer</w:t>
      </w:r>
      <w:r w:rsidR="0025087D">
        <w:t> :</w:t>
      </w:r>
    </w:p>
    <w:p w14:paraId="6BCD84C6" w14:textId="6067C868" w:rsidR="003E7CB5" w:rsidRPr="003E7CB5" w:rsidRDefault="003E7CB5" w:rsidP="0025087D">
      <w:pPr>
        <w:numPr>
          <w:ilvl w:val="0"/>
          <w:numId w:val="58"/>
        </w:numPr>
        <w:spacing w:after="0" w:line="240" w:lineRule="auto"/>
      </w:pPr>
      <w:r w:rsidRPr="003E7CB5">
        <w:t>les associations</w:t>
      </w:r>
      <w:r w:rsidR="0025087D">
        <w:t> ;</w:t>
      </w:r>
    </w:p>
    <w:p w14:paraId="466B8469" w14:textId="39CB6A3F" w:rsidR="003E7CB5" w:rsidRPr="003E7CB5" w:rsidRDefault="003E7CB5" w:rsidP="0025087D">
      <w:pPr>
        <w:numPr>
          <w:ilvl w:val="0"/>
          <w:numId w:val="58"/>
        </w:numPr>
        <w:spacing w:after="0" w:line="240" w:lineRule="auto"/>
      </w:pPr>
      <w:r w:rsidRPr="003E7CB5">
        <w:t>les dépendances</w:t>
      </w:r>
      <w:r w:rsidR="0025087D">
        <w:t> ;</w:t>
      </w:r>
    </w:p>
    <w:p w14:paraId="11FFEE8C" w14:textId="77777777" w:rsidR="0025087D" w:rsidRDefault="003E7CB5" w:rsidP="0025087D">
      <w:pPr>
        <w:numPr>
          <w:ilvl w:val="0"/>
          <w:numId w:val="58"/>
        </w:numPr>
        <w:spacing w:after="0" w:line="240" w:lineRule="auto"/>
      </w:pPr>
      <w:r w:rsidRPr="003E7CB5">
        <w:t>les héritages.</w:t>
      </w:r>
    </w:p>
    <w:p w14:paraId="09626B23" w14:textId="109A7ED2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Étape 6 – Déterminer les multiplicités</w:t>
      </w:r>
    </w:p>
    <w:p w14:paraId="1FB4C222" w14:textId="771B1440" w:rsidR="003E7CB5" w:rsidRPr="003E7CB5" w:rsidRDefault="003E7CB5" w:rsidP="0025087D">
      <w:pPr>
        <w:spacing w:after="0" w:line="240" w:lineRule="auto"/>
      </w:pPr>
      <w:r w:rsidRPr="003E7CB5">
        <w:t>Analyser</w:t>
      </w:r>
      <w:r w:rsidR="0025087D">
        <w:t> :</w:t>
      </w:r>
    </w:p>
    <w:p w14:paraId="74885077" w14:textId="65162EAA" w:rsidR="003E7CB5" w:rsidRPr="003E7CB5" w:rsidRDefault="003E7CB5" w:rsidP="0025087D">
      <w:pPr>
        <w:numPr>
          <w:ilvl w:val="0"/>
          <w:numId w:val="59"/>
        </w:numPr>
        <w:spacing w:after="0" w:line="240" w:lineRule="auto"/>
      </w:pPr>
      <w:r w:rsidRPr="003E7CB5">
        <w:t>le nombre minimal</w:t>
      </w:r>
      <w:r w:rsidR="0025087D">
        <w:t> ;</w:t>
      </w:r>
    </w:p>
    <w:p w14:paraId="1CAF4A78" w14:textId="77777777" w:rsidR="0025087D" w:rsidRDefault="003E7CB5" w:rsidP="0025087D">
      <w:pPr>
        <w:numPr>
          <w:ilvl w:val="0"/>
          <w:numId w:val="59"/>
        </w:numPr>
        <w:spacing w:after="0" w:line="240" w:lineRule="auto"/>
      </w:pPr>
      <w:r w:rsidRPr="003E7CB5">
        <w:t>le nombre maximal de relations.</w:t>
      </w:r>
    </w:p>
    <w:p w14:paraId="6574B588" w14:textId="226F2370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Étape 7 – Vérifier la cohérence</w:t>
      </w:r>
    </w:p>
    <w:p w14:paraId="4965132C" w14:textId="39AA0F90" w:rsidR="003E7CB5" w:rsidRPr="003E7CB5" w:rsidRDefault="003E7CB5" w:rsidP="0025087D">
      <w:pPr>
        <w:spacing w:after="0" w:line="240" w:lineRule="auto"/>
      </w:pPr>
      <w:r w:rsidRPr="003E7CB5">
        <w:t>Contrôler</w:t>
      </w:r>
      <w:r w:rsidR="0025087D">
        <w:t> :</w:t>
      </w:r>
    </w:p>
    <w:p w14:paraId="459D66FC" w14:textId="39BC1901" w:rsidR="003E7CB5" w:rsidRPr="003E7CB5" w:rsidRDefault="003E7CB5" w:rsidP="0025087D">
      <w:pPr>
        <w:numPr>
          <w:ilvl w:val="0"/>
          <w:numId w:val="60"/>
        </w:numPr>
        <w:spacing w:after="0" w:line="240" w:lineRule="auto"/>
      </w:pPr>
      <w:r w:rsidRPr="003E7CB5">
        <w:t>les noms</w:t>
      </w:r>
      <w:r w:rsidR="0025087D">
        <w:t> ;</w:t>
      </w:r>
    </w:p>
    <w:p w14:paraId="4284AFE2" w14:textId="34E4353B" w:rsidR="003E7CB5" w:rsidRPr="003E7CB5" w:rsidRDefault="003E7CB5" w:rsidP="0025087D">
      <w:pPr>
        <w:numPr>
          <w:ilvl w:val="0"/>
          <w:numId w:val="60"/>
        </w:numPr>
        <w:spacing w:after="0" w:line="240" w:lineRule="auto"/>
      </w:pPr>
      <w:r w:rsidRPr="003E7CB5">
        <w:t>les relations</w:t>
      </w:r>
      <w:r w:rsidR="0025087D">
        <w:t> ;</w:t>
      </w:r>
    </w:p>
    <w:p w14:paraId="775C3EE0" w14:textId="3584FE26" w:rsidR="003E7CB5" w:rsidRPr="003E7CB5" w:rsidRDefault="003E7CB5" w:rsidP="0025087D">
      <w:pPr>
        <w:numPr>
          <w:ilvl w:val="0"/>
          <w:numId w:val="60"/>
        </w:numPr>
        <w:spacing w:after="0" w:line="240" w:lineRule="auto"/>
      </w:pPr>
      <w:r w:rsidRPr="003E7CB5">
        <w:t>les dépendances</w:t>
      </w:r>
      <w:r w:rsidR="0025087D">
        <w:t> ;</w:t>
      </w:r>
    </w:p>
    <w:p w14:paraId="2A0A5ED9" w14:textId="77777777" w:rsidR="0025087D" w:rsidRDefault="003E7CB5" w:rsidP="0025087D">
      <w:pPr>
        <w:numPr>
          <w:ilvl w:val="0"/>
          <w:numId w:val="60"/>
        </w:numPr>
        <w:spacing w:after="0" w:line="240" w:lineRule="auto"/>
      </w:pPr>
      <w:r w:rsidRPr="003E7CB5">
        <w:t>la lisibilité.</w:t>
      </w:r>
    </w:p>
    <w:p w14:paraId="432E6988" w14:textId="0BC89BB6" w:rsidR="003E7CB5" w:rsidRPr="003E7CB5" w:rsidRDefault="003E7CB5" w:rsidP="0025087D">
      <w:pPr>
        <w:pStyle w:val="Titre1"/>
      </w:pPr>
      <w:r w:rsidRPr="003E7CB5">
        <w:t>9. Exemple simplifié</w:t>
      </w:r>
    </w:p>
    <w:p w14:paraId="66936BEF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Classe CLIENT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79"/>
      </w:tblGrid>
      <w:tr w:rsidR="003E7CB5" w:rsidRPr="0025087D" w14:paraId="6A832848" w14:textId="77777777" w:rsidTr="0025087D">
        <w:trPr>
          <w:tblHeader/>
        </w:trPr>
        <w:tc>
          <w:tcPr>
            <w:tcW w:w="0" w:type="auto"/>
            <w:hideMark/>
          </w:tcPr>
          <w:p w14:paraId="40A08E62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CLIENT</w:t>
            </w:r>
          </w:p>
        </w:tc>
      </w:tr>
      <w:tr w:rsidR="003E7CB5" w:rsidRPr="0025087D" w14:paraId="43C278B2" w14:textId="77777777" w:rsidTr="0025087D">
        <w:tc>
          <w:tcPr>
            <w:tcW w:w="0" w:type="auto"/>
            <w:hideMark/>
          </w:tcPr>
          <w:p w14:paraId="44AD3476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NumClient</w:t>
            </w:r>
          </w:p>
        </w:tc>
      </w:tr>
      <w:tr w:rsidR="003E7CB5" w:rsidRPr="0025087D" w14:paraId="23CAB67F" w14:textId="77777777" w:rsidTr="0025087D">
        <w:tc>
          <w:tcPr>
            <w:tcW w:w="0" w:type="auto"/>
            <w:hideMark/>
          </w:tcPr>
          <w:p w14:paraId="169D18BD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Nom</w:t>
            </w:r>
          </w:p>
        </w:tc>
      </w:tr>
      <w:tr w:rsidR="003E7CB5" w:rsidRPr="0025087D" w14:paraId="39727C82" w14:textId="77777777" w:rsidTr="0025087D">
        <w:tc>
          <w:tcPr>
            <w:tcW w:w="0" w:type="auto"/>
            <w:hideMark/>
          </w:tcPr>
          <w:p w14:paraId="32C7E394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Adresse</w:t>
            </w:r>
          </w:p>
        </w:tc>
      </w:tr>
    </w:tbl>
    <w:p w14:paraId="781F5599" w14:textId="15C3DAE3" w:rsidR="003E7CB5" w:rsidRPr="003E7CB5" w:rsidRDefault="003E7CB5" w:rsidP="0025087D">
      <w:pPr>
        <w:spacing w:after="0" w:line="240" w:lineRule="auto"/>
      </w:pPr>
      <w:r w:rsidRPr="003E7CB5">
        <w:t>Méthodes</w:t>
      </w:r>
      <w:r w:rsidR="0025087D">
        <w:t> :</w:t>
      </w:r>
    </w:p>
    <w:p w14:paraId="6523CEA2" w14:textId="77777777" w:rsidR="003E7CB5" w:rsidRPr="003E7CB5" w:rsidRDefault="003E7CB5" w:rsidP="0025087D">
      <w:pPr>
        <w:numPr>
          <w:ilvl w:val="0"/>
          <w:numId w:val="61"/>
        </w:numPr>
        <w:spacing w:after="0" w:line="240" w:lineRule="auto"/>
      </w:pPr>
      <w:r w:rsidRPr="003E7CB5">
        <w:t>ajouterCommande()</w:t>
      </w:r>
    </w:p>
    <w:p w14:paraId="00989DC0" w14:textId="77777777" w:rsidR="0025087D" w:rsidRDefault="003E7CB5" w:rsidP="0025087D">
      <w:pPr>
        <w:numPr>
          <w:ilvl w:val="0"/>
          <w:numId w:val="61"/>
        </w:numPr>
        <w:spacing w:after="0" w:line="240" w:lineRule="auto"/>
      </w:pPr>
      <w:r w:rsidRPr="003E7CB5">
        <w:t>modifierAdresse()</w:t>
      </w:r>
    </w:p>
    <w:p w14:paraId="0CC61704" w14:textId="6AE57A7A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Classe COMMANDE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48"/>
      </w:tblGrid>
      <w:tr w:rsidR="003E7CB5" w:rsidRPr="0025087D" w14:paraId="56D052A4" w14:textId="77777777" w:rsidTr="0025087D">
        <w:trPr>
          <w:tblHeader/>
        </w:trPr>
        <w:tc>
          <w:tcPr>
            <w:tcW w:w="0" w:type="auto"/>
            <w:hideMark/>
          </w:tcPr>
          <w:p w14:paraId="266DA143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COMMANDE</w:t>
            </w:r>
          </w:p>
        </w:tc>
      </w:tr>
      <w:tr w:rsidR="003E7CB5" w:rsidRPr="0025087D" w14:paraId="2D259134" w14:textId="77777777" w:rsidTr="0025087D">
        <w:tc>
          <w:tcPr>
            <w:tcW w:w="0" w:type="auto"/>
            <w:hideMark/>
          </w:tcPr>
          <w:p w14:paraId="10FF4C7A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NumCommande</w:t>
            </w:r>
          </w:p>
        </w:tc>
      </w:tr>
      <w:tr w:rsidR="003E7CB5" w:rsidRPr="0025087D" w14:paraId="5E69F1AA" w14:textId="77777777" w:rsidTr="0025087D">
        <w:tc>
          <w:tcPr>
            <w:tcW w:w="0" w:type="auto"/>
            <w:hideMark/>
          </w:tcPr>
          <w:p w14:paraId="15404A2A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DateCommande</w:t>
            </w:r>
          </w:p>
        </w:tc>
      </w:tr>
    </w:tbl>
    <w:p w14:paraId="216900BE" w14:textId="42B789EF" w:rsidR="003E7CB5" w:rsidRPr="003E7CB5" w:rsidRDefault="003E7CB5" w:rsidP="0025087D">
      <w:pPr>
        <w:spacing w:after="0" w:line="240" w:lineRule="auto"/>
      </w:pPr>
      <w:r w:rsidRPr="003E7CB5">
        <w:lastRenderedPageBreak/>
        <w:t>Méthodes</w:t>
      </w:r>
      <w:r w:rsidR="0025087D">
        <w:t> :</w:t>
      </w:r>
    </w:p>
    <w:p w14:paraId="544E47C6" w14:textId="77777777" w:rsidR="003E7CB5" w:rsidRPr="003E7CB5" w:rsidRDefault="003E7CB5" w:rsidP="0025087D">
      <w:pPr>
        <w:numPr>
          <w:ilvl w:val="0"/>
          <w:numId w:val="62"/>
        </w:numPr>
        <w:spacing w:after="0" w:line="240" w:lineRule="auto"/>
      </w:pPr>
      <w:r w:rsidRPr="003E7CB5">
        <w:t>calculerTotal()</w:t>
      </w:r>
    </w:p>
    <w:p w14:paraId="658E5720" w14:textId="77777777" w:rsidR="0025087D" w:rsidRDefault="003E7CB5" w:rsidP="0025087D">
      <w:pPr>
        <w:numPr>
          <w:ilvl w:val="0"/>
          <w:numId w:val="62"/>
        </w:numPr>
        <w:spacing w:after="0" w:line="240" w:lineRule="auto"/>
      </w:pPr>
      <w:r w:rsidRPr="003E7CB5">
        <w:t>validerCommande()</w:t>
      </w:r>
    </w:p>
    <w:p w14:paraId="6C7A23E8" w14:textId="79E872F0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Relation</w:t>
      </w:r>
    </w:p>
    <w:p w14:paraId="24C05D84" w14:textId="77777777" w:rsidR="003E7CB5" w:rsidRDefault="003E7CB5" w:rsidP="0025087D">
      <w:pPr>
        <w:spacing w:after="0" w:line="240" w:lineRule="auto"/>
      </w:pPr>
      <w:r w:rsidRPr="003E7CB5">
        <w:t>CLIENT</w:t>
      </w:r>
    </w:p>
    <w:p w14:paraId="02D04987" w14:textId="77777777" w:rsidR="003E7CB5" w:rsidRDefault="003E7CB5" w:rsidP="0025087D">
      <w:pPr>
        <w:spacing w:after="0" w:line="240" w:lineRule="auto"/>
      </w:pPr>
      <w:r w:rsidRPr="003E7CB5">
        <w:t>1 -------- *</w:t>
      </w:r>
    </w:p>
    <w:p w14:paraId="0BA178D8" w14:textId="77777777" w:rsidR="003E7CB5" w:rsidRPr="003E7CB5" w:rsidRDefault="003E7CB5" w:rsidP="0025087D">
      <w:pPr>
        <w:spacing w:after="0" w:line="240" w:lineRule="auto"/>
      </w:pPr>
      <w:r w:rsidRPr="003E7CB5">
        <w:t>COMMANDE</w:t>
      </w:r>
    </w:p>
    <w:p w14:paraId="4CA59DCF" w14:textId="4D83879C" w:rsidR="003E7CB5" w:rsidRPr="003E7CB5" w:rsidRDefault="003E7CB5" w:rsidP="0025087D">
      <w:pPr>
        <w:spacing w:after="0" w:line="240" w:lineRule="auto"/>
      </w:pPr>
      <w:r w:rsidRPr="003E7CB5">
        <w:t>Interprétation</w:t>
      </w:r>
      <w:r w:rsidR="0025087D">
        <w:t> :</w:t>
      </w:r>
    </w:p>
    <w:p w14:paraId="08A3E689" w14:textId="65873A5E" w:rsidR="003E7CB5" w:rsidRPr="003E7CB5" w:rsidRDefault="003E7CB5" w:rsidP="0025087D">
      <w:pPr>
        <w:numPr>
          <w:ilvl w:val="0"/>
          <w:numId w:val="63"/>
        </w:numPr>
        <w:spacing w:after="0" w:line="240" w:lineRule="auto"/>
      </w:pPr>
      <w:r w:rsidRPr="003E7CB5">
        <w:t>un client peut passer plusieurs commandes</w:t>
      </w:r>
      <w:r w:rsidR="0025087D">
        <w:t> ;</w:t>
      </w:r>
    </w:p>
    <w:p w14:paraId="4C2DD974" w14:textId="77777777" w:rsidR="0025087D" w:rsidRDefault="003E7CB5" w:rsidP="0025087D">
      <w:pPr>
        <w:numPr>
          <w:ilvl w:val="0"/>
          <w:numId w:val="63"/>
        </w:numPr>
        <w:spacing w:after="0" w:line="240" w:lineRule="auto"/>
      </w:pPr>
      <w:r w:rsidRPr="003E7CB5">
        <w:t>une commande appartient à un seul client.</w:t>
      </w:r>
    </w:p>
    <w:p w14:paraId="0B2C5E02" w14:textId="20B14842" w:rsidR="003E7CB5" w:rsidRPr="003E7CB5" w:rsidRDefault="003E7CB5" w:rsidP="0025087D">
      <w:pPr>
        <w:pStyle w:val="Titre1"/>
      </w:pPr>
      <w:r w:rsidRPr="003E7CB5">
        <w:t>10. Diagramme de classes et MCD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12"/>
        <w:gridCol w:w="1299"/>
      </w:tblGrid>
      <w:tr w:rsidR="003E7CB5" w:rsidRPr="0025087D" w14:paraId="4D66DD06" w14:textId="77777777" w:rsidTr="0025087D">
        <w:trPr>
          <w:tblHeader/>
        </w:trPr>
        <w:tc>
          <w:tcPr>
            <w:tcW w:w="0" w:type="auto"/>
            <w:hideMark/>
          </w:tcPr>
          <w:p w14:paraId="401F387C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Diagramme UML</w:t>
            </w:r>
          </w:p>
        </w:tc>
        <w:tc>
          <w:tcPr>
            <w:tcW w:w="0" w:type="auto"/>
            <w:hideMark/>
          </w:tcPr>
          <w:p w14:paraId="08C6CB03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MCD MERISE</w:t>
            </w:r>
          </w:p>
        </w:tc>
      </w:tr>
      <w:tr w:rsidR="003E7CB5" w:rsidRPr="0025087D" w14:paraId="47104864" w14:textId="77777777" w:rsidTr="0025087D">
        <w:tc>
          <w:tcPr>
            <w:tcW w:w="0" w:type="auto"/>
            <w:hideMark/>
          </w:tcPr>
          <w:p w14:paraId="7E3A0C16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Classe</w:t>
            </w:r>
          </w:p>
        </w:tc>
        <w:tc>
          <w:tcPr>
            <w:tcW w:w="0" w:type="auto"/>
            <w:hideMark/>
          </w:tcPr>
          <w:p w14:paraId="13EEB130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Entité</w:t>
            </w:r>
          </w:p>
        </w:tc>
      </w:tr>
      <w:tr w:rsidR="003E7CB5" w:rsidRPr="0025087D" w14:paraId="59C90200" w14:textId="77777777" w:rsidTr="0025087D">
        <w:tc>
          <w:tcPr>
            <w:tcW w:w="0" w:type="auto"/>
            <w:hideMark/>
          </w:tcPr>
          <w:p w14:paraId="56B608E1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Attribut</w:t>
            </w:r>
          </w:p>
        </w:tc>
        <w:tc>
          <w:tcPr>
            <w:tcW w:w="0" w:type="auto"/>
            <w:hideMark/>
          </w:tcPr>
          <w:p w14:paraId="207F96CD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Propriété</w:t>
            </w:r>
          </w:p>
        </w:tc>
      </w:tr>
      <w:tr w:rsidR="003E7CB5" w:rsidRPr="0025087D" w14:paraId="67D9366F" w14:textId="77777777" w:rsidTr="0025087D">
        <w:tc>
          <w:tcPr>
            <w:tcW w:w="0" w:type="auto"/>
            <w:hideMark/>
          </w:tcPr>
          <w:p w14:paraId="0F5E9770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Association</w:t>
            </w:r>
          </w:p>
        </w:tc>
        <w:tc>
          <w:tcPr>
            <w:tcW w:w="0" w:type="auto"/>
            <w:hideMark/>
          </w:tcPr>
          <w:p w14:paraId="3AE46A92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Association</w:t>
            </w:r>
          </w:p>
        </w:tc>
      </w:tr>
      <w:tr w:rsidR="003E7CB5" w:rsidRPr="0025087D" w14:paraId="32CB428F" w14:textId="77777777" w:rsidTr="0025087D">
        <w:tc>
          <w:tcPr>
            <w:tcW w:w="0" w:type="auto"/>
            <w:hideMark/>
          </w:tcPr>
          <w:p w14:paraId="130A2089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Multiplicité</w:t>
            </w:r>
          </w:p>
        </w:tc>
        <w:tc>
          <w:tcPr>
            <w:tcW w:w="0" w:type="auto"/>
            <w:hideMark/>
          </w:tcPr>
          <w:p w14:paraId="068EE3F1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Cardinalité</w:t>
            </w:r>
          </w:p>
        </w:tc>
      </w:tr>
    </w:tbl>
    <w:p w14:paraId="3AC52FA8" w14:textId="4B22ED46" w:rsidR="003E7CB5" w:rsidRPr="003E7CB5" w:rsidRDefault="003E7CB5" w:rsidP="0025087D">
      <w:pPr>
        <w:spacing w:after="0" w:line="240" w:lineRule="auto"/>
      </w:pPr>
    </w:p>
    <w:p w14:paraId="39C2135A" w14:textId="77777777" w:rsidR="003E7CB5" w:rsidRPr="003E7CB5" w:rsidRDefault="003E7CB5" w:rsidP="0025087D">
      <w:pPr>
        <w:pStyle w:val="Titre1"/>
      </w:pPr>
      <w:r w:rsidRPr="003E7CB5">
        <w:t>11. Erreurs fréquentes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81"/>
        <w:gridCol w:w="3395"/>
      </w:tblGrid>
      <w:tr w:rsidR="003E7CB5" w:rsidRPr="0025087D" w14:paraId="430BB351" w14:textId="77777777" w:rsidTr="0025087D">
        <w:trPr>
          <w:tblHeader/>
        </w:trPr>
        <w:tc>
          <w:tcPr>
            <w:tcW w:w="0" w:type="auto"/>
            <w:hideMark/>
          </w:tcPr>
          <w:p w14:paraId="656D3CEF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Erreur</w:t>
            </w:r>
          </w:p>
        </w:tc>
        <w:tc>
          <w:tcPr>
            <w:tcW w:w="0" w:type="auto"/>
            <w:hideMark/>
          </w:tcPr>
          <w:p w14:paraId="2AC7837A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Correction</w:t>
            </w:r>
          </w:p>
        </w:tc>
      </w:tr>
      <w:tr w:rsidR="003E7CB5" w:rsidRPr="0025087D" w14:paraId="559A7196" w14:textId="77777777" w:rsidTr="0025087D">
        <w:tc>
          <w:tcPr>
            <w:tcW w:w="0" w:type="auto"/>
            <w:hideMark/>
          </w:tcPr>
          <w:p w14:paraId="32EAF5A8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Confondre attribut et méthode</w:t>
            </w:r>
          </w:p>
        </w:tc>
        <w:tc>
          <w:tcPr>
            <w:tcW w:w="0" w:type="auto"/>
            <w:hideMark/>
          </w:tcPr>
          <w:p w14:paraId="7ADEEF97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Les méthodes représentent des actions</w:t>
            </w:r>
          </w:p>
        </w:tc>
      </w:tr>
      <w:tr w:rsidR="003E7CB5" w:rsidRPr="0025087D" w14:paraId="78F0B4FB" w14:textId="77777777" w:rsidTr="0025087D">
        <w:tc>
          <w:tcPr>
            <w:tcW w:w="0" w:type="auto"/>
            <w:hideMark/>
          </w:tcPr>
          <w:p w14:paraId="2104598A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Ajouter trop de détails techniques</w:t>
            </w:r>
          </w:p>
        </w:tc>
        <w:tc>
          <w:tcPr>
            <w:tcW w:w="0" w:type="auto"/>
            <w:hideMark/>
          </w:tcPr>
          <w:p w14:paraId="3EEBD900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Rester au niveau de conception</w:t>
            </w:r>
          </w:p>
        </w:tc>
      </w:tr>
      <w:tr w:rsidR="003E7CB5" w:rsidRPr="0025087D" w14:paraId="791F4E6C" w14:textId="77777777" w:rsidTr="0025087D">
        <w:tc>
          <w:tcPr>
            <w:tcW w:w="0" w:type="auto"/>
            <w:hideMark/>
          </w:tcPr>
          <w:p w14:paraId="455BF52C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Oublier les multiplicités</w:t>
            </w:r>
          </w:p>
        </w:tc>
        <w:tc>
          <w:tcPr>
            <w:tcW w:w="0" w:type="auto"/>
            <w:hideMark/>
          </w:tcPr>
          <w:p w14:paraId="73D979B7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Toujours préciser les relations</w:t>
            </w:r>
          </w:p>
        </w:tc>
      </w:tr>
      <w:tr w:rsidR="003E7CB5" w:rsidRPr="0025087D" w14:paraId="7C4B0B8E" w14:textId="77777777" w:rsidTr="0025087D">
        <w:tc>
          <w:tcPr>
            <w:tcW w:w="0" w:type="auto"/>
            <w:hideMark/>
          </w:tcPr>
          <w:p w14:paraId="411089A2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Utiliser des noms imprécis</w:t>
            </w:r>
          </w:p>
        </w:tc>
        <w:tc>
          <w:tcPr>
            <w:tcW w:w="0" w:type="auto"/>
            <w:hideMark/>
          </w:tcPr>
          <w:p w14:paraId="327CE431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Employer un vocabulaire métier clair</w:t>
            </w:r>
          </w:p>
        </w:tc>
      </w:tr>
    </w:tbl>
    <w:p w14:paraId="66074C08" w14:textId="3D24E2F0" w:rsidR="003E7CB5" w:rsidRPr="003E7CB5" w:rsidRDefault="003E7CB5" w:rsidP="0025087D">
      <w:pPr>
        <w:spacing w:after="0" w:line="240" w:lineRule="auto"/>
      </w:pPr>
    </w:p>
    <w:p w14:paraId="40FCBC14" w14:textId="77777777" w:rsidR="003E7CB5" w:rsidRPr="003E7CB5" w:rsidRDefault="003E7CB5" w:rsidP="0025087D">
      <w:pPr>
        <w:pStyle w:val="Titre1"/>
      </w:pPr>
      <w:r w:rsidRPr="003E7CB5">
        <w:t>12. Bonnes pratiques</w:t>
      </w:r>
    </w:p>
    <w:p w14:paraId="3AC817B1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Utiliser des noms explicites</w:t>
      </w:r>
    </w:p>
    <w:p w14:paraId="01160B04" w14:textId="77777777" w:rsidR="0025087D" w:rsidRDefault="003E7CB5" w:rsidP="0025087D">
      <w:pPr>
        <w:spacing w:after="0" w:line="240" w:lineRule="auto"/>
      </w:pPr>
      <w:r w:rsidRPr="003E7CB5">
        <w:t>Les classes doivent être compréhensibles immédiatement.</w:t>
      </w:r>
    </w:p>
    <w:p w14:paraId="63F7F8D5" w14:textId="15FC09F0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Respecter les conventions UML</w:t>
      </w:r>
    </w:p>
    <w:p w14:paraId="3B11DFB1" w14:textId="0B5EFB87" w:rsidR="003E7CB5" w:rsidRPr="003E7CB5" w:rsidRDefault="003E7CB5" w:rsidP="0025087D">
      <w:pPr>
        <w:spacing w:after="0" w:line="240" w:lineRule="auto"/>
      </w:pPr>
      <w:r w:rsidRPr="003E7CB5">
        <w:t>Utiliser</w:t>
      </w:r>
      <w:r w:rsidR="0025087D">
        <w:t> :</w:t>
      </w:r>
    </w:p>
    <w:p w14:paraId="37BF5AC0" w14:textId="469976E7" w:rsidR="003E7CB5" w:rsidRPr="003E7CB5" w:rsidRDefault="003E7CB5" w:rsidP="0025087D">
      <w:pPr>
        <w:numPr>
          <w:ilvl w:val="0"/>
          <w:numId w:val="64"/>
        </w:numPr>
        <w:spacing w:after="0" w:line="240" w:lineRule="auto"/>
      </w:pPr>
      <w:r w:rsidRPr="003E7CB5">
        <w:t>les rectangles UML</w:t>
      </w:r>
      <w:r w:rsidR="0025087D">
        <w:t> ;</w:t>
      </w:r>
    </w:p>
    <w:p w14:paraId="43093C3C" w14:textId="4955002D" w:rsidR="003E7CB5" w:rsidRPr="003E7CB5" w:rsidRDefault="003E7CB5" w:rsidP="0025087D">
      <w:pPr>
        <w:numPr>
          <w:ilvl w:val="0"/>
          <w:numId w:val="64"/>
        </w:numPr>
        <w:spacing w:after="0" w:line="240" w:lineRule="auto"/>
      </w:pPr>
      <w:r w:rsidRPr="003E7CB5">
        <w:t>les relations adaptées</w:t>
      </w:r>
      <w:r w:rsidR="0025087D">
        <w:t> ;</w:t>
      </w:r>
    </w:p>
    <w:p w14:paraId="3E393572" w14:textId="77777777" w:rsidR="0025087D" w:rsidRDefault="003E7CB5" w:rsidP="0025087D">
      <w:pPr>
        <w:numPr>
          <w:ilvl w:val="0"/>
          <w:numId w:val="64"/>
        </w:numPr>
        <w:spacing w:after="0" w:line="240" w:lineRule="auto"/>
      </w:pPr>
      <w:r w:rsidRPr="003E7CB5">
        <w:t>les multiplicités normalisées.</w:t>
      </w:r>
    </w:p>
    <w:p w14:paraId="149981C4" w14:textId="45B14F3A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Limiter la complexité</w:t>
      </w:r>
    </w:p>
    <w:p w14:paraId="6013E7CF" w14:textId="2C2A9F08" w:rsidR="003E7CB5" w:rsidRPr="003E7CB5" w:rsidRDefault="003E7CB5" w:rsidP="0025087D">
      <w:pPr>
        <w:spacing w:after="0" w:line="240" w:lineRule="auto"/>
      </w:pPr>
      <w:r w:rsidRPr="003E7CB5">
        <w:t>Un diagramme doit rester</w:t>
      </w:r>
      <w:r w:rsidR="0025087D">
        <w:t> :</w:t>
      </w:r>
    </w:p>
    <w:p w14:paraId="76B0E575" w14:textId="3105FE03" w:rsidR="003E7CB5" w:rsidRPr="003E7CB5" w:rsidRDefault="003E7CB5" w:rsidP="0025087D">
      <w:pPr>
        <w:numPr>
          <w:ilvl w:val="0"/>
          <w:numId w:val="65"/>
        </w:numPr>
        <w:spacing w:after="0" w:line="240" w:lineRule="auto"/>
      </w:pPr>
      <w:r w:rsidRPr="003E7CB5">
        <w:t>lisible</w:t>
      </w:r>
      <w:r w:rsidR="0025087D">
        <w:t> ;</w:t>
      </w:r>
    </w:p>
    <w:p w14:paraId="7B5FC3F8" w14:textId="537C3229" w:rsidR="003E7CB5" w:rsidRPr="003E7CB5" w:rsidRDefault="003E7CB5" w:rsidP="0025087D">
      <w:pPr>
        <w:numPr>
          <w:ilvl w:val="0"/>
          <w:numId w:val="65"/>
        </w:numPr>
        <w:spacing w:after="0" w:line="240" w:lineRule="auto"/>
      </w:pPr>
      <w:r w:rsidRPr="003E7CB5">
        <w:t>structuré</w:t>
      </w:r>
      <w:r w:rsidR="0025087D">
        <w:t> ;</w:t>
      </w:r>
    </w:p>
    <w:p w14:paraId="05F53C63" w14:textId="77777777" w:rsidR="0025087D" w:rsidRDefault="003E7CB5" w:rsidP="0025087D">
      <w:pPr>
        <w:numPr>
          <w:ilvl w:val="0"/>
          <w:numId w:val="65"/>
        </w:numPr>
        <w:spacing w:after="0" w:line="240" w:lineRule="auto"/>
      </w:pPr>
      <w:r w:rsidRPr="003E7CB5">
        <w:t>cohérent.</w:t>
      </w:r>
    </w:p>
    <w:p w14:paraId="582A0FC9" w14:textId="33C41F65" w:rsidR="003E7CB5" w:rsidRPr="003E7CB5" w:rsidRDefault="003E7CB5" w:rsidP="0025087D">
      <w:pPr>
        <w:pStyle w:val="Titre1"/>
      </w:pPr>
      <w:r w:rsidRPr="003E7CB5">
        <w:t>13. Synthèse</w:t>
      </w:r>
    </w:p>
    <w:p w14:paraId="60AC6A0F" w14:textId="4944D6D0" w:rsidR="003E7CB5" w:rsidRPr="003E7CB5" w:rsidRDefault="003E7CB5" w:rsidP="0025087D">
      <w:pPr>
        <w:spacing w:after="0" w:line="240" w:lineRule="auto"/>
      </w:pPr>
      <w:r w:rsidRPr="003E7CB5">
        <w:t>Le diagramme de classes permet de représenter</w:t>
      </w:r>
      <w:r w:rsidR="0025087D">
        <w:t> :</w:t>
      </w:r>
    </w:p>
    <w:p w14:paraId="516DABB2" w14:textId="4E10E764" w:rsidR="003E7CB5" w:rsidRPr="003E7CB5" w:rsidRDefault="003E7CB5" w:rsidP="0025087D">
      <w:pPr>
        <w:numPr>
          <w:ilvl w:val="0"/>
          <w:numId w:val="66"/>
        </w:numPr>
        <w:spacing w:after="0" w:line="240" w:lineRule="auto"/>
      </w:pPr>
      <w:r w:rsidRPr="003E7CB5">
        <w:t>les objets</w:t>
      </w:r>
      <w:r w:rsidR="0025087D">
        <w:t> ;</w:t>
      </w:r>
    </w:p>
    <w:p w14:paraId="7760BB3B" w14:textId="35BE750B" w:rsidR="003E7CB5" w:rsidRPr="003E7CB5" w:rsidRDefault="003E7CB5" w:rsidP="0025087D">
      <w:pPr>
        <w:numPr>
          <w:ilvl w:val="0"/>
          <w:numId w:val="66"/>
        </w:numPr>
        <w:spacing w:after="0" w:line="240" w:lineRule="auto"/>
      </w:pPr>
      <w:r w:rsidRPr="003E7CB5">
        <w:t>les données</w:t>
      </w:r>
      <w:r w:rsidR="0025087D">
        <w:t> ;</w:t>
      </w:r>
    </w:p>
    <w:p w14:paraId="54FBB208" w14:textId="2E2ABAF4" w:rsidR="003E7CB5" w:rsidRPr="003E7CB5" w:rsidRDefault="003E7CB5" w:rsidP="0025087D">
      <w:pPr>
        <w:numPr>
          <w:ilvl w:val="0"/>
          <w:numId w:val="66"/>
        </w:numPr>
        <w:spacing w:after="0" w:line="240" w:lineRule="auto"/>
      </w:pPr>
      <w:r w:rsidRPr="003E7CB5">
        <w:t>les comportements</w:t>
      </w:r>
      <w:r w:rsidR="0025087D">
        <w:t> ;</w:t>
      </w:r>
    </w:p>
    <w:p w14:paraId="56E9B073" w14:textId="77777777" w:rsidR="003E7CB5" w:rsidRPr="003E7CB5" w:rsidRDefault="003E7CB5" w:rsidP="0025087D">
      <w:pPr>
        <w:numPr>
          <w:ilvl w:val="0"/>
          <w:numId w:val="66"/>
        </w:numPr>
        <w:spacing w:after="0" w:line="240" w:lineRule="auto"/>
      </w:pPr>
      <w:r w:rsidRPr="003E7CB5">
        <w:t>les relations d’un système orienté objet.</w:t>
      </w:r>
    </w:p>
    <w:p w14:paraId="5E2319EC" w14:textId="0363F4CE" w:rsidR="003E7CB5" w:rsidRPr="003E7CB5" w:rsidRDefault="003E7CB5" w:rsidP="0025087D">
      <w:pPr>
        <w:spacing w:after="0" w:line="240" w:lineRule="auto"/>
      </w:pPr>
      <w:r w:rsidRPr="003E7CB5">
        <w:t>Sa construction repose sur</w:t>
      </w:r>
      <w:r w:rsidR="0025087D">
        <w:t> :</w:t>
      </w:r>
    </w:p>
    <w:p w14:paraId="03A64D07" w14:textId="60066AE0" w:rsidR="003E7CB5" w:rsidRPr="003E7CB5" w:rsidRDefault="003E7CB5" w:rsidP="0025087D">
      <w:pPr>
        <w:numPr>
          <w:ilvl w:val="0"/>
          <w:numId w:val="67"/>
        </w:numPr>
        <w:spacing w:after="0" w:line="240" w:lineRule="auto"/>
      </w:pPr>
      <w:r w:rsidRPr="003E7CB5">
        <w:t>l’identification des classes</w:t>
      </w:r>
      <w:r w:rsidR="0025087D">
        <w:t> ;</w:t>
      </w:r>
    </w:p>
    <w:p w14:paraId="1DE5B44D" w14:textId="18135227" w:rsidR="003E7CB5" w:rsidRPr="003E7CB5" w:rsidRDefault="003E7CB5" w:rsidP="0025087D">
      <w:pPr>
        <w:numPr>
          <w:ilvl w:val="0"/>
          <w:numId w:val="67"/>
        </w:numPr>
        <w:spacing w:after="0" w:line="240" w:lineRule="auto"/>
      </w:pPr>
      <w:r w:rsidRPr="003E7CB5">
        <w:lastRenderedPageBreak/>
        <w:t>la définition des attributs</w:t>
      </w:r>
      <w:r w:rsidR="0025087D">
        <w:t> ;</w:t>
      </w:r>
    </w:p>
    <w:p w14:paraId="1042AEA4" w14:textId="0BEE58F6" w:rsidR="003E7CB5" w:rsidRPr="003E7CB5" w:rsidRDefault="003E7CB5" w:rsidP="0025087D">
      <w:pPr>
        <w:numPr>
          <w:ilvl w:val="0"/>
          <w:numId w:val="67"/>
        </w:numPr>
        <w:spacing w:after="0" w:line="240" w:lineRule="auto"/>
      </w:pPr>
      <w:r w:rsidRPr="003E7CB5">
        <w:t>la définition des méthodes</w:t>
      </w:r>
      <w:r w:rsidR="0025087D">
        <w:t> ;</w:t>
      </w:r>
    </w:p>
    <w:p w14:paraId="693273B0" w14:textId="52B56EA4" w:rsidR="003E7CB5" w:rsidRPr="003E7CB5" w:rsidRDefault="003E7CB5" w:rsidP="0025087D">
      <w:pPr>
        <w:numPr>
          <w:ilvl w:val="0"/>
          <w:numId w:val="67"/>
        </w:numPr>
        <w:spacing w:after="0" w:line="240" w:lineRule="auto"/>
      </w:pPr>
      <w:r w:rsidRPr="003E7CB5">
        <w:t>l’analyse des relations</w:t>
      </w:r>
      <w:r w:rsidR="0025087D">
        <w:t> ;</w:t>
      </w:r>
    </w:p>
    <w:p w14:paraId="4F8D03EC" w14:textId="77777777" w:rsidR="003E7CB5" w:rsidRPr="003E7CB5" w:rsidRDefault="003E7CB5" w:rsidP="0025087D">
      <w:pPr>
        <w:numPr>
          <w:ilvl w:val="0"/>
          <w:numId w:val="67"/>
        </w:numPr>
        <w:spacing w:after="0" w:line="240" w:lineRule="auto"/>
      </w:pPr>
      <w:r w:rsidRPr="003E7CB5">
        <w:t>la détermination des multiplicités.</w:t>
      </w:r>
    </w:p>
    <w:p w14:paraId="6FDC5E88" w14:textId="77777777" w:rsidR="003E7CB5" w:rsidRPr="003E7CB5" w:rsidRDefault="003E7CB5" w:rsidP="0025087D">
      <w:pPr>
        <w:spacing w:after="0" w:line="240" w:lineRule="auto"/>
      </w:pPr>
      <w:r w:rsidRPr="003E7CB5">
        <w:t>Le diagramme de classes constitue un outil central de conception dans UML.</w:t>
      </w:r>
    </w:p>
    <w:p w14:paraId="74237386" w14:textId="77777777" w:rsidR="003E7CB5" w:rsidRPr="003E7CB5" w:rsidRDefault="003E7CB5" w:rsidP="0025087D">
      <w:pPr>
        <w:pStyle w:val="Titre2"/>
        <w:spacing w:before="0" w:after="0" w:line="240" w:lineRule="auto"/>
      </w:pPr>
      <w:r w:rsidRPr="003E7CB5">
        <w:t>Fiche méthodo 16 – Lire un diagramme de séquence</w:t>
      </w:r>
    </w:p>
    <w:p w14:paraId="0F13E015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Objectif</w:t>
      </w:r>
    </w:p>
    <w:p w14:paraId="0888379C" w14:textId="77777777" w:rsidR="003E7CB5" w:rsidRPr="003E7CB5" w:rsidRDefault="003E7CB5" w:rsidP="0025087D">
      <w:pPr>
        <w:spacing w:after="0" w:line="240" w:lineRule="auto"/>
      </w:pPr>
      <w:r w:rsidRPr="003E7CB5">
        <w:t>Lire et interpréter un diagramme de séquence UML afin de comprendre les échanges entre les objets d’un système d’information.</w:t>
      </w:r>
    </w:p>
    <w:p w14:paraId="0A357740" w14:textId="77777777" w:rsidR="0025087D" w:rsidRDefault="003E7CB5" w:rsidP="0025087D">
      <w:pPr>
        <w:spacing w:after="0" w:line="240" w:lineRule="auto"/>
      </w:pPr>
      <w:r w:rsidRPr="003E7CB5">
        <w:t>Le diagramme de séquence permet de représenter les interactions entre objets selon un ordre chronologique.</w:t>
      </w:r>
    </w:p>
    <w:p w14:paraId="00BE2D27" w14:textId="2C1A5B83" w:rsidR="00AC6C7F" w:rsidRDefault="00000000" w:rsidP="0025087D">
      <w:pPr>
        <w:keepLines/>
        <w:spacing w:after="0" w:line="240" w:lineRule="auto"/>
      </w:pPr>
      <w:r>
        <w:rPr>
          <w:b/>
          <w:color w:val="19436E"/>
        </w:rPr>
        <w:t xml:space="preserve">Point de méthode </w:t>
      </w:r>
      <w:r w:rsidR="0025087D">
        <w:rPr>
          <w:b/>
          <w:color w:val="19436E"/>
        </w:rPr>
        <w:t>-</w:t>
      </w:r>
      <w:r>
        <w:rPr>
          <w:b/>
          <w:color w:val="19436E"/>
        </w:rPr>
        <w:t xml:space="preserve"> </w:t>
      </w:r>
      <w:r>
        <w:t xml:space="preserve">Sur un diagramme de séquence, les lignes de vie identifient les participants, le temps se lit de haut en bas et un fragment </w:t>
      </w:r>
      <w:r w:rsidR="0025087D">
        <w:t>« </w:t>
      </w:r>
      <w:r>
        <w:t>alt</w:t>
      </w:r>
      <w:r w:rsidR="0025087D">
        <w:t> »</w:t>
      </w:r>
      <w:r>
        <w:t xml:space="preserve"> modélise des alternatives sous conditions de garde</w:t>
      </w:r>
      <w:r w:rsidR="0025087D">
        <w:t> ;</w:t>
      </w:r>
      <w:r>
        <w:t xml:space="preserve"> </w:t>
      </w:r>
      <w:r w:rsidR="0025087D">
        <w:t>« </w:t>
      </w:r>
      <w:r>
        <w:t>opt</w:t>
      </w:r>
      <w:r w:rsidR="0025087D">
        <w:t> »</w:t>
      </w:r>
      <w:r>
        <w:t xml:space="preserve"> rend une interaction facultative</w:t>
      </w:r>
      <w:r w:rsidR="0025087D">
        <w:t> ;</w:t>
      </w:r>
      <w:r>
        <w:t xml:space="preserve"> </w:t>
      </w:r>
      <w:r w:rsidR="0025087D">
        <w:t>« </w:t>
      </w:r>
      <w:r>
        <w:t>loop</w:t>
      </w:r>
      <w:r w:rsidR="0025087D">
        <w:t> »</w:t>
      </w:r>
      <w:r>
        <w:t xml:space="preserve"> indique une répétition. Un retour en pointillés est facultatif.</w:t>
      </w:r>
    </w:p>
    <w:p w14:paraId="1AD6D73C" w14:textId="77777777" w:rsidR="003E7CB5" w:rsidRPr="003E7CB5" w:rsidRDefault="003E7CB5" w:rsidP="0025087D">
      <w:pPr>
        <w:pStyle w:val="Titre1"/>
      </w:pPr>
      <w:r w:rsidRPr="003E7CB5">
        <w:t>1. Définition du diagramme de séquence</w:t>
      </w:r>
    </w:p>
    <w:p w14:paraId="3F0BD6C4" w14:textId="7145F798" w:rsidR="003E7CB5" w:rsidRPr="003E7CB5" w:rsidRDefault="003E7CB5" w:rsidP="0025087D">
      <w:pPr>
        <w:spacing w:after="0" w:line="240" w:lineRule="auto"/>
      </w:pPr>
      <w:r w:rsidRPr="003E7CB5">
        <w:t>Le diagramme de séquence représente</w:t>
      </w:r>
      <w:r w:rsidR="0025087D">
        <w:t> :</w:t>
      </w:r>
    </w:p>
    <w:p w14:paraId="443AE47F" w14:textId="017AD045" w:rsidR="003E7CB5" w:rsidRPr="003E7CB5" w:rsidRDefault="003E7CB5" w:rsidP="0025087D">
      <w:pPr>
        <w:numPr>
          <w:ilvl w:val="0"/>
          <w:numId w:val="68"/>
        </w:numPr>
        <w:spacing w:after="0" w:line="240" w:lineRule="auto"/>
      </w:pPr>
      <w:r w:rsidRPr="003E7CB5">
        <w:t>les objets intervenant dans un traitement</w:t>
      </w:r>
      <w:r w:rsidR="0025087D">
        <w:t> ;</w:t>
      </w:r>
    </w:p>
    <w:p w14:paraId="225CC2A4" w14:textId="636C92FF" w:rsidR="003E7CB5" w:rsidRPr="003E7CB5" w:rsidRDefault="003E7CB5" w:rsidP="0025087D">
      <w:pPr>
        <w:numPr>
          <w:ilvl w:val="0"/>
          <w:numId w:val="68"/>
        </w:numPr>
        <w:spacing w:after="0" w:line="240" w:lineRule="auto"/>
      </w:pPr>
      <w:r w:rsidRPr="003E7CB5">
        <w:t>les messages échangés</w:t>
      </w:r>
      <w:r w:rsidR="0025087D">
        <w:t> ;</w:t>
      </w:r>
    </w:p>
    <w:p w14:paraId="5BA3D3A2" w14:textId="77777777" w:rsidR="003E7CB5" w:rsidRPr="003E7CB5" w:rsidRDefault="003E7CB5" w:rsidP="0025087D">
      <w:pPr>
        <w:numPr>
          <w:ilvl w:val="0"/>
          <w:numId w:val="68"/>
        </w:numPr>
        <w:spacing w:after="0" w:line="240" w:lineRule="auto"/>
      </w:pPr>
      <w:r w:rsidRPr="003E7CB5">
        <w:t>l’ordre chronologique des interactions.</w:t>
      </w:r>
    </w:p>
    <w:p w14:paraId="36FAE7B0" w14:textId="27017A35" w:rsidR="003E7CB5" w:rsidRPr="003E7CB5" w:rsidRDefault="003E7CB5" w:rsidP="0025087D">
      <w:pPr>
        <w:spacing w:after="0" w:line="240" w:lineRule="auto"/>
      </w:pPr>
      <w:r w:rsidRPr="003E7CB5">
        <w:t>Il permet de visualiser</w:t>
      </w:r>
      <w:r w:rsidR="0025087D">
        <w:t> :</w:t>
      </w:r>
    </w:p>
    <w:p w14:paraId="52970BC0" w14:textId="37062CA4" w:rsidR="003E7CB5" w:rsidRPr="003E7CB5" w:rsidRDefault="003E7CB5" w:rsidP="0025087D">
      <w:pPr>
        <w:numPr>
          <w:ilvl w:val="0"/>
          <w:numId w:val="69"/>
        </w:numPr>
        <w:spacing w:after="0" w:line="240" w:lineRule="auto"/>
      </w:pPr>
      <w:r w:rsidRPr="003E7CB5">
        <w:t>le déroulement d’un scénario</w:t>
      </w:r>
      <w:r w:rsidR="0025087D">
        <w:t> ;</w:t>
      </w:r>
    </w:p>
    <w:p w14:paraId="07AAA32A" w14:textId="197D7EF9" w:rsidR="003E7CB5" w:rsidRPr="003E7CB5" w:rsidRDefault="003E7CB5" w:rsidP="0025087D">
      <w:pPr>
        <w:numPr>
          <w:ilvl w:val="0"/>
          <w:numId w:val="69"/>
        </w:numPr>
        <w:spacing w:after="0" w:line="240" w:lineRule="auto"/>
      </w:pPr>
      <w:r w:rsidRPr="003E7CB5">
        <w:t>les échanges entre composants</w:t>
      </w:r>
      <w:r w:rsidR="0025087D">
        <w:t> ;</w:t>
      </w:r>
    </w:p>
    <w:p w14:paraId="08B98F3C" w14:textId="77777777" w:rsidR="0025087D" w:rsidRDefault="003E7CB5" w:rsidP="0025087D">
      <w:pPr>
        <w:numPr>
          <w:ilvl w:val="0"/>
          <w:numId w:val="69"/>
        </w:numPr>
        <w:spacing w:after="0" w:line="240" w:lineRule="auto"/>
      </w:pPr>
      <w:r w:rsidRPr="003E7CB5">
        <w:t>les traitements réalisés étape par étape.</w:t>
      </w:r>
    </w:p>
    <w:p w14:paraId="5C0C68EB" w14:textId="402C90BE" w:rsidR="003E7CB5" w:rsidRPr="003E7CB5" w:rsidRDefault="003E7CB5" w:rsidP="0025087D">
      <w:pPr>
        <w:pStyle w:val="Titre1"/>
      </w:pPr>
      <w:r w:rsidRPr="003E7CB5">
        <w:t>2. Rôle du diagramme de séquence</w:t>
      </w:r>
    </w:p>
    <w:p w14:paraId="6321DA7B" w14:textId="424072D1" w:rsidR="003E7CB5" w:rsidRPr="003E7CB5" w:rsidRDefault="003E7CB5" w:rsidP="0025087D">
      <w:pPr>
        <w:spacing w:after="0" w:line="240" w:lineRule="auto"/>
      </w:pPr>
      <w:r w:rsidRPr="003E7CB5">
        <w:t>Le diagramme de séquence permet</w:t>
      </w:r>
      <w:r w:rsidR="0025087D">
        <w:t> :</w:t>
      </w:r>
    </w:p>
    <w:p w14:paraId="24C79C18" w14:textId="14E2D86C" w:rsidR="003E7CB5" w:rsidRPr="003E7CB5" w:rsidRDefault="003E7CB5" w:rsidP="0025087D">
      <w:pPr>
        <w:numPr>
          <w:ilvl w:val="0"/>
          <w:numId w:val="70"/>
        </w:numPr>
        <w:spacing w:after="0" w:line="240" w:lineRule="auto"/>
      </w:pPr>
      <w:r w:rsidRPr="003E7CB5">
        <w:t>de comprendre le fonctionnement dynamique du système</w:t>
      </w:r>
      <w:r w:rsidR="0025087D">
        <w:t> ;</w:t>
      </w:r>
    </w:p>
    <w:p w14:paraId="18BBFE6B" w14:textId="49D09B3B" w:rsidR="003E7CB5" w:rsidRPr="003E7CB5" w:rsidRDefault="003E7CB5" w:rsidP="0025087D">
      <w:pPr>
        <w:numPr>
          <w:ilvl w:val="0"/>
          <w:numId w:val="70"/>
        </w:numPr>
        <w:spacing w:after="0" w:line="240" w:lineRule="auto"/>
      </w:pPr>
      <w:r w:rsidRPr="003E7CB5">
        <w:t>d’analyser les échanges entre objets</w:t>
      </w:r>
      <w:r w:rsidR="0025087D">
        <w:t> ;</w:t>
      </w:r>
    </w:p>
    <w:p w14:paraId="7F1BFD19" w14:textId="4848FA27" w:rsidR="003E7CB5" w:rsidRPr="003E7CB5" w:rsidRDefault="003E7CB5" w:rsidP="0025087D">
      <w:pPr>
        <w:numPr>
          <w:ilvl w:val="0"/>
          <w:numId w:val="70"/>
        </w:numPr>
        <w:spacing w:after="0" w:line="240" w:lineRule="auto"/>
      </w:pPr>
      <w:r w:rsidRPr="003E7CB5">
        <w:t>de représenter les traitements chronologiques</w:t>
      </w:r>
      <w:r w:rsidR="0025087D">
        <w:t> ;</w:t>
      </w:r>
    </w:p>
    <w:p w14:paraId="6FC9AB0E" w14:textId="77777777" w:rsidR="003E7CB5" w:rsidRPr="003E7CB5" w:rsidRDefault="003E7CB5" w:rsidP="0025087D">
      <w:pPr>
        <w:numPr>
          <w:ilvl w:val="0"/>
          <w:numId w:val="70"/>
        </w:numPr>
        <w:spacing w:after="0" w:line="240" w:lineRule="auto"/>
      </w:pPr>
      <w:r w:rsidRPr="003E7CB5">
        <w:t>de préparer le développement logiciel.</w:t>
      </w:r>
    </w:p>
    <w:p w14:paraId="34A5360A" w14:textId="77777777" w:rsidR="0025087D" w:rsidRDefault="003E7CB5" w:rsidP="0025087D">
      <w:pPr>
        <w:spacing w:after="0" w:line="240" w:lineRule="auto"/>
      </w:pPr>
      <w:r w:rsidRPr="003E7CB5">
        <w:t>La spécification OMG UML 2.5.1 présente ce diagramme comme un outil de représentation des interactions temporelles entre objets.</w:t>
      </w:r>
    </w:p>
    <w:p w14:paraId="2ACC0467" w14:textId="51B8ABD7" w:rsidR="003E7CB5" w:rsidRPr="003E7CB5" w:rsidRDefault="003E7CB5" w:rsidP="0025087D">
      <w:pPr>
        <w:pStyle w:val="Titre1"/>
      </w:pPr>
      <w:r w:rsidRPr="003E7CB5">
        <w:t>3. Les composants du diagramme</w:t>
      </w:r>
    </w:p>
    <w:p w14:paraId="6FD19BD6" w14:textId="2FE54BAB" w:rsidR="003E7CB5" w:rsidRPr="003E7CB5" w:rsidRDefault="003E7CB5" w:rsidP="0025087D">
      <w:pPr>
        <w:spacing w:after="0" w:line="240" w:lineRule="auto"/>
      </w:pPr>
      <w:r w:rsidRPr="003E7CB5">
        <w:t>Le diagramme repose principalement sur</w:t>
      </w:r>
      <w:r w:rsidR="0025087D">
        <w:t> :</w:t>
      </w:r>
    </w:p>
    <w:p w14:paraId="57545854" w14:textId="5CC0ADD0" w:rsidR="003E7CB5" w:rsidRPr="003E7CB5" w:rsidRDefault="003E7CB5" w:rsidP="0025087D">
      <w:pPr>
        <w:numPr>
          <w:ilvl w:val="0"/>
          <w:numId w:val="71"/>
        </w:numPr>
        <w:spacing w:after="0" w:line="240" w:lineRule="auto"/>
      </w:pPr>
      <w:r w:rsidRPr="003E7CB5">
        <w:t>les acteurs</w:t>
      </w:r>
      <w:r w:rsidR="0025087D">
        <w:t> ;</w:t>
      </w:r>
    </w:p>
    <w:p w14:paraId="59CD6475" w14:textId="2D39F4A7" w:rsidR="003E7CB5" w:rsidRPr="003E7CB5" w:rsidRDefault="003E7CB5" w:rsidP="0025087D">
      <w:pPr>
        <w:numPr>
          <w:ilvl w:val="0"/>
          <w:numId w:val="71"/>
        </w:numPr>
        <w:spacing w:after="0" w:line="240" w:lineRule="auto"/>
      </w:pPr>
      <w:r w:rsidRPr="003E7CB5">
        <w:t>les objets</w:t>
      </w:r>
      <w:r w:rsidR="0025087D">
        <w:t> ;</w:t>
      </w:r>
    </w:p>
    <w:p w14:paraId="3793C375" w14:textId="6F513AB0" w:rsidR="003E7CB5" w:rsidRPr="003E7CB5" w:rsidRDefault="003E7CB5" w:rsidP="0025087D">
      <w:pPr>
        <w:numPr>
          <w:ilvl w:val="0"/>
          <w:numId w:val="71"/>
        </w:numPr>
        <w:spacing w:after="0" w:line="240" w:lineRule="auto"/>
      </w:pPr>
      <w:r w:rsidRPr="003E7CB5">
        <w:t>les lignes de vie</w:t>
      </w:r>
      <w:r w:rsidR="0025087D">
        <w:t> ;</w:t>
      </w:r>
    </w:p>
    <w:p w14:paraId="3ABE2902" w14:textId="74416BF2" w:rsidR="003E7CB5" w:rsidRPr="003E7CB5" w:rsidRDefault="003E7CB5" w:rsidP="0025087D">
      <w:pPr>
        <w:numPr>
          <w:ilvl w:val="0"/>
          <w:numId w:val="71"/>
        </w:numPr>
        <w:spacing w:after="0" w:line="240" w:lineRule="auto"/>
      </w:pPr>
      <w:r w:rsidRPr="003E7CB5">
        <w:t>les messages</w:t>
      </w:r>
      <w:r w:rsidR="0025087D">
        <w:t> ;</w:t>
      </w:r>
    </w:p>
    <w:p w14:paraId="29ECC573" w14:textId="77777777" w:rsidR="0025087D" w:rsidRDefault="003E7CB5" w:rsidP="0025087D">
      <w:pPr>
        <w:numPr>
          <w:ilvl w:val="0"/>
          <w:numId w:val="71"/>
        </w:numPr>
        <w:spacing w:after="0" w:line="240" w:lineRule="auto"/>
      </w:pPr>
      <w:r w:rsidRPr="003E7CB5">
        <w:t>les activations.</w:t>
      </w:r>
    </w:p>
    <w:p w14:paraId="2D3CCE1E" w14:textId="4116FCCB" w:rsidR="003E7CB5" w:rsidRPr="003E7CB5" w:rsidRDefault="003E7CB5" w:rsidP="0025087D">
      <w:pPr>
        <w:pStyle w:val="Titre1"/>
      </w:pPr>
      <w:r w:rsidRPr="003E7CB5">
        <w:t>4. Les acteurs</w:t>
      </w:r>
    </w:p>
    <w:p w14:paraId="10BC2141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A. Définition</w:t>
      </w:r>
    </w:p>
    <w:p w14:paraId="1C54719D" w14:textId="0591522A" w:rsidR="003E7CB5" w:rsidRPr="003E7CB5" w:rsidRDefault="003E7CB5" w:rsidP="0025087D">
      <w:pPr>
        <w:spacing w:after="0" w:line="240" w:lineRule="auto"/>
      </w:pPr>
      <w:r w:rsidRPr="003E7CB5">
        <w:t>Un acteur représente</w:t>
      </w:r>
      <w:r w:rsidR="0025087D">
        <w:t> :</w:t>
      </w:r>
    </w:p>
    <w:p w14:paraId="6E9753F2" w14:textId="31040EC2" w:rsidR="003E7CB5" w:rsidRPr="003E7CB5" w:rsidRDefault="003E7CB5" w:rsidP="0025087D">
      <w:pPr>
        <w:numPr>
          <w:ilvl w:val="0"/>
          <w:numId w:val="72"/>
        </w:numPr>
        <w:spacing w:after="0" w:line="240" w:lineRule="auto"/>
      </w:pPr>
      <w:r w:rsidRPr="003E7CB5">
        <w:t>un utilisateur</w:t>
      </w:r>
      <w:r w:rsidR="0025087D">
        <w:t> ;</w:t>
      </w:r>
    </w:p>
    <w:p w14:paraId="3E7C68CB" w14:textId="1C376DC0" w:rsidR="003E7CB5" w:rsidRPr="003E7CB5" w:rsidRDefault="003E7CB5" w:rsidP="0025087D">
      <w:pPr>
        <w:numPr>
          <w:ilvl w:val="0"/>
          <w:numId w:val="72"/>
        </w:numPr>
        <w:spacing w:after="0" w:line="240" w:lineRule="auto"/>
      </w:pPr>
      <w:r w:rsidRPr="003E7CB5">
        <w:t>un système externe</w:t>
      </w:r>
      <w:r w:rsidR="0025087D">
        <w:t> ;</w:t>
      </w:r>
    </w:p>
    <w:p w14:paraId="1BDBD75D" w14:textId="77777777" w:rsidR="0025087D" w:rsidRDefault="003E7CB5" w:rsidP="0025087D">
      <w:pPr>
        <w:numPr>
          <w:ilvl w:val="0"/>
          <w:numId w:val="72"/>
        </w:numPr>
        <w:spacing w:after="0" w:line="240" w:lineRule="auto"/>
      </w:pPr>
      <w:r w:rsidRPr="003E7CB5">
        <w:t>un élément déclenchant le scénario.</w:t>
      </w:r>
    </w:p>
    <w:p w14:paraId="0DC70CE7" w14:textId="7B5F8E1D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B. Exemple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54"/>
      </w:tblGrid>
      <w:tr w:rsidR="003E7CB5" w:rsidRPr="0025087D" w14:paraId="3D370DAE" w14:textId="77777777" w:rsidTr="0025087D">
        <w:trPr>
          <w:tblHeader/>
        </w:trPr>
        <w:tc>
          <w:tcPr>
            <w:tcW w:w="0" w:type="auto"/>
            <w:hideMark/>
          </w:tcPr>
          <w:p w14:paraId="2846BFC1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lastRenderedPageBreak/>
              <w:t>Acteur</w:t>
            </w:r>
          </w:p>
        </w:tc>
      </w:tr>
      <w:tr w:rsidR="003E7CB5" w:rsidRPr="0025087D" w14:paraId="254D4841" w14:textId="77777777" w:rsidTr="0025087D">
        <w:tc>
          <w:tcPr>
            <w:tcW w:w="0" w:type="auto"/>
            <w:hideMark/>
          </w:tcPr>
          <w:p w14:paraId="04149964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Client</w:t>
            </w:r>
          </w:p>
        </w:tc>
      </w:tr>
      <w:tr w:rsidR="003E7CB5" w:rsidRPr="0025087D" w14:paraId="57A4AF96" w14:textId="77777777" w:rsidTr="0025087D">
        <w:tc>
          <w:tcPr>
            <w:tcW w:w="0" w:type="auto"/>
            <w:hideMark/>
          </w:tcPr>
          <w:p w14:paraId="20D99E90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Gestionnaire</w:t>
            </w:r>
          </w:p>
        </w:tc>
      </w:tr>
      <w:tr w:rsidR="003E7CB5" w:rsidRPr="0025087D" w14:paraId="2CBF0FDA" w14:textId="77777777" w:rsidTr="0025087D">
        <w:tc>
          <w:tcPr>
            <w:tcW w:w="0" w:type="auto"/>
            <w:hideMark/>
          </w:tcPr>
          <w:p w14:paraId="63F0ECF3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Banque</w:t>
            </w:r>
          </w:p>
        </w:tc>
      </w:tr>
    </w:tbl>
    <w:p w14:paraId="38CFF56A" w14:textId="15B97D35" w:rsidR="003E7CB5" w:rsidRPr="003E7CB5" w:rsidRDefault="003E7CB5" w:rsidP="0025087D">
      <w:pPr>
        <w:spacing w:after="0" w:line="240" w:lineRule="auto"/>
      </w:pPr>
    </w:p>
    <w:p w14:paraId="1D06A778" w14:textId="77777777" w:rsidR="003E7CB5" w:rsidRPr="003E7CB5" w:rsidRDefault="003E7CB5" w:rsidP="0025087D">
      <w:pPr>
        <w:pStyle w:val="Titre1"/>
      </w:pPr>
      <w:r w:rsidRPr="003E7CB5">
        <w:t>5. Les objets</w:t>
      </w:r>
    </w:p>
    <w:p w14:paraId="235376C5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A. Définition</w:t>
      </w:r>
    </w:p>
    <w:p w14:paraId="540024AE" w14:textId="77777777" w:rsidR="003E7CB5" w:rsidRPr="003E7CB5" w:rsidRDefault="003E7CB5" w:rsidP="0025087D">
      <w:pPr>
        <w:spacing w:after="0" w:line="240" w:lineRule="auto"/>
      </w:pPr>
      <w:r w:rsidRPr="003E7CB5">
        <w:t>Les objets correspondent aux instances participant au scénario.</w:t>
      </w:r>
    </w:p>
    <w:p w14:paraId="7EF95A40" w14:textId="77777777" w:rsidR="0025087D" w:rsidRDefault="003E7CB5" w:rsidP="0025087D">
      <w:pPr>
        <w:spacing w:after="0" w:line="240" w:lineRule="auto"/>
      </w:pPr>
      <w:r w:rsidRPr="003E7CB5">
        <w:t>Ils interagissent entre eux par l’échange de messages.</w:t>
      </w:r>
    </w:p>
    <w:p w14:paraId="66804BB7" w14:textId="5BE1C2C1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B. Exemples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07"/>
      </w:tblGrid>
      <w:tr w:rsidR="003E7CB5" w:rsidRPr="0025087D" w14:paraId="1F8AEF2A" w14:textId="77777777" w:rsidTr="0025087D">
        <w:trPr>
          <w:tblHeader/>
        </w:trPr>
        <w:tc>
          <w:tcPr>
            <w:tcW w:w="0" w:type="auto"/>
            <w:hideMark/>
          </w:tcPr>
          <w:p w14:paraId="62E5A8D5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Objet</w:t>
            </w:r>
          </w:p>
        </w:tc>
      </w:tr>
      <w:tr w:rsidR="003E7CB5" w:rsidRPr="0025087D" w14:paraId="6AB36650" w14:textId="77777777" w:rsidTr="0025087D">
        <w:tc>
          <w:tcPr>
            <w:tcW w:w="0" w:type="auto"/>
            <w:hideMark/>
          </w:tcPr>
          <w:p w14:paraId="3005D46F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:Client</w:t>
            </w:r>
          </w:p>
        </w:tc>
      </w:tr>
      <w:tr w:rsidR="003E7CB5" w:rsidRPr="0025087D" w14:paraId="76D47B92" w14:textId="77777777" w:rsidTr="0025087D">
        <w:tc>
          <w:tcPr>
            <w:tcW w:w="0" w:type="auto"/>
            <w:hideMark/>
          </w:tcPr>
          <w:p w14:paraId="7F68E98B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:Commande</w:t>
            </w:r>
          </w:p>
        </w:tc>
      </w:tr>
      <w:tr w:rsidR="003E7CB5" w:rsidRPr="0025087D" w14:paraId="10EE98C3" w14:textId="77777777" w:rsidTr="0025087D">
        <w:tc>
          <w:tcPr>
            <w:tcW w:w="0" w:type="auto"/>
            <w:hideMark/>
          </w:tcPr>
          <w:p w14:paraId="50957677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:Paiement</w:t>
            </w:r>
          </w:p>
        </w:tc>
      </w:tr>
    </w:tbl>
    <w:p w14:paraId="2C67290A" w14:textId="534A1158" w:rsidR="003E7CB5" w:rsidRPr="003E7CB5" w:rsidRDefault="003E7CB5" w:rsidP="0025087D">
      <w:pPr>
        <w:spacing w:after="0" w:line="240" w:lineRule="auto"/>
      </w:pPr>
    </w:p>
    <w:p w14:paraId="0C9E20F4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C. Représentation</w:t>
      </w:r>
    </w:p>
    <w:p w14:paraId="39561726" w14:textId="77777777" w:rsidR="0025087D" w:rsidRDefault="003E7CB5" w:rsidP="0025087D">
      <w:pPr>
        <w:spacing w:after="0" w:line="240" w:lineRule="auto"/>
      </w:pPr>
      <w:r w:rsidRPr="003E7CB5">
        <w:t>Les objets sont représentés en haut du diagramme.</w:t>
      </w:r>
    </w:p>
    <w:p w14:paraId="4C5A8C13" w14:textId="3F0837EB" w:rsidR="003E7CB5" w:rsidRPr="003E7CB5" w:rsidRDefault="003E7CB5" w:rsidP="0025087D">
      <w:pPr>
        <w:pStyle w:val="Titre1"/>
      </w:pPr>
      <w:r w:rsidRPr="003E7CB5">
        <w:t>6. Les lignes de vie</w:t>
      </w:r>
    </w:p>
    <w:p w14:paraId="48BC8719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A. Définition</w:t>
      </w:r>
    </w:p>
    <w:p w14:paraId="0397ADE4" w14:textId="09AC4F21" w:rsidR="003E7CB5" w:rsidRPr="003E7CB5" w:rsidRDefault="003E7CB5" w:rsidP="0025087D">
      <w:pPr>
        <w:spacing w:after="0" w:line="240" w:lineRule="auto"/>
      </w:pPr>
      <w:r w:rsidRPr="003E7CB5">
        <w:t>La ligne de vie représente un participant à l’interaction et le déroulement de ses occurrences d’exécution sur l’axe temporel</w:t>
      </w:r>
      <w:r w:rsidR="0025087D">
        <w:t> ;</w:t>
      </w:r>
      <w:r w:rsidRPr="003E7CB5">
        <w:t xml:space="preserve"> elle ne prouve pas, à elle seule, la durée de vie réelle de l’objet.</w:t>
      </w:r>
    </w:p>
    <w:p w14:paraId="6FDA654E" w14:textId="77777777" w:rsidR="0025087D" w:rsidRDefault="003E7CB5" w:rsidP="0025087D">
      <w:pPr>
        <w:spacing w:after="0" w:line="240" w:lineRule="auto"/>
      </w:pPr>
      <w:r w:rsidRPr="003E7CB5">
        <w:t>Elle est représentée par une ligne verticale en pointillés.</w:t>
      </w:r>
    </w:p>
    <w:p w14:paraId="425D7A54" w14:textId="36C2F269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B. Principe de lecture</w:t>
      </w:r>
    </w:p>
    <w:p w14:paraId="172ABA31" w14:textId="1AB416F8" w:rsidR="003E7CB5" w:rsidRPr="003E7CB5" w:rsidRDefault="003E7CB5" w:rsidP="0025087D">
      <w:pPr>
        <w:spacing w:after="0" w:line="240" w:lineRule="auto"/>
      </w:pPr>
      <w:r w:rsidRPr="003E7CB5">
        <w:t>Le temps s’écoule</w:t>
      </w:r>
      <w:r w:rsidR="0025087D">
        <w:t> :</w:t>
      </w:r>
    </w:p>
    <w:p w14:paraId="5D359CD3" w14:textId="77777777" w:rsidR="003E7CB5" w:rsidRPr="003E7CB5" w:rsidRDefault="003E7CB5" w:rsidP="0025087D">
      <w:pPr>
        <w:numPr>
          <w:ilvl w:val="0"/>
          <w:numId w:val="73"/>
        </w:numPr>
        <w:spacing w:after="0" w:line="240" w:lineRule="auto"/>
      </w:pPr>
      <w:r w:rsidRPr="003E7CB5">
        <w:t>du haut vers le bas.</w:t>
      </w:r>
    </w:p>
    <w:p w14:paraId="07F8D4D0" w14:textId="77777777" w:rsidR="0025087D" w:rsidRDefault="003E7CB5" w:rsidP="0025087D">
      <w:pPr>
        <w:spacing w:after="0" w:line="240" w:lineRule="auto"/>
      </w:pPr>
      <w:r w:rsidRPr="003E7CB5">
        <w:t>Les événements les plus récents apparaissent plus bas dans le diagramme.</w:t>
      </w:r>
    </w:p>
    <w:p w14:paraId="6CD3E4D8" w14:textId="286D6643" w:rsidR="003E7CB5" w:rsidRPr="003E7CB5" w:rsidRDefault="003E7CB5" w:rsidP="0025087D">
      <w:pPr>
        <w:pStyle w:val="Titre1"/>
      </w:pPr>
      <w:r w:rsidRPr="003E7CB5">
        <w:t>7. Les messages</w:t>
      </w:r>
    </w:p>
    <w:p w14:paraId="17FF1A52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A. Définition</w:t>
      </w:r>
    </w:p>
    <w:p w14:paraId="30A18C57" w14:textId="77777777" w:rsidR="003E7CB5" w:rsidRPr="003E7CB5" w:rsidRDefault="003E7CB5" w:rsidP="0025087D">
      <w:pPr>
        <w:spacing w:after="0" w:line="240" w:lineRule="auto"/>
      </w:pPr>
      <w:r w:rsidRPr="003E7CB5">
        <w:t>Un message représente une communication entre objets.</w:t>
      </w:r>
    </w:p>
    <w:p w14:paraId="4091A332" w14:textId="3BB95ECB" w:rsidR="003E7CB5" w:rsidRPr="003E7CB5" w:rsidRDefault="003E7CB5" w:rsidP="0025087D">
      <w:pPr>
        <w:spacing w:after="0" w:line="240" w:lineRule="auto"/>
      </w:pPr>
      <w:r w:rsidRPr="003E7CB5">
        <w:t>Il correspond généralement</w:t>
      </w:r>
      <w:r w:rsidR="0025087D">
        <w:t> :</w:t>
      </w:r>
    </w:p>
    <w:p w14:paraId="2E2E9AD8" w14:textId="50DEA52A" w:rsidR="003E7CB5" w:rsidRPr="003E7CB5" w:rsidRDefault="003E7CB5" w:rsidP="0025087D">
      <w:pPr>
        <w:numPr>
          <w:ilvl w:val="0"/>
          <w:numId w:val="74"/>
        </w:numPr>
        <w:spacing w:after="0" w:line="240" w:lineRule="auto"/>
      </w:pPr>
      <w:r w:rsidRPr="003E7CB5">
        <w:t>à une demande</w:t>
      </w:r>
      <w:r w:rsidR="0025087D">
        <w:t> ;</w:t>
      </w:r>
    </w:p>
    <w:p w14:paraId="4CF7169A" w14:textId="45A74646" w:rsidR="003E7CB5" w:rsidRPr="003E7CB5" w:rsidRDefault="003E7CB5" w:rsidP="0025087D">
      <w:pPr>
        <w:numPr>
          <w:ilvl w:val="0"/>
          <w:numId w:val="74"/>
        </w:numPr>
        <w:spacing w:after="0" w:line="240" w:lineRule="auto"/>
      </w:pPr>
      <w:r w:rsidRPr="003E7CB5">
        <w:t>à un appel de méthode</w:t>
      </w:r>
      <w:r w:rsidR="0025087D">
        <w:t> ;</w:t>
      </w:r>
    </w:p>
    <w:p w14:paraId="1D9683DA" w14:textId="77777777" w:rsidR="0025087D" w:rsidRDefault="003E7CB5" w:rsidP="0025087D">
      <w:pPr>
        <w:numPr>
          <w:ilvl w:val="0"/>
          <w:numId w:val="74"/>
        </w:numPr>
        <w:spacing w:after="0" w:line="240" w:lineRule="auto"/>
      </w:pPr>
      <w:r w:rsidRPr="003E7CB5">
        <w:t>à une transmission d’information.</w:t>
      </w:r>
    </w:p>
    <w:p w14:paraId="1FC561D1" w14:textId="7008D313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B. Exemples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95"/>
      </w:tblGrid>
      <w:tr w:rsidR="003E7CB5" w:rsidRPr="0025087D" w14:paraId="10E367C0" w14:textId="77777777" w:rsidTr="0025087D">
        <w:trPr>
          <w:tblHeader/>
        </w:trPr>
        <w:tc>
          <w:tcPr>
            <w:tcW w:w="0" w:type="auto"/>
            <w:hideMark/>
          </w:tcPr>
          <w:p w14:paraId="72466025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Message</w:t>
            </w:r>
          </w:p>
        </w:tc>
      </w:tr>
      <w:tr w:rsidR="003E7CB5" w:rsidRPr="0025087D" w14:paraId="21AD3FFC" w14:textId="77777777" w:rsidTr="0025087D">
        <w:tc>
          <w:tcPr>
            <w:tcW w:w="0" w:type="auto"/>
            <w:hideMark/>
          </w:tcPr>
          <w:p w14:paraId="7F0FF169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verifierStock()</w:t>
            </w:r>
          </w:p>
        </w:tc>
      </w:tr>
      <w:tr w:rsidR="003E7CB5" w:rsidRPr="0025087D" w14:paraId="5414E429" w14:textId="77777777" w:rsidTr="0025087D">
        <w:tc>
          <w:tcPr>
            <w:tcW w:w="0" w:type="auto"/>
            <w:hideMark/>
          </w:tcPr>
          <w:p w14:paraId="0E7C5D53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validerPaiement()</w:t>
            </w:r>
          </w:p>
        </w:tc>
      </w:tr>
      <w:tr w:rsidR="003E7CB5" w:rsidRPr="0025087D" w14:paraId="50FF76A3" w14:textId="77777777" w:rsidTr="0025087D">
        <w:tc>
          <w:tcPr>
            <w:tcW w:w="0" w:type="auto"/>
            <w:hideMark/>
          </w:tcPr>
          <w:p w14:paraId="4081DCC6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creerCommande()</w:t>
            </w:r>
          </w:p>
        </w:tc>
      </w:tr>
    </w:tbl>
    <w:p w14:paraId="73773BD4" w14:textId="3AEB207B" w:rsidR="003E7CB5" w:rsidRPr="003E7CB5" w:rsidRDefault="003E7CB5" w:rsidP="0025087D">
      <w:pPr>
        <w:spacing w:after="0" w:line="240" w:lineRule="auto"/>
      </w:pPr>
    </w:p>
    <w:p w14:paraId="403F3471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C. Représentation</w:t>
      </w:r>
    </w:p>
    <w:p w14:paraId="527B9F7A" w14:textId="77777777" w:rsidR="0025087D" w:rsidRDefault="003E7CB5" w:rsidP="0025087D">
      <w:pPr>
        <w:spacing w:after="0" w:line="240" w:lineRule="auto"/>
      </w:pPr>
      <w:r w:rsidRPr="003E7CB5">
        <w:t>Les messages sont représentés par des flèches entre lignes de vie</w:t>
      </w:r>
      <w:r w:rsidR="0025087D">
        <w:t> ;</w:t>
      </w:r>
      <w:r w:rsidRPr="003E7CB5">
        <w:t xml:space="preserve"> leur graphie distingue notamment l’appel synchrone, le message asynchrone et, lorsque représenté, le retour.</w:t>
      </w:r>
    </w:p>
    <w:p w14:paraId="08CEC516" w14:textId="324D1717" w:rsidR="003E7CB5" w:rsidRPr="003E7CB5" w:rsidRDefault="003E7CB5" w:rsidP="0025087D">
      <w:pPr>
        <w:pStyle w:val="Titre1"/>
      </w:pPr>
      <w:r w:rsidRPr="003E7CB5">
        <w:t>8. Les principaux types de messages</w:t>
      </w:r>
    </w:p>
    <w:p w14:paraId="7F6B9EED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A. Message synchrone</w:t>
      </w:r>
    </w:p>
    <w:p w14:paraId="5EBCE44E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Principe</w:t>
      </w:r>
    </w:p>
    <w:p w14:paraId="3D542265" w14:textId="77777777" w:rsidR="0025087D" w:rsidRDefault="003E7CB5" w:rsidP="0025087D">
      <w:pPr>
        <w:spacing w:after="0" w:line="240" w:lineRule="auto"/>
      </w:pPr>
      <w:r w:rsidRPr="003E7CB5">
        <w:lastRenderedPageBreak/>
        <w:t>L’émetteur attend la réponse avant de poursuivre.</w:t>
      </w:r>
    </w:p>
    <w:p w14:paraId="66CE50C5" w14:textId="6BA1E82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Exemple</w:t>
      </w:r>
    </w:p>
    <w:p w14:paraId="13FD953F" w14:textId="77777777" w:rsidR="003E7CB5" w:rsidRPr="003E7CB5" w:rsidRDefault="003E7CB5" w:rsidP="0025087D">
      <w:pPr>
        <w:spacing w:after="0" w:line="240" w:lineRule="auto"/>
      </w:pPr>
      <w:r w:rsidRPr="003E7CB5">
        <w:t>Client → validerPaiement()</w:t>
      </w:r>
    </w:p>
    <w:p w14:paraId="3C1C0541" w14:textId="77777777" w:rsidR="0025087D" w:rsidRDefault="003E7CB5" w:rsidP="0025087D">
      <w:pPr>
        <w:spacing w:after="0" w:line="240" w:lineRule="auto"/>
      </w:pPr>
      <w:r w:rsidRPr="003E7CB5">
        <w:t>Le traitement doit être terminé avant la suite du scénario.</w:t>
      </w:r>
    </w:p>
    <w:p w14:paraId="6D6BDF07" w14:textId="5FB84AD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B. Message asynchrone</w:t>
      </w:r>
    </w:p>
    <w:p w14:paraId="5E580AF3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Principe</w:t>
      </w:r>
    </w:p>
    <w:p w14:paraId="67F84C9F" w14:textId="77777777" w:rsidR="0025087D" w:rsidRDefault="003E7CB5" w:rsidP="0025087D">
      <w:pPr>
        <w:spacing w:after="0" w:line="240" w:lineRule="auto"/>
      </w:pPr>
      <w:r w:rsidRPr="003E7CB5">
        <w:t>L’émetteur continue sans attendre la réponse.</w:t>
      </w:r>
    </w:p>
    <w:p w14:paraId="03D21F66" w14:textId="1A025EB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Exemple</w:t>
      </w:r>
    </w:p>
    <w:p w14:paraId="14AF2B82" w14:textId="77777777" w:rsidR="0025087D" w:rsidRDefault="003E7CB5" w:rsidP="0025087D">
      <w:pPr>
        <w:spacing w:after="0" w:line="240" w:lineRule="auto"/>
      </w:pPr>
      <w:r w:rsidRPr="003E7CB5">
        <w:t>Envoi d’une notification.</w:t>
      </w:r>
    </w:p>
    <w:p w14:paraId="5B419B53" w14:textId="3BA06E2B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C. Message de retour</w:t>
      </w:r>
    </w:p>
    <w:p w14:paraId="7EF09CE2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Principe</w:t>
      </w:r>
    </w:p>
    <w:p w14:paraId="6535DE8E" w14:textId="77777777" w:rsidR="0025087D" w:rsidRDefault="003E7CB5" w:rsidP="0025087D">
      <w:pPr>
        <w:spacing w:after="0" w:line="240" w:lineRule="auto"/>
      </w:pPr>
      <w:r w:rsidRPr="003E7CB5">
        <w:t>Il représente la réponse d’un objet après traitement.</w:t>
      </w:r>
    </w:p>
    <w:p w14:paraId="7546B2EB" w14:textId="1F24E36F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Exemple</w:t>
      </w:r>
    </w:p>
    <w:p w14:paraId="6A68BAEA" w14:textId="77777777" w:rsidR="0025087D" w:rsidRDefault="003E7CB5" w:rsidP="0025087D">
      <w:pPr>
        <w:spacing w:after="0" w:line="240" w:lineRule="auto"/>
      </w:pPr>
      <w:r w:rsidRPr="003E7CB5">
        <w:t>Paiement validé.</w:t>
      </w:r>
    </w:p>
    <w:p w14:paraId="02611FC5" w14:textId="5EA7E77E" w:rsidR="003E7CB5" w:rsidRPr="003E7CB5" w:rsidRDefault="003E7CB5" w:rsidP="0025087D">
      <w:pPr>
        <w:pStyle w:val="Titre1"/>
      </w:pPr>
      <w:r w:rsidRPr="003E7CB5">
        <w:t>9. Les activations</w:t>
      </w:r>
    </w:p>
    <w:p w14:paraId="630C6D34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A. Définition</w:t>
      </w:r>
    </w:p>
    <w:p w14:paraId="41AE5F83" w14:textId="77777777" w:rsidR="0025087D" w:rsidRDefault="003E7CB5" w:rsidP="0025087D">
      <w:pPr>
        <w:spacing w:after="0" w:line="240" w:lineRule="auto"/>
      </w:pPr>
      <w:r w:rsidRPr="003E7CB5">
        <w:t>Une activation représente la période pendant laquelle un objet exécute un traitement.</w:t>
      </w:r>
    </w:p>
    <w:p w14:paraId="3DD1B01D" w14:textId="4ED7A3A9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B. Représentation</w:t>
      </w:r>
    </w:p>
    <w:p w14:paraId="79317CDE" w14:textId="77777777" w:rsidR="0025087D" w:rsidRDefault="003E7CB5" w:rsidP="0025087D">
      <w:pPr>
        <w:spacing w:after="0" w:line="240" w:lineRule="auto"/>
      </w:pPr>
      <w:r w:rsidRPr="003E7CB5">
        <w:t>Elle apparaît sous forme d’un rectangle vertical sur la ligne de vie.</w:t>
      </w:r>
    </w:p>
    <w:p w14:paraId="79F95D6C" w14:textId="59930B9D" w:rsidR="003E7CB5" w:rsidRPr="003E7CB5" w:rsidRDefault="003E7CB5" w:rsidP="0025087D">
      <w:pPr>
        <w:pStyle w:val="Titre1"/>
      </w:pPr>
      <w:r w:rsidRPr="003E7CB5">
        <w:t>10. Méthode de lecture d’un diagramme de séquence</w:t>
      </w:r>
    </w:p>
    <w:p w14:paraId="6E81EB8C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Étape 1 – Identifier le scénario étudié</w:t>
      </w:r>
    </w:p>
    <w:p w14:paraId="093648AF" w14:textId="46F32C33" w:rsidR="003E7CB5" w:rsidRPr="003E7CB5" w:rsidRDefault="003E7CB5" w:rsidP="0025087D">
      <w:pPr>
        <w:spacing w:after="0" w:line="240" w:lineRule="auto"/>
      </w:pPr>
      <w:r w:rsidRPr="003E7CB5">
        <w:t>Déterminer</w:t>
      </w:r>
      <w:r w:rsidR="0025087D">
        <w:t> :</w:t>
      </w:r>
    </w:p>
    <w:p w14:paraId="028F0791" w14:textId="172793DE" w:rsidR="003E7CB5" w:rsidRPr="003E7CB5" w:rsidRDefault="003E7CB5" w:rsidP="0025087D">
      <w:pPr>
        <w:numPr>
          <w:ilvl w:val="0"/>
          <w:numId w:val="75"/>
        </w:numPr>
        <w:spacing w:after="0" w:line="240" w:lineRule="auto"/>
      </w:pPr>
      <w:r w:rsidRPr="003E7CB5">
        <w:t>le traitement représenté</w:t>
      </w:r>
      <w:r w:rsidR="0025087D">
        <w:t> ;</w:t>
      </w:r>
    </w:p>
    <w:p w14:paraId="0DF34784" w14:textId="77777777" w:rsidR="0025087D" w:rsidRDefault="003E7CB5" w:rsidP="0025087D">
      <w:pPr>
        <w:numPr>
          <w:ilvl w:val="0"/>
          <w:numId w:val="75"/>
        </w:numPr>
        <w:spacing w:after="0" w:line="240" w:lineRule="auto"/>
      </w:pPr>
      <w:r w:rsidRPr="003E7CB5">
        <w:t>l’objectif du scénario.</w:t>
      </w:r>
    </w:p>
    <w:p w14:paraId="4F797F5C" w14:textId="7A9053FF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Étape 2 – Identifier les acteurs et objets</w:t>
      </w:r>
    </w:p>
    <w:p w14:paraId="0317C331" w14:textId="0BCA03E9" w:rsidR="003E7CB5" w:rsidRPr="003E7CB5" w:rsidRDefault="003E7CB5" w:rsidP="0025087D">
      <w:pPr>
        <w:spacing w:after="0" w:line="240" w:lineRule="auto"/>
      </w:pPr>
      <w:r w:rsidRPr="003E7CB5">
        <w:t>Repérer</w:t>
      </w:r>
      <w:r w:rsidR="0025087D">
        <w:t> :</w:t>
      </w:r>
    </w:p>
    <w:p w14:paraId="41A7EF50" w14:textId="62DD2163" w:rsidR="003E7CB5" w:rsidRPr="003E7CB5" w:rsidRDefault="003E7CB5" w:rsidP="0025087D">
      <w:pPr>
        <w:numPr>
          <w:ilvl w:val="0"/>
          <w:numId w:val="76"/>
        </w:numPr>
        <w:spacing w:after="0" w:line="240" w:lineRule="auto"/>
      </w:pPr>
      <w:r w:rsidRPr="003E7CB5">
        <w:t>les participants</w:t>
      </w:r>
      <w:r w:rsidR="0025087D">
        <w:t> ;</w:t>
      </w:r>
    </w:p>
    <w:p w14:paraId="4EA59223" w14:textId="77777777" w:rsidR="0025087D" w:rsidRDefault="003E7CB5" w:rsidP="0025087D">
      <w:pPr>
        <w:numPr>
          <w:ilvl w:val="0"/>
          <w:numId w:val="76"/>
        </w:numPr>
        <w:spacing w:after="0" w:line="240" w:lineRule="auto"/>
      </w:pPr>
      <w:r w:rsidRPr="003E7CB5">
        <w:t>leurs rôles.</w:t>
      </w:r>
    </w:p>
    <w:p w14:paraId="5D121A90" w14:textId="490B3964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Étape 3 – Lire les messages dans l’ordre chronologique</w:t>
      </w:r>
    </w:p>
    <w:p w14:paraId="1A91FA61" w14:textId="31C19F9F" w:rsidR="003E7CB5" w:rsidRPr="003E7CB5" w:rsidRDefault="003E7CB5" w:rsidP="0025087D">
      <w:pPr>
        <w:spacing w:after="0" w:line="240" w:lineRule="auto"/>
      </w:pPr>
      <w:r w:rsidRPr="003E7CB5">
        <w:t>Lire</w:t>
      </w:r>
      <w:r w:rsidR="0025087D">
        <w:t> :</w:t>
      </w:r>
    </w:p>
    <w:p w14:paraId="6D3F1C93" w14:textId="11FEF7B0" w:rsidR="003E7CB5" w:rsidRPr="003E7CB5" w:rsidRDefault="003E7CB5" w:rsidP="0025087D">
      <w:pPr>
        <w:numPr>
          <w:ilvl w:val="0"/>
          <w:numId w:val="77"/>
        </w:numPr>
        <w:spacing w:after="0" w:line="240" w:lineRule="auto"/>
      </w:pPr>
      <w:r w:rsidRPr="003E7CB5">
        <w:t>du haut vers le bas</w:t>
      </w:r>
      <w:r w:rsidR="0025087D">
        <w:t> ;</w:t>
      </w:r>
    </w:p>
    <w:p w14:paraId="09370879" w14:textId="77777777" w:rsidR="0025087D" w:rsidRDefault="003E7CB5" w:rsidP="0025087D">
      <w:pPr>
        <w:numPr>
          <w:ilvl w:val="0"/>
          <w:numId w:val="77"/>
        </w:numPr>
        <w:spacing w:after="0" w:line="240" w:lineRule="auto"/>
      </w:pPr>
      <w:r w:rsidRPr="003E7CB5">
        <w:t>message après message.</w:t>
      </w:r>
    </w:p>
    <w:p w14:paraId="52E5528E" w14:textId="40E41644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Étape 4 – Identifier les traitements réalisés</w:t>
      </w:r>
    </w:p>
    <w:p w14:paraId="429D0041" w14:textId="0C5CE354" w:rsidR="003E7CB5" w:rsidRPr="003E7CB5" w:rsidRDefault="003E7CB5" w:rsidP="0025087D">
      <w:pPr>
        <w:spacing w:after="0" w:line="240" w:lineRule="auto"/>
      </w:pPr>
      <w:r w:rsidRPr="003E7CB5">
        <w:t>Repérer</w:t>
      </w:r>
      <w:r w:rsidR="0025087D">
        <w:t> :</w:t>
      </w:r>
    </w:p>
    <w:p w14:paraId="1C1FA252" w14:textId="6FA7FC44" w:rsidR="003E7CB5" w:rsidRPr="003E7CB5" w:rsidRDefault="003E7CB5" w:rsidP="0025087D">
      <w:pPr>
        <w:numPr>
          <w:ilvl w:val="0"/>
          <w:numId w:val="78"/>
        </w:numPr>
        <w:spacing w:after="0" w:line="240" w:lineRule="auto"/>
      </w:pPr>
      <w:r w:rsidRPr="003E7CB5">
        <w:t>les appels</w:t>
      </w:r>
      <w:r w:rsidR="0025087D">
        <w:t> ;</w:t>
      </w:r>
    </w:p>
    <w:p w14:paraId="04A2DC10" w14:textId="16D82B9A" w:rsidR="003E7CB5" w:rsidRPr="003E7CB5" w:rsidRDefault="003E7CB5" w:rsidP="0025087D">
      <w:pPr>
        <w:numPr>
          <w:ilvl w:val="0"/>
          <w:numId w:val="78"/>
        </w:numPr>
        <w:spacing w:after="0" w:line="240" w:lineRule="auto"/>
      </w:pPr>
      <w:r w:rsidRPr="003E7CB5">
        <w:t>les validations</w:t>
      </w:r>
      <w:r w:rsidR="0025087D">
        <w:t> ;</w:t>
      </w:r>
    </w:p>
    <w:p w14:paraId="5BC7771E" w14:textId="77777777" w:rsidR="0025087D" w:rsidRDefault="003E7CB5" w:rsidP="0025087D">
      <w:pPr>
        <w:numPr>
          <w:ilvl w:val="0"/>
          <w:numId w:val="78"/>
        </w:numPr>
        <w:spacing w:after="0" w:line="240" w:lineRule="auto"/>
      </w:pPr>
      <w:r w:rsidRPr="003E7CB5">
        <w:t>les échanges de données.</w:t>
      </w:r>
    </w:p>
    <w:p w14:paraId="15A89CFC" w14:textId="1F4CAE4D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Étape 5 – Identifier le résultat final</w:t>
      </w:r>
    </w:p>
    <w:p w14:paraId="009B20B4" w14:textId="5BE5891D" w:rsidR="003E7CB5" w:rsidRPr="003E7CB5" w:rsidRDefault="003E7CB5" w:rsidP="0025087D">
      <w:pPr>
        <w:spacing w:after="0" w:line="240" w:lineRule="auto"/>
      </w:pPr>
      <w:r w:rsidRPr="003E7CB5">
        <w:t>Déterminer</w:t>
      </w:r>
      <w:r w:rsidR="0025087D">
        <w:t> :</w:t>
      </w:r>
    </w:p>
    <w:p w14:paraId="5A4252DC" w14:textId="63CE6704" w:rsidR="003E7CB5" w:rsidRPr="003E7CB5" w:rsidRDefault="003E7CB5" w:rsidP="0025087D">
      <w:pPr>
        <w:numPr>
          <w:ilvl w:val="0"/>
          <w:numId w:val="79"/>
        </w:numPr>
        <w:spacing w:after="0" w:line="240" w:lineRule="auto"/>
      </w:pPr>
      <w:r w:rsidRPr="003E7CB5">
        <w:t>le résultat obtenu</w:t>
      </w:r>
      <w:r w:rsidR="0025087D">
        <w:t> ;</w:t>
      </w:r>
    </w:p>
    <w:p w14:paraId="22F15DD0" w14:textId="77777777" w:rsidR="0025087D" w:rsidRDefault="003E7CB5" w:rsidP="0025087D">
      <w:pPr>
        <w:numPr>
          <w:ilvl w:val="0"/>
          <w:numId w:val="79"/>
        </w:numPr>
        <w:spacing w:after="0" w:line="240" w:lineRule="auto"/>
      </w:pPr>
      <w:r w:rsidRPr="003E7CB5">
        <w:t>la fin du scénario.</w:t>
      </w:r>
    </w:p>
    <w:p w14:paraId="3211085F" w14:textId="0E31AE1E" w:rsidR="003E7CB5" w:rsidRPr="003E7CB5" w:rsidRDefault="003E7CB5" w:rsidP="0025087D">
      <w:pPr>
        <w:pStyle w:val="Titre1"/>
      </w:pPr>
      <w:r w:rsidRPr="003E7CB5">
        <w:t>11. Exemple simplifié</w:t>
      </w:r>
    </w:p>
    <w:p w14:paraId="02460DAB" w14:textId="77777777" w:rsidR="0025087D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Gestion d’une commande</w:t>
      </w:r>
    </w:p>
    <w:p w14:paraId="1EB3ADBE" w14:textId="20A8AEC9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Étape 1</w:t>
      </w:r>
    </w:p>
    <w:p w14:paraId="6E1D0426" w14:textId="77777777" w:rsidR="003E7CB5" w:rsidRPr="003E7CB5" w:rsidRDefault="003E7CB5" w:rsidP="0025087D">
      <w:pPr>
        <w:spacing w:after="0" w:line="240" w:lineRule="auto"/>
      </w:pPr>
      <w:r w:rsidRPr="003E7CB5">
        <w:t>Le client envoie une demande de commande.</w:t>
      </w:r>
    </w:p>
    <w:p w14:paraId="5DD2860C" w14:textId="77777777" w:rsidR="0025087D" w:rsidRDefault="003E7CB5" w:rsidP="0025087D">
      <w:pPr>
        <w:spacing w:after="0" w:line="240" w:lineRule="auto"/>
      </w:pPr>
      <w:r w:rsidRPr="003E7CB5">
        <w:t>Client → creerCommande()</w:t>
      </w:r>
    </w:p>
    <w:p w14:paraId="762CB373" w14:textId="548718E2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Étape 2</w:t>
      </w:r>
    </w:p>
    <w:p w14:paraId="2BED278F" w14:textId="77777777" w:rsidR="003E7CB5" w:rsidRPr="003E7CB5" w:rsidRDefault="003E7CB5" w:rsidP="0025087D">
      <w:pPr>
        <w:spacing w:after="0" w:line="240" w:lineRule="auto"/>
      </w:pPr>
      <w:r w:rsidRPr="003E7CB5">
        <w:t>La commande vérifie le stock.</w:t>
      </w:r>
    </w:p>
    <w:p w14:paraId="2D18DC24" w14:textId="77777777" w:rsidR="0025087D" w:rsidRDefault="003E7CB5" w:rsidP="0025087D">
      <w:pPr>
        <w:spacing w:after="0" w:line="240" w:lineRule="auto"/>
      </w:pPr>
      <w:r w:rsidRPr="003E7CB5">
        <w:lastRenderedPageBreak/>
        <w:t>Commande → verifierStock()</w:t>
      </w:r>
    </w:p>
    <w:p w14:paraId="3E30622E" w14:textId="706D5312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Étape 3</w:t>
      </w:r>
    </w:p>
    <w:p w14:paraId="613361C4" w14:textId="77777777" w:rsidR="003E7CB5" w:rsidRPr="003E7CB5" w:rsidRDefault="003E7CB5" w:rsidP="0025087D">
      <w:pPr>
        <w:spacing w:after="0" w:line="240" w:lineRule="auto"/>
      </w:pPr>
      <w:r w:rsidRPr="003E7CB5">
        <w:t>Le système valide le paiement.</w:t>
      </w:r>
    </w:p>
    <w:p w14:paraId="0AAAE56E" w14:textId="77777777" w:rsidR="0025087D" w:rsidRDefault="003E7CB5" w:rsidP="0025087D">
      <w:pPr>
        <w:spacing w:after="0" w:line="240" w:lineRule="auto"/>
      </w:pPr>
      <w:r w:rsidRPr="003E7CB5">
        <w:t>Commande → validerPaiement()</w:t>
      </w:r>
    </w:p>
    <w:p w14:paraId="073DA74C" w14:textId="2DC21BA2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Étape 4</w:t>
      </w:r>
    </w:p>
    <w:p w14:paraId="6347CF32" w14:textId="77777777" w:rsidR="003E7CB5" w:rsidRPr="003E7CB5" w:rsidRDefault="003E7CB5" w:rsidP="0025087D">
      <w:pPr>
        <w:spacing w:after="0" w:line="240" w:lineRule="auto"/>
      </w:pPr>
      <w:r w:rsidRPr="003E7CB5">
        <w:t>Le système confirme la commande.</w:t>
      </w:r>
    </w:p>
    <w:p w14:paraId="2F60C0D4" w14:textId="77777777" w:rsidR="0025087D" w:rsidRDefault="003E7CB5" w:rsidP="0025087D">
      <w:pPr>
        <w:spacing w:after="0" w:line="240" w:lineRule="auto"/>
      </w:pPr>
      <w:r w:rsidRPr="003E7CB5">
        <w:t>Commande → confirmerCommande()</w:t>
      </w:r>
    </w:p>
    <w:p w14:paraId="17820984" w14:textId="59305CB0" w:rsidR="003E7CB5" w:rsidRPr="003E7CB5" w:rsidRDefault="003E7CB5" w:rsidP="0025087D">
      <w:pPr>
        <w:pStyle w:val="Titre1"/>
      </w:pPr>
      <w:r w:rsidRPr="003E7CB5">
        <w:t>12. Diagramme de séquence et diagramme de classes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11"/>
        <w:gridCol w:w="2596"/>
      </w:tblGrid>
      <w:tr w:rsidR="003E7CB5" w:rsidRPr="0025087D" w14:paraId="2C243780" w14:textId="77777777" w:rsidTr="0025087D">
        <w:trPr>
          <w:tblHeader/>
        </w:trPr>
        <w:tc>
          <w:tcPr>
            <w:tcW w:w="0" w:type="auto"/>
            <w:hideMark/>
          </w:tcPr>
          <w:p w14:paraId="72B3D63B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Diagramme de classes</w:t>
            </w:r>
          </w:p>
        </w:tc>
        <w:tc>
          <w:tcPr>
            <w:tcW w:w="0" w:type="auto"/>
            <w:hideMark/>
          </w:tcPr>
          <w:p w14:paraId="782E87FF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Diagramme de séquence</w:t>
            </w:r>
          </w:p>
        </w:tc>
      </w:tr>
      <w:tr w:rsidR="003E7CB5" w:rsidRPr="0025087D" w14:paraId="05AAAAB6" w14:textId="77777777" w:rsidTr="0025087D">
        <w:tc>
          <w:tcPr>
            <w:tcW w:w="0" w:type="auto"/>
            <w:hideMark/>
          </w:tcPr>
          <w:p w14:paraId="0471F8B4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Représente la structure</w:t>
            </w:r>
          </w:p>
        </w:tc>
        <w:tc>
          <w:tcPr>
            <w:tcW w:w="0" w:type="auto"/>
            <w:hideMark/>
          </w:tcPr>
          <w:p w14:paraId="235EC4A5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Représente le comportement</w:t>
            </w:r>
          </w:p>
        </w:tc>
      </w:tr>
      <w:tr w:rsidR="003E7CB5" w:rsidRPr="0025087D" w14:paraId="68C5D3E8" w14:textId="77777777" w:rsidTr="0025087D">
        <w:tc>
          <w:tcPr>
            <w:tcW w:w="0" w:type="auto"/>
            <w:hideMark/>
          </w:tcPr>
          <w:p w14:paraId="7F63C781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Vue statique</w:t>
            </w:r>
          </w:p>
        </w:tc>
        <w:tc>
          <w:tcPr>
            <w:tcW w:w="0" w:type="auto"/>
            <w:hideMark/>
          </w:tcPr>
          <w:p w14:paraId="31E99354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Vue dynamique</w:t>
            </w:r>
          </w:p>
        </w:tc>
      </w:tr>
      <w:tr w:rsidR="003E7CB5" w:rsidRPr="0025087D" w14:paraId="1E941F0D" w14:textId="77777777" w:rsidTr="0025087D">
        <w:tc>
          <w:tcPr>
            <w:tcW w:w="0" w:type="auto"/>
            <w:hideMark/>
          </w:tcPr>
          <w:p w14:paraId="085F55AF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Classes et relations</w:t>
            </w:r>
          </w:p>
        </w:tc>
        <w:tc>
          <w:tcPr>
            <w:tcW w:w="0" w:type="auto"/>
            <w:hideMark/>
          </w:tcPr>
          <w:p w14:paraId="4C66CB5A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Objets et échanges</w:t>
            </w:r>
          </w:p>
        </w:tc>
      </w:tr>
    </w:tbl>
    <w:p w14:paraId="33780A05" w14:textId="2DA3DEA5" w:rsidR="003E7CB5" w:rsidRPr="003E7CB5" w:rsidRDefault="003E7CB5" w:rsidP="0025087D">
      <w:pPr>
        <w:spacing w:after="0" w:line="240" w:lineRule="auto"/>
      </w:pPr>
    </w:p>
    <w:p w14:paraId="1F25228F" w14:textId="77777777" w:rsidR="003E7CB5" w:rsidRPr="003E7CB5" w:rsidRDefault="003E7CB5" w:rsidP="0025087D">
      <w:pPr>
        <w:pStyle w:val="Titre1"/>
      </w:pPr>
      <w:r w:rsidRPr="003E7CB5">
        <w:t>13. Utilisation du diagramme de séquence</w:t>
      </w:r>
    </w:p>
    <w:p w14:paraId="6EAB7906" w14:textId="543A977E" w:rsidR="003E7CB5" w:rsidRPr="003E7CB5" w:rsidRDefault="003E7CB5" w:rsidP="0025087D">
      <w:pPr>
        <w:spacing w:after="0" w:line="240" w:lineRule="auto"/>
      </w:pPr>
      <w:r w:rsidRPr="003E7CB5">
        <w:t>Le diagramme de séquence est utilisé pour</w:t>
      </w:r>
      <w:r w:rsidR="0025087D">
        <w:t> :</w:t>
      </w:r>
    </w:p>
    <w:p w14:paraId="434EDA68" w14:textId="08AA97F4" w:rsidR="003E7CB5" w:rsidRPr="003E7CB5" w:rsidRDefault="003E7CB5" w:rsidP="0025087D">
      <w:pPr>
        <w:numPr>
          <w:ilvl w:val="0"/>
          <w:numId w:val="80"/>
        </w:numPr>
        <w:spacing w:after="0" w:line="240" w:lineRule="auto"/>
      </w:pPr>
      <w:r w:rsidRPr="003E7CB5">
        <w:t>analyser les traitements</w:t>
      </w:r>
      <w:r w:rsidR="0025087D">
        <w:t> ;</w:t>
      </w:r>
    </w:p>
    <w:p w14:paraId="431DB21B" w14:textId="340D66DD" w:rsidR="003E7CB5" w:rsidRPr="003E7CB5" w:rsidRDefault="003E7CB5" w:rsidP="0025087D">
      <w:pPr>
        <w:numPr>
          <w:ilvl w:val="0"/>
          <w:numId w:val="80"/>
        </w:numPr>
        <w:spacing w:after="0" w:line="240" w:lineRule="auto"/>
      </w:pPr>
      <w:r w:rsidRPr="003E7CB5">
        <w:t>détailler un cas d’utilisation</w:t>
      </w:r>
      <w:r w:rsidR="0025087D">
        <w:t> ;</w:t>
      </w:r>
    </w:p>
    <w:p w14:paraId="654685FB" w14:textId="27CE593D" w:rsidR="003E7CB5" w:rsidRPr="003E7CB5" w:rsidRDefault="003E7CB5" w:rsidP="0025087D">
      <w:pPr>
        <w:numPr>
          <w:ilvl w:val="0"/>
          <w:numId w:val="80"/>
        </w:numPr>
        <w:spacing w:after="0" w:line="240" w:lineRule="auto"/>
      </w:pPr>
      <w:r w:rsidRPr="003E7CB5">
        <w:t>préparer le développement</w:t>
      </w:r>
      <w:r w:rsidR="0025087D">
        <w:t> ;</w:t>
      </w:r>
    </w:p>
    <w:p w14:paraId="76DEF3A5" w14:textId="77777777" w:rsidR="0025087D" w:rsidRDefault="003E7CB5" w:rsidP="0025087D">
      <w:pPr>
        <w:numPr>
          <w:ilvl w:val="0"/>
          <w:numId w:val="80"/>
        </w:numPr>
        <w:spacing w:after="0" w:line="240" w:lineRule="auto"/>
      </w:pPr>
      <w:r w:rsidRPr="003E7CB5">
        <w:t>comprendre les interactions logicielles.</w:t>
      </w:r>
    </w:p>
    <w:p w14:paraId="75254FAF" w14:textId="2DD24648" w:rsidR="003E7CB5" w:rsidRPr="003E7CB5" w:rsidRDefault="003E7CB5" w:rsidP="0025087D">
      <w:pPr>
        <w:pStyle w:val="Titre1"/>
      </w:pPr>
      <w:r w:rsidRPr="003E7CB5">
        <w:t>14. Erreurs fréquentes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22"/>
        <w:gridCol w:w="3297"/>
      </w:tblGrid>
      <w:tr w:rsidR="003E7CB5" w:rsidRPr="0025087D" w14:paraId="483CDB46" w14:textId="77777777" w:rsidTr="0025087D">
        <w:trPr>
          <w:tblHeader/>
        </w:trPr>
        <w:tc>
          <w:tcPr>
            <w:tcW w:w="0" w:type="auto"/>
            <w:hideMark/>
          </w:tcPr>
          <w:p w14:paraId="336ED89F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Erreur</w:t>
            </w:r>
          </w:p>
        </w:tc>
        <w:tc>
          <w:tcPr>
            <w:tcW w:w="0" w:type="auto"/>
            <w:hideMark/>
          </w:tcPr>
          <w:p w14:paraId="3E7922E7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Correction</w:t>
            </w:r>
          </w:p>
        </w:tc>
      </w:tr>
      <w:tr w:rsidR="003E7CB5" w:rsidRPr="0025087D" w14:paraId="60FEAE24" w14:textId="77777777" w:rsidTr="0025087D">
        <w:tc>
          <w:tcPr>
            <w:tcW w:w="0" w:type="auto"/>
            <w:hideMark/>
          </w:tcPr>
          <w:p w14:paraId="61B4E0B9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Lire horizontalement</w:t>
            </w:r>
          </w:p>
        </w:tc>
        <w:tc>
          <w:tcPr>
            <w:tcW w:w="0" w:type="auto"/>
            <w:hideMark/>
          </w:tcPr>
          <w:p w14:paraId="731E004E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Le temps se lit verticalement</w:t>
            </w:r>
          </w:p>
        </w:tc>
      </w:tr>
      <w:tr w:rsidR="003E7CB5" w:rsidRPr="0025087D" w14:paraId="338CE1B3" w14:textId="77777777" w:rsidTr="0025087D">
        <w:tc>
          <w:tcPr>
            <w:tcW w:w="0" w:type="auto"/>
            <w:hideMark/>
          </w:tcPr>
          <w:p w14:paraId="256B7405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Confondre classe et objet</w:t>
            </w:r>
          </w:p>
        </w:tc>
        <w:tc>
          <w:tcPr>
            <w:tcW w:w="0" w:type="auto"/>
            <w:hideMark/>
          </w:tcPr>
          <w:p w14:paraId="264EAE99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Le diagramme utilise des objets</w:t>
            </w:r>
          </w:p>
        </w:tc>
      </w:tr>
      <w:tr w:rsidR="003E7CB5" w:rsidRPr="0025087D" w14:paraId="29A2A3B0" w14:textId="77777777" w:rsidTr="0025087D">
        <w:tc>
          <w:tcPr>
            <w:tcW w:w="0" w:type="auto"/>
            <w:hideMark/>
          </w:tcPr>
          <w:p w14:paraId="3EBB59C2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Oublier les messages de retour</w:t>
            </w:r>
          </w:p>
        </w:tc>
        <w:tc>
          <w:tcPr>
            <w:tcW w:w="0" w:type="auto"/>
            <w:hideMark/>
          </w:tcPr>
          <w:p w14:paraId="346F3720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Représenter les réponses importantes</w:t>
            </w:r>
          </w:p>
        </w:tc>
      </w:tr>
      <w:tr w:rsidR="003E7CB5" w:rsidRPr="0025087D" w14:paraId="179DCEA5" w14:textId="77777777" w:rsidTr="0025087D">
        <w:tc>
          <w:tcPr>
            <w:tcW w:w="0" w:type="auto"/>
            <w:hideMark/>
          </w:tcPr>
          <w:p w14:paraId="5F6E6157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Ajouter des détails inutiles</w:t>
            </w:r>
          </w:p>
        </w:tc>
        <w:tc>
          <w:tcPr>
            <w:tcW w:w="0" w:type="auto"/>
            <w:hideMark/>
          </w:tcPr>
          <w:p w14:paraId="28992E9C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Simplifier le scénario</w:t>
            </w:r>
          </w:p>
        </w:tc>
      </w:tr>
    </w:tbl>
    <w:p w14:paraId="1C0D5DB8" w14:textId="7FA31BE0" w:rsidR="003E7CB5" w:rsidRPr="003E7CB5" w:rsidRDefault="003E7CB5" w:rsidP="0025087D">
      <w:pPr>
        <w:spacing w:after="0" w:line="240" w:lineRule="auto"/>
      </w:pPr>
    </w:p>
    <w:p w14:paraId="47D12426" w14:textId="77777777" w:rsidR="003E7CB5" w:rsidRPr="003E7CB5" w:rsidRDefault="003E7CB5" w:rsidP="0025087D">
      <w:pPr>
        <w:pStyle w:val="Titre1"/>
      </w:pPr>
      <w:r w:rsidRPr="003E7CB5">
        <w:t>15. Bonnes pratiques</w:t>
      </w:r>
    </w:p>
    <w:p w14:paraId="3D64AA82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Respecter l’ordre chronologique</w:t>
      </w:r>
    </w:p>
    <w:p w14:paraId="59EE1BDC" w14:textId="37F45631" w:rsidR="003E7CB5" w:rsidRPr="003E7CB5" w:rsidRDefault="003E7CB5" w:rsidP="0025087D">
      <w:pPr>
        <w:spacing w:after="0" w:line="240" w:lineRule="auto"/>
      </w:pPr>
      <w:r w:rsidRPr="003E7CB5">
        <w:t>Le diagramme doit suivre</w:t>
      </w:r>
      <w:r w:rsidR="0025087D">
        <w:t> :</w:t>
      </w:r>
    </w:p>
    <w:p w14:paraId="1EAFB093" w14:textId="31C3DECA" w:rsidR="003E7CB5" w:rsidRPr="003E7CB5" w:rsidRDefault="003E7CB5" w:rsidP="0025087D">
      <w:pPr>
        <w:numPr>
          <w:ilvl w:val="0"/>
          <w:numId w:val="81"/>
        </w:numPr>
        <w:spacing w:after="0" w:line="240" w:lineRule="auto"/>
      </w:pPr>
      <w:r w:rsidRPr="003E7CB5">
        <w:t>la logique réelle du scénario</w:t>
      </w:r>
      <w:r w:rsidR="0025087D">
        <w:t> ;</w:t>
      </w:r>
    </w:p>
    <w:p w14:paraId="4E1E6B72" w14:textId="77777777" w:rsidR="0025087D" w:rsidRDefault="003E7CB5" w:rsidP="0025087D">
      <w:pPr>
        <w:numPr>
          <w:ilvl w:val="0"/>
          <w:numId w:val="81"/>
        </w:numPr>
        <w:spacing w:after="0" w:line="240" w:lineRule="auto"/>
      </w:pPr>
      <w:r w:rsidRPr="003E7CB5">
        <w:t>le déroulement temporel.</w:t>
      </w:r>
    </w:p>
    <w:p w14:paraId="01D2D232" w14:textId="623609AF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Utiliser des noms explicites</w:t>
      </w:r>
    </w:p>
    <w:p w14:paraId="0FD685C2" w14:textId="77777777" w:rsidR="003E7CB5" w:rsidRPr="003E7CB5" w:rsidRDefault="003E7CB5" w:rsidP="0025087D">
      <w:pPr>
        <w:spacing w:after="0" w:line="240" w:lineRule="auto"/>
      </w:pPr>
      <w:r w:rsidRPr="003E7CB5">
        <w:t>Les messages doivent être formulés avec des verbes d’action.</w:t>
      </w:r>
    </w:p>
    <w:p w14:paraId="33D622CB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Correct</w:t>
      </w:r>
    </w:p>
    <w:p w14:paraId="3901A2E2" w14:textId="77777777" w:rsidR="003E7CB5" w:rsidRPr="003E7CB5" w:rsidRDefault="003E7CB5" w:rsidP="0025087D">
      <w:pPr>
        <w:numPr>
          <w:ilvl w:val="0"/>
          <w:numId w:val="82"/>
        </w:numPr>
        <w:spacing w:after="0" w:line="240" w:lineRule="auto"/>
      </w:pPr>
      <w:r w:rsidRPr="003E7CB5">
        <w:t>verifierStock()</w:t>
      </w:r>
    </w:p>
    <w:p w14:paraId="0ED2897A" w14:textId="77777777" w:rsidR="003E7CB5" w:rsidRPr="003E7CB5" w:rsidRDefault="003E7CB5" w:rsidP="0025087D">
      <w:pPr>
        <w:numPr>
          <w:ilvl w:val="0"/>
          <w:numId w:val="82"/>
        </w:numPr>
        <w:spacing w:after="0" w:line="240" w:lineRule="auto"/>
      </w:pPr>
      <w:r w:rsidRPr="003E7CB5">
        <w:t>validerPaiement()</w:t>
      </w:r>
    </w:p>
    <w:p w14:paraId="3DF0CAD6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Incorrect</w:t>
      </w:r>
    </w:p>
    <w:p w14:paraId="59A25273" w14:textId="77777777" w:rsidR="003E7CB5" w:rsidRPr="003E7CB5" w:rsidRDefault="003E7CB5" w:rsidP="0025087D">
      <w:pPr>
        <w:numPr>
          <w:ilvl w:val="0"/>
          <w:numId w:val="83"/>
        </w:numPr>
        <w:spacing w:after="0" w:line="240" w:lineRule="auto"/>
      </w:pPr>
      <w:r w:rsidRPr="003E7CB5">
        <w:t>stock</w:t>
      </w:r>
    </w:p>
    <w:p w14:paraId="05E14A55" w14:textId="77777777" w:rsidR="0025087D" w:rsidRDefault="003E7CB5" w:rsidP="0025087D">
      <w:pPr>
        <w:numPr>
          <w:ilvl w:val="0"/>
          <w:numId w:val="83"/>
        </w:numPr>
        <w:spacing w:after="0" w:line="240" w:lineRule="auto"/>
      </w:pPr>
      <w:r w:rsidRPr="003E7CB5">
        <w:t>paiement</w:t>
      </w:r>
    </w:p>
    <w:p w14:paraId="272484B1" w14:textId="000CCB56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Limiter le nombre d’objets</w:t>
      </w:r>
    </w:p>
    <w:p w14:paraId="6282E09E" w14:textId="77777777" w:rsidR="0025087D" w:rsidRDefault="003E7CB5" w:rsidP="0025087D">
      <w:pPr>
        <w:spacing w:after="0" w:line="240" w:lineRule="auto"/>
      </w:pPr>
      <w:r w:rsidRPr="003E7CB5">
        <w:t>Un diagramme trop chargé devient difficile à lire.</w:t>
      </w:r>
    </w:p>
    <w:p w14:paraId="166375D7" w14:textId="2EED592D" w:rsidR="003E7CB5" w:rsidRPr="003E7CB5" w:rsidRDefault="003E7CB5" w:rsidP="0025087D">
      <w:pPr>
        <w:pStyle w:val="Titre1"/>
      </w:pPr>
      <w:r w:rsidRPr="003E7CB5">
        <w:t>16. Synthèse</w:t>
      </w:r>
    </w:p>
    <w:p w14:paraId="00AC6DC9" w14:textId="6A8D157A" w:rsidR="003E7CB5" w:rsidRPr="003E7CB5" w:rsidRDefault="003E7CB5" w:rsidP="0025087D">
      <w:pPr>
        <w:spacing w:after="0" w:line="240" w:lineRule="auto"/>
      </w:pPr>
      <w:r w:rsidRPr="003E7CB5">
        <w:t>Le diagramme de séquence permet de représenter</w:t>
      </w:r>
      <w:r w:rsidR="0025087D">
        <w:t> :</w:t>
      </w:r>
    </w:p>
    <w:p w14:paraId="71FC5FBB" w14:textId="2BD01E02" w:rsidR="003E7CB5" w:rsidRPr="003E7CB5" w:rsidRDefault="003E7CB5" w:rsidP="0025087D">
      <w:pPr>
        <w:numPr>
          <w:ilvl w:val="0"/>
          <w:numId w:val="84"/>
        </w:numPr>
        <w:spacing w:after="0" w:line="240" w:lineRule="auto"/>
      </w:pPr>
      <w:r w:rsidRPr="003E7CB5">
        <w:lastRenderedPageBreak/>
        <w:t>les objets</w:t>
      </w:r>
      <w:r w:rsidR="0025087D">
        <w:t> ;</w:t>
      </w:r>
    </w:p>
    <w:p w14:paraId="79F16D1C" w14:textId="4D88D179" w:rsidR="003E7CB5" w:rsidRPr="003E7CB5" w:rsidRDefault="003E7CB5" w:rsidP="0025087D">
      <w:pPr>
        <w:numPr>
          <w:ilvl w:val="0"/>
          <w:numId w:val="84"/>
        </w:numPr>
        <w:spacing w:after="0" w:line="240" w:lineRule="auto"/>
      </w:pPr>
      <w:r w:rsidRPr="003E7CB5">
        <w:t>les échanges</w:t>
      </w:r>
      <w:r w:rsidR="0025087D">
        <w:t> ;</w:t>
      </w:r>
    </w:p>
    <w:p w14:paraId="3DF3D15E" w14:textId="614221F3" w:rsidR="003E7CB5" w:rsidRPr="003E7CB5" w:rsidRDefault="003E7CB5" w:rsidP="0025087D">
      <w:pPr>
        <w:numPr>
          <w:ilvl w:val="0"/>
          <w:numId w:val="84"/>
        </w:numPr>
        <w:spacing w:after="0" w:line="240" w:lineRule="auto"/>
      </w:pPr>
      <w:r w:rsidRPr="003E7CB5">
        <w:t>les messages</w:t>
      </w:r>
      <w:r w:rsidR="0025087D">
        <w:t> ;</w:t>
      </w:r>
    </w:p>
    <w:p w14:paraId="4DB3E946" w14:textId="77777777" w:rsidR="003E7CB5" w:rsidRPr="003E7CB5" w:rsidRDefault="003E7CB5" w:rsidP="0025087D">
      <w:pPr>
        <w:numPr>
          <w:ilvl w:val="0"/>
          <w:numId w:val="84"/>
        </w:numPr>
        <w:spacing w:after="0" w:line="240" w:lineRule="auto"/>
      </w:pPr>
      <w:r w:rsidRPr="003E7CB5">
        <w:t>le déroulement chronologique d’un traitement.</w:t>
      </w:r>
    </w:p>
    <w:p w14:paraId="0A091260" w14:textId="123BBBFB" w:rsidR="003E7CB5" w:rsidRPr="003E7CB5" w:rsidRDefault="003E7CB5" w:rsidP="0025087D">
      <w:pPr>
        <w:spacing w:after="0" w:line="240" w:lineRule="auto"/>
      </w:pPr>
      <w:r w:rsidRPr="003E7CB5">
        <w:t>Sa lecture repose sur</w:t>
      </w:r>
      <w:r w:rsidR="0025087D">
        <w:t> :</w:t>
      </w:r>
    </w:p>
    <w:p w14:paraId="1912AE97" w14:textId="1F14F6FF" w:rsidR="003E7CB5" w:rsidRPr="003E7CB5" w:rsidRDefault="003E7CB5" w:rsidP="0025087D">
      <w:pPr>
        <w:numPr>
          <w:ilvl w:val="0"/>
          <w:numId w:val="85"/>
        </w:numPr>
        <w:spacing w:after="0" w:line="240" w:lineRule="auto"/>
      </w:pPr>
      <w:r w:rsidRPr="003E7CB5">
        <w:t>l’identification des participants</w:t>
      </w:r>
      <w:r w:rsidR="0025087D">
        <w:t> ;</w:t>
      </w:r>
    </w:p>
    <w:p w14:paraId="7CC095CB" w14:textId="7A2526C0" w:rsidR="003E7CB5" w:rsidRPr="003E7CB5" w:rsidRDefault="003E7CB5" w:rsidP="0025087D">
      <w:pPr>
        <w:numPr>
          <w:ilvl w:val="0"/>
          <w:numId w:val="85"/>
        </w:numPr>
        <w:spacing w:after="0" w:line="240" w:lineRule="auto"/>
      </w:pPr>
      <w:r w:rsidRPr="003E7CB5">
        <w:t>l’analyse des messages</w:t>
      </w:r>
      <w:r w:rsidR="0025087D">
        <w:t> ;</w:t>
      </w:r>
    </w:p>
    <w:p w14:paraId="033F7CC5" w14:textId="5A39A74C" w:rsidR="003E7CB5" w:rsidRPr="003E7CB5" w:rsidRDefault="003E7CB5" w:rsidP="0025087D">
      <w:pPr>
        <w:numPr>
          <w:ilvl w:val="0"/>
          <w:numId w:val="85"/>
        </w:numPr>
        <w:spacing w:after="0" w:line="240" w:lineRule="auto"/>
      </w:pPr>
      <w:r w:rsidRPr="003E7CB5">
        <w:t>le suivi chronologique des interactions</w:t>
      </w:r>
      <w:r w:rsidR="0025087D">
        <w:t> ;</w:t>
      </w:r>
    </w:p>
    <w:p w14:paraId="35A233F6" w14:textId="77777777" w:rsidR="003E7CB5" w:rsidRPr="003E7CB5" w:rsidRDefault="003E7CB5" w:rsidP="0025087D">
      <w:pPr>
        <w:numPr>
          <w:ilvl w:val="0"/>
          <w:numId w:val="85"/>
        </w:numPr>
        <w:spacing w:after="0" w:line="240" w:lineRule="auto"/>
      </w:pPr>
      <w:r w:rsidRPr="003E7CB5">
        <w:t>la compréhension du scénario global.</w:t>
      </w:r>
    </w:p>
    <w:p w14:paraId="2AB02628" w14:textId="77777777" w:rsidR="003E7CB5" w:rsidRPr="003E7CB5" w:rsidRDefault="003E7CB5" w:rsidP="0025087D">
      <w:pPr>
        <w:spacing w:after="0" w:line="240" w:lineRule="auto"/>
      </w:pPr>
      <w:r w:rsidRPr="003E7CB5">
        <w:t>Le diagramme de séquence constitue un outil essentiel d’analyse dynamique dans UML.</w:t>
      </w:r>
    </w:p>
    <w:p w14:paraId="42B4A971" w14:textId="77777777" w:rsidR="003E7CB5" w:rsidRPr="003E7CB5" w:rsidRDefault="003E7CB5" w:rsidP="0025087D">
      <w:pPr>
        <w:pStyle w:val="Titre2"/>
        <w:spacing w:before="0" w:after="0" w:line="240" w:lineRule="auto"/>
      </w:pPr>
      <w:r w:rsidRPr="003E7CB5">
        <w:t>Fiche méthodo 17 – Construire un diagramme d’activités</w:t>
      </w:r>
    </w:p>
    <w:p w14:paraId="27D536E2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Objectif</w:t>
      </w:r>
    </w:p>
    <w:p w14:paraId="39A745FB" w14:textId="77777777" w:rsidR="003E7CB5" w:rsidRPr="003E7CB5" w:rsidRDefault="003E7CB5" w:rsidP="0025087D">
      <w:pPr>
        <w:spacing w:after="0" w:line="240" w:lineRule="auto"/>
      </w:pPr>
      <w:r w:rsidRPr="003E7CB5">
        <w:t>Construire un diagramme d’activités UML afin de représenter le déroulement d’un processus, d’un traitement ou d’un scénario dans un système d’information.</w:t>
      </w:r>
    </w:p>
    <w:p w14:paraId="7BE89C6E" w14:textId="77777777" w:rsidR="0025087D" w:rsidRDefault="003E7CB5" w:rsidP="0025087D">
      <w:pPr>
        <w:spacing w:after="0" w:line="240" w:lineRule="auto"/>
      </w:pPr>
      <w:r w:rsidRPr="003E7CB5">
        <w:t>Le diagramme d’activités permet de représenter les enchaînements d’actions et les flux de contrôle au sein d’un processus.</w:t>
      </w:r>
    </w:p>
    <w:p w14:paraId="14BA761F" w14:textId="51EFE9C9" w:rsidR="00AC6C7F" w:rsidRDefault="00000000" w:rsidP="0025087D">
      <w:pPr>
        <w:keepLines/>
        <w:spacing w:after="0" w:line="240" w:lineRule="auto"/>
      </w:pPr>
      <w:r>
        <w:rPr>
          <w:b/>
          <w:color w:val="19436E"/>
        </w:rPr>
        <w:t xml:space="preserve">Point de méthode </w:t>
      </w:r>
      <w:r w:rsidR="0025087D">
        <w:rPr>
          <w:b/>
          <w:color w:val="19436E"/>
        </w:rPr>
        <w:t>-</w:t>
      </w:r>
      <w:r>
        <w:rPr>
          <w:b/>
          <w:color w:val="19436E"/>
        </w:rPr>
        <w:t xml:space="preserve"> </w:t>
      </w:r>
      <w:r>
        <w:t>UML et BPMN utilisent tous deux des activités mais leurs notations ne sont pas interchangeables</w:t>
      </w:r>
      <w:r w:rsidR="0025087D">
        <w:t> :</w:t>
      </w:r>
      <w:r>
        <w:t xml:space="preserve"> dans UML, une décision et une fusion sont des losanges</w:t>
      </w:r>
      <w:r w:rsidR="0025087D">
        <w:t> ;</w:t>
      </w:r>
      <w:r>
        <w:t xml:space="preserve"> un fork et un join de flux concurrents utilisent des barres. Contrôler les jetons et les conditions de garde avant de parler de synchronisation.</w:t>
      </w:r>
    </w:p>
    <w:p w14:paraId="50523DDB" w14:textId="77777777" w:rsidR="003E7CB5" w:rsidRPr="003E7CB5" w:rsidRDefault="003E7CB5" w:rsidP="0025087D">
      <w:pPr>
        <w:pStyle w:val="Titre1"/>
      </w:pPr>
      <w:r w:rsidRPr="003E7CB5">
        <w:t>1. Définition du diagramme d’activités</w:t>
      </w:r>
    </w:p>
    <w:p w14:paraId="7E1BD60B" w14:textId="5F4D493C" w:rsidR="003E7CB5" w:rsidRPr="003E7CB5" w:rsidRDefault="003E7CB5" w:rsidP="0025087D">
      <w:pPr>
        <w:spacing w:after="0" w:line="240" w:lineRule="auto"/>
      </w:pPr>
      <w:r w:rsidRPr="003E7CB5">
        <w:t>Le diagramme d’activités représente</w:t>
      </w:r>
      <w:r w:rsidR="0025087D">
        <w:t> :</w:t>
      </w:r>
    </w:p>
    <w:p w14:paraId="0CEF5BE3" w14:textId="3B62572D" w:rsidR="003E7CB5" w:rsidRPr="003E7CB5" w:rsidRDefault="003E7CB5" w:rsidP="0025087D">
      <w:pPr>
        <w:numPr>
          <w:ilvl w:val="0"/>
          <w:numId w:val="86"/>
        </w:numPr>
        <w:spacing w:after="0" w:line="240" w:lineRule="auto"/>
      </w:pPr>
      <w:r w:rsidRPr="003E7CB5">
        <w:t>les actions</w:t>
      </w:r>
      <w:r w:rsidR="0025087D">
        <w:t> ;</w:t>
      </w:r>
    </w:p>
    <w:p w14:paraId="55A4B88E" w14:textId="7973754D" w:rsidR="003E7CB5" w:rsidRPr="003E7CB5" w:rsidRDefault="003E7CB5" w:rsidP="0025087D">
      <w:pPr>
        <w:numPr>
          <w:ilvl w:val="0"/>
          <w:numId w:val="86"/>
        </w:numPr>
        <w:spacing w:after="0" w:line="240" w:lineRule="auto"/>
      </w:pPr>
      <w:r w:rsidRPr="003E7CB5">
        <w:t>les décisions</w:t>
      </w:r>
      <w:r w:rsidR="0025087D">
        <w:t> ;</w:t>
      </w:r>
    </w:p>
    <w:p w14:paraId="2B48F60E" w14:textId="7ABE17E3" w:rsidR="003E7CB5" w:rsidRPr="003E7CB5" w:rsidRDefault="003E7CB5" w:rsidP="0025087D">
      <w:pPr>
        <w:numPr>
          <w:ilvl w:val="0"/>
          <w:numId w:val="86"/>
        </w:numPr>
        <w:spacing w:after="0" w:line="240" w:lineRule="auto"/>
      </w:pPr>
      <w:r w:rsidRPr="003E7CB5">
        <w:t>les enchaînements</w:t>
      </w:r>
      <w:r w:rsidR="0025087D">
        <w:t> ;</w:t>
      </w:r>
    </w:p>
    <w:p w14:paraId="29144217" w14:textId="5208B7BB" w:rsidR="003E7CB5" w:rsidRPr="003E7CB5" w:rsidRDefault="003E7CB5" w:rsidP="0025087D">
      <w:pPr>
        <w:numPr>
          <w:ilvl w:val="0"/>
          <w:numId w:val="86"/>
        </w:numPr>
        <w:spacing w:after="0" w:line="240" w:lineRule="auto"/>
      </w:pPr>
      <w:r w:rsidRPr="003E7CB5">
        <w:t>les traitements parallèles</w:t>
      </w:r>
      <w:r w:rsidR="0025087D">
        <w:t> ;</w:t>
      </w:r>
    </w:p>
    <w:p w14:paraId="09383F61" w14:textId="77777777" w:rsidR="003E7CB5" w:rsidRPr="003E7CB5" w:rsidRDefault="003E7CB5" w:rsidP="0025087D">
      <w:pPr>
        <w:numPr>
          <w:ilvl w:val="0"/>
          <w:numId w:val="86"/>
        </w:numPr>
        <w:spacing w:after="0" w:line="240" w:lineRule="auto"/>
      </w:pPr>
      <w:r w:rsidRPr="003E7CB5">
        <w:t>les flux d’exécution.</w:t>
      </w:r>
    </w:p>
    <w:p w14:paraId="4DE4299B" w14:textId="0E4EB451" w:rsidR="003E7CB5" w:rsidRPr="003E7CB5" w:rsidRDefault="003E7CB5" w:rsidP="0025087D">
      <w:pPr>
        <w:spacing w:after="0" w:line="240" w:lineRule="auto"/>
      </w:pPr>
      <w:r w:rsidRPr="003E7CB5">
        <w:t>Il décrit</w:t>
      </w:r>
      <w:r w:rsidR="0025087D">
        <w:t> :</w:t>
      </w:r>
    </w:p>
    <w:p w14:paraId="451CF015" w14:textId="6C7D3F2D" w:rsidR="003E7CB5" w:rsidRPr="003E7CB5" w:rsidRDefault="003E7CB5" w:rsidP="0025087D">
      <w:pPr>
        <w:numPr>
          <w:ilvl w:val="0"/>
          <w:numId w:val="87"/>
        </w:numPr>
        <w:spacing w:after="0" w:line="240" w:lineRule="auto"/>
      </w:pPr>
      <w:r w:rsidRPr="003E7CB5">
        <w:t>le fonctionnement dynamique d’un processus</w:t>
      </w:r>
      <w:r w:rsidR="0025087D">
        <w:t> ;</w:t>
      </w:r>
    </w:p>
    <w:p w14:paraId="3FEE0EC3" w14:textId="77777777" w:rsidR="0025087D" w:rsidRDefault="003E7CB5" w:rsidP="0025087D">
      <w:pPr>
        <w:numPr>
          <w:ilvl w:val="0"/>
          <w:numId w:val="87"/>
        </w:numPr>
        <w:spacing w:after="0" w:line="240" w:lineRule="auto"/>
      </w:pPr>
      <w:r w:rsidRPr="003E7CB5">
        <w:t>les étapes successives d’un traitement.</w:t>
      </w:r>
    </w:p>
    <w:p w14:paraId="65A3E0CF" w14:textId="25C6350E" w:rsidR="003E7CB5" w:rsidRPr="003E7CB5" w:rsidRDefault="003E7CB5" w:rsidP="0025087D">
      <w:pPr>
        <w:pStyle w:val="Titre1"/>
      </w:pPr>
      <w:r w:rsidRPr="003E7CB5">
        <w:t>2. Rôle du diagramme d’activités</w:t>
      </w:r>
    </w:p>
    <w:p w14:paraId="5AF44C13" w14:textId="43AE985A" w:rsidR="003E7CB5" w:rsidRPr="003E7CB5" w:rsidRDefault="003E7CB5" w:rsidP="0025087D">
      <w:pPr>
        <w:spacing w:after="0" w:line="240" w:lineRule="auto"/>
      </w:pPr>
      <w:r w:rsidRPr="003E7CB5">
        <w:t>Le diagramme d’activités permet</w:t>
      </w:r>
      <w:r w:rsidR="0025087D">
        <w:t> :</w:t>
      </w:r>
    </w:p>
    <w:p w14:paraId="69175DCD" w14:textId="02987B39" w:rsidR="003E7CB5" w:rsidRPr="003E7CB5" w:rsidRDefault="003E7CB5" w:rsidP="0025087D">
      <w:pPr>
        <w:numPr>
          <w:ilvl w:val="0"/>
          <w:numId w:val="88"/>
        </w:numPr>
        <w:spacing w:after="0" w:line="240" w:lineRule="auto"/>
      </w:pPr>
      <w:r w:rsidRPr="003E7CB5">
        <w:t>de représenter un processus métier</w:t>
      </w:r>
      <w:r w:rsidR="0025087D">
        <w:t> ;</w:t>
      </w:r>
    </w:p>
    <w:p w14:paraId="407666B3" w14:textId="7A61976D" w:rsidR="003E7CB5" w:rsidRPr="003E7CB5" w:rsidRDefault="003E7CB5" w:rsidP="0025087D">
      <w:pPr>
        <w:numPr>
          <w:ilvl w:val="0"/>
          <w:numId w:val="88"/>
        </w:numPr>
        <w:spacing w:after="0" w:line="240" w:lineRule="auto"/>
      </w:pPr>
      <w:r w:rsidRPr="003E7CB5">
        <w:t>de décrire un traitement</w:t>
      </w:r>
      <w:r w:rsidR="0025087D">
        <w:t> ;</w:t>
      </w:r>
    </w:p>
    <w:p w14:paraId="194ECA14" w14:textId="1B74FB42" w:rsidR="003E7CB5" w:rsidRPr="003E7CB5" w:rsidRDefault="003E7CB5" w:rsidP="0025087D">
      <w:pPr>
        <w:numPr>
          <w:ilvl w:val="0"/>
          <w:numId w:val="88"/>
        </w:numPr>
        <w:spacing w:after="0" w:line="240" w:lineRule="auto"/>
      </w:pPr>
      <w:r w:rsidRPr="003E7CB5">
        <w:t>de modéliser un scénario</w:t>
      </w:r>
      <w:r w:rsidR="0025087D">
        <w:t> ;</w:t>
      </w:r>
    </w:p>
    <w:p w14:paraId="7EAB2E10" w14:textId="7E103FDE" w:rsidR="003E7CB5" w:rsidRPr="003E7CB5" w:rsidRDefault="003E7CB5" w:rsidP="0025087D">
      <w:pPr>
        <w:numPr>
          <w:ilvl w:val="0"/>
          <w:numId w:val="88"/>
        </w:numPr>
        <w:spacing w:after="0" w:line="240" w:lineRule="auto"/>
      </w:pPr>
      <w:r w:rsidRPr="003E7CB5">
        <w:t>d’analyser les flux d’activités</w:t>
      </w:r>
      <w:r w:rsidR="0025087D">
        <w:t> ;</w:t>
      </w:r>
    </w:p>
    <w:p w14:paraId="081322FD" w14:textId="77777777" w:rsidR="003E7CB5" w:rsidRPr="003E7CB5" w:rsidRDefault="003E7CB5" w:rsidP="0025087D">
      <w:pPr>
        <w:numPr>
          <w:ilvl w:val="0"/>
          <w:numId w:val="88"/>
        </w:numPr>
        <w:spacing w:after="0" w:line="240" w:lineRule="auto"/>
      </w:pPr>
      <w:r w:rsidRPr="003E7CB5">
        <w:t>de visualiser les décisions et parallélismes.</w:t>
      </w:r>
    </w:p>
    <w:p w14:paraId="6131EB19" w14:textId="4E2E762A" w:rsidR="003E7CB5" w:rsidRPr="003E7CB5" w:rsidRDefault="003E7CB5" w:rsidP="0025087D">
      <w:pPr>
        <w:spacing w:after="0" w:line="240" w:lineRule="auto"/>
      </w:pPr>
      <w:r w:rsidRPr="003E7CB5">
        <w:t>Il constitue un outil proche</w:t>
      </w:r>
      <w:r w:rsidR="0025087D">
        <w:t> :</w:t>
      </w:r>
    </w:p>
    <w:p w14:paraId="5314F7D8" w14:textId="55864EDA" w:rsidR="003E7CB5" w:rsidRPr="003E7CB5" w:rsidRDefault="003E7CB5" w:rsidP="0025087D">
      <w:pPr>
        <w:numPr>
          <w:ilvl w:val="0"/>
          <w:numId w:val="89"/>
        </w:numPr>
        <w:spacing w:after="0" w:line="240" w:lineRule="auto"/>
      </w:pPr>
      <w:r w:rsidRPr="003E7CB5">
        <w:t>des logiques BPMN</w:t>
      </w:r>
      <w:r w:rsidR="0025087D">
        <w:t> ;</w:t>
      </w:r>
    </w:p>
    <w:p w14:paraId="66750A89" w14:textId="3E448416" w:rsidR="003E7CB5" w:rsidRPr="003E7CB5" w:rsidRDefault="003E7CB5" w:rsidP="0025087D">
      <w:pPr>
        <w:numPr>
          <w:ilvl w:val="0"/>
          <w:numId w:val="89"/>
        </w:numPr>
        <w:spacing w:after="0" w:line="240" w:lineRule="auto"/>
      </w:pPr>
      <w:r w:rsidRPr="003E7CB5">
        <w:t>des algorithmes</w:t>
      </w:r>
      <w:r w:rsidR="0025087D">
        <w:t> ;</w:t>
      </w:r>
    </w:p>
    <w:p w14:paraId="1A972131" w14:textId="77777777" w:rsidR="0025087D" w:rsidRDefault="003E7CB5" w:rsidP="0025087D">
      <w:pPr>
        <w:numPr>
          <w:ilvl w:val="0"/>
          <w:numId w:val="89"/>
        </w:numPr>
        <w:spacing w:after="0" w:line="240" w:lineRule="auto"/>
      </w:pPr>
      <w:r w:rsidRPr="003E7CB5">
        <w:t>des workflows.</w:t>
      </w:r>
    </w:p>
    <w:p w14:paraId="7111D2FF" w14:textId="2AB91CEB" w:rsidR="003E7CB5" w:rsidRPr="003E7CB5" w:rsidRDefault="003E7CB5" w:rsidP="0025087D">
      <w:pPr>
        <w:pStyle w:val="Titre1"/>
      </w:pPr>
      <w:r w:rsidRPr="003E7CB5">
        <w:t>3. Les composants du diagramme</w:t>
      </w:r>
    </w:p>
    <w:p w14:paraId="53D88795" w14:textId="0568C1BC" w:rsidR="003E7CB5" w:rsidRPr="003E7CB5" w:rsidRDefault="003E7CB5" w:rsidP="0025087D">
      <w:pPr>
        <w:spacing w:after="0" w:line="240" w:lineRule="auto"/>
      </w:pPr>
      <w:r w:rsidRPr="003E7CB5">
        <w:t>Le diagramme repose principalement sur</w:t>
      </w:r>
      <w:r w:rsidR="0025087D">
        <w:t> :</w:t>
      </w:r>
    </w:p>
    <w:p w14:paraId="34D63E37" w14:textId="49D37D0B" w:rsidR="003E7CB5" w:rsidRPr="003E7CB5" w:rsidRDefault="003E7CB5" w:rsidP="0025087D">
      <w:pPr>
        <w:numPr>
          <w:ilvl w:val="0"/>
          <w:numId w:val="90"/>
        </w:numPr>
        <w:spacing w:after="0" w:line="240" w:lineRule="auto"/>
      </w:pPr>
      <w:r w:rsidRPr="003E7CB5">
        <w:t>les activités</w:t>
      </w:r>
      <w:r w:rsidR="0025087D">
        <w:t> ;</w:t>
      </w:r>
    </w:p>
    <w:p w14:paraId="1A1D8AB7" w14:textId="74508386" w:rsidR="003E7CB5" w:rsidRPr="003E7CB5" w:rsidRDefault="003E7CB5" w:rsidP="0025087D">
      <w:pPr>
        <w:numPr>
          <w:ilvl w:val="0"/>
          <w:numId w:val="90"/>
        </w:numPr>
        <w:spacing w:after="0" w:line="240" w:lineRule="auto"/>
      </w:pPr>
      <w:r w:rsidRPr="003E7CB5">
        <w:t>les transitions</w:t>
      </w:r>
      <w:r w:rsidR="0025087D">
        <w:t> ;</w:t>
      </w:r>
    </w:p>
    <w:p w14:paraId="7A5F53F0" w14:textId="5CDA144C" w:rsidR="003E7CB5" w:rsidRPr="003E7CB5" w:rsidRDefault="003E7CB5" w:rsidP="0025087D">
      <w:pPr>
        <w:numPr>
          <w:ilvl w:val="0"/>
          <w:numId w:val="90"/>
        </w:numPr>
        <w:spacing w:after="0" w:line="240" w:lineRule="auto"/>
      </w:pPr>
      <w:r w:rsidRPr="003E7CB5">
        <w:t>les décisions</w:t>
      </w:r>
      <w:r w:rsidR="0025087D">
        <w:t> ;</w:t>
      </w:r>
    </w:p>
    <w:p w14:paraId="362406A3" w14:textId="623F7032" w:rsidR="003E7CB5" w:rsidRPr="003E7CB5" w:rsidRDefault="003E7CB5" w:rsidP="0025087D">
      <w:pPr>
        <w:numPr>
          <w:ilvl w:val="0"/>
          <w:numId w:val="90"/>
        </w:numPr>
        <w:spacing w:after="0" w:line="240" w:lineRule="auto"/>
      </w:pPr>
      <w:r w:rsidRPr="003E7CB5">
        <w:t>les synchronisations</w:t>
      </w:r>
      <w:r w:rsidR="0025087D">
        <w:t> ;</w:t>
      </w:r>
    </w:p>
    <w:p w14:paraId="7D2FC729" w14:textId="77777777" w:rsidR="0025087D" w:rsidRDefault="003E7CB5" w:rsidP="0025087D">
      <w:pPr>
        <w:numPr>
          <w:ilvl w:val="0"/>
          <w:numId w:val="90"/>
        </w:numPr>
        <w:spacing w:after="0" w:line="240" w:lineRule="auto"/>
      </w:pPr>
      <w:r w:rsidRPr="003E7CB5">
        <w:lastRenderedPageBreak/>
        <w:t>les événements de début et de fin.</w:t>
      </w:r>
    </w:p>
    <w:p w14:paraId="2019770F" w14:textId="32E102A8" w:rsidR="003E7CB5" w:rsidRPr="003E7CB5" w:rsidRDefault="003E7CB5" w:rsidP="0025087D">
      <w:pPr>
        <w:pStyle w:val="Titre1"/>
      </w:pPr>
      <w:r w:rsidRPr="003E7CB5">
        <w:t>4. Les activités</w:t>
      </w:r>
    </w:p>
    <w:p w14:paraId="0BF94AC7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A. Définition</w:t>
      </w:r>
    </w:p>
    <w:p w14:paraId="52335DEE" w14:textId="77777777" w:rsidR="0025087D" w:rsidRDefault="003E7CB5" w:rsidP="0025087D">
      <w:pPr>
        <w:spacing w:after="0" w:line="240" w:lineRule="auto"/>
      </w:pPr>
      <w:r w:rsidRPr="003E7CB5">
        <w:t>Une activité correspond à une action ou un traitement réalisé dans le système.</w:t>
      </w:r>
    </w:p>
    <w:p w14:paraId="2A07E772" w14:textId="2CF871D2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B. Exemples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93"/>
      </w:tblGrid>
      <w:tr w:rsidR="003E7CB5" w:rsidRPr="0025087D" w14:paraId="1335D80D" w14:textId="77777777" w:rsidTr="0025087D">
        <w:trPr>
          <w:tblHeader/>
        </w:trPr>
        <w:tc>
          <w:tcPr>
            <w:tcW w:w="0" w:type="auto"/>
            <w:hideMark/>
          </w:tcPr>
          <w:p w14:paraId="0C46CD12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Activité</w:t>
            </w:r>
          </w:p>
        </w:tc>
      </w:tr>
      <w:tr w:rsidR="003E7CB5" w:rsidRPr="0025087D" w14:paraId="192E232F" w14:textId="77777777" w:rsidTr="0025087D">
        <w:tc>
          <w:tcPr>
            <w:tcW w:w="0" w:type="auto"/>
            <w:hideMark/>
          </w:tcPr>
          <w:p w14:paraId="13AE1A28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Vérifier la commande</w:t>
            </w:r>
          </w:p>
        </w:tc>
      </w:tr>
      <w:tr w:rsidR="003E7CB5" w:rsidRPr="0025087D" w14:paraId="561BBFA5" w14:textId="77777777" w:rsidTr="0025087D">
        <w:tc>
          <w:tcPr>
            <w:tcW w:w="0" w:type="auto"/>
            <w:hideMark/>
          </w:tcPr>
          <w:p w14:paraId="1A0893D3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Contrôler le paiement</w:t>
            </w:r>
          </w:p>
        </w:tc>
      </w:tr>
      <w:tr w:rsidR="003E7CB5" w:rsidRPr="0025087D" w14:paraId="27D34146" w14:textId="77777777" w:rsidTr="0025087D">
        <w:tc>
          <w:tcPr>
            <w:tcW w:w="0" w:type="auto"/>
            <w:hideMark/>
          </w:tcPr>
          <w:p w14:paraId="01940D6A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Préparer le colis</w:t>
            </w:r>
          </w:p>
        </w:tc>
      </w:tr>
      <w:tr w:rsidR="003E7CB5" w:rsidRPr="0025087D" w14:paraId="21BBF63F" w14:textId="77777777" w:rsidTr="0025087D">
        <w:tc>
          <w:tcPr>
            <w:tcW w:w="0" w:type="auto"/>
            <w:hideMark/>
          </w:tcPr>
          <w:p w14:paraId="6E7BE2E2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Envoyer une notification</w:t>
            </w:r>
          </w:p>
        </w:tc>
      </w:tr>
    </w:tbl>
    <w:p w14:paraId="42E28D9A" w14:textId="5216766E" w:rsidR="003E7CB5" w:rsidRPr="003E7CB5" w:rsidRDefault="003E7CB5" w:rsidP="0025087D">
      <w:pPr>
        <w:spacing w:after="0" w:line="240" w:lineRule="auto"/>
      </w:pPr>
    </w:p>
    <w:p w14:paraId="085F2810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C. Représentation</w:t>
      </w:r>
    </w:p>
    <w:p w14:paraId="079DFC8A" w14:textId="77777777" w:rsidR="0025087D" w:rsidRDefault="003E7CB5" w:rsidP="0025087D">
      <w:pPr>
        <w:spacing w:after="0" w:line="240" w:lineRule="auto"/>
      </w:pPr>
      <w:r w:rsidRPr="003E7CB5">
        <w:t>Une activité est représentée par un rectangle à coins arrondis.</w:t>
      </w:r>
    </w:p>
    <w:p w14:paraId="721258F8" w14:textId="17A748BB" w:rsidR="003E7CB5" w:rsidRPr="003E7CB5" w:rsidRDefault="003E7CB5" w:rsidP="0025087D">
      <w:pPr>
        <w:pStyle w:val="Titre1"/>
      </w:pPr>
      <w:r w:rsidRPr="003E7CB5">
        <w:t>5. Les transitions</w:t>
      </w:r>
    </w:p>
    <w:p w14:paraId="44EC2512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A. Définition</w:t>
      </w:r>
    </w:p>
    <w:p w14:paraId="3256EA7F" w14:textId="212FEEB4" w:rsidR="003E7CB5" w:rsidRPr="003E7CB5" w:rsidRDefault="003E7CB5" w:rsidP="0025087D">
      <w:pPr>
        <w:spacing w:after="0" w:line="240" w:lineRule="auto"/>
      </w:pPr>
      <w:r w:rsidRPr="003E7CB5">
        <w:t>Une transition représente le passage</w:t>
      </w:r>
      <w:r w:rsidR="0025087D">
        <w:t> :</w:t>
      </w:r>
    </w:p>
    <w:p w14:paraId="0A1DC9BD" w14:textId="77777777" w:rsidR="0025087D" w:rsidRDefault="003E7CB5" w:rsidP="0025087D">
      <w:pPr>
        <w:numPr>
          <w:ilvl w:val="0"/>
          <w:numId w:val="91"/>
        </w:numPr>
        <w:spacing w:after="0" w:line="240" w:lineRule="auto"/>
      </w:pPr>
      <w:r w:rsidRPr="003E7CB5">
        <w:t>d’une activité à une autre.</w:t>
      </w:r>
    </w:p>
    <w:p w14:paraId="6BA80365" w14:textId="52EDDC00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B. Représentation</w:t>
      </w:r>
    </w:p>
    <w:p w14:paraId="279730E7" w14:textId="77777777" w:rsidR="003E7CB5" w:rsidRPr="003E7CB5" w:rsidRDefault="003E7CB5" w:rsidP="0025087D">
      <w:pPr>
        <w:spacing w:after="0" w:line="240" w:lineRule="auto"/>
      </w:pPr>
      <w:r w:rsidRPr="003E7CB5">
        <w:t>Les transitions sont représentées par des flèches orientées.</w:t>
      </w:r>
    </w:p>
    <w:p w14:paraId="6E3BE774" w14:textId="632C05A4" w:rsidR="003E7CB5" w:rsidRPr="003E7CB5" w:rsidRDefault="003E7CB5" w:rsidP="0025087D">
      <w:pPr>
        <w:spacing w:after="0" w:line="240" w:lineRule="auto"/>
      </w:pPr>
      <w:r w:rsidRPr="003E7CB5">
        <w:t>Le sens de la flèche indique</w:t>
      </w:r>
      <w:r w:rsidR="0025087D">
        <w:t> :</w:t>
      </w:r>
    </w:p>
    <w:p w14:paraId="76FB1FFE" w14:textId="77777777" w:rsidR="0025087D" w:rsidRDefault="003E7CB5" w:rsidP="0025087D">
      <w:pPr>
        <w:numPr>
          <w:ilvl w:val="0"/>
          <w:numId w:val="92"/>
        </w:numPr>
        <w:spacing w:after="0" w:line="240" w:lineRule="auto"/>
      </w:pPr>
      <w:r w:rsidRPr="003E7CB5">
        <w:t>l’ordre d’exécution.</w:t>
      </w:r>
    </w:p>
    <w:p w14:paraId="5A22D151" w14:textId="33D1140E" w:rsidR="003E7CB5" w:rsidRPr="003E7CB5" w:rsidRDefault="003E7CB5" w:rsidP="0025087D">
      <w:pPr>
        <w:pStyle w:val="Titre1"/>
      </w:pPr>
      <w:r w:rsidRPr="003E7CB5">
        <w:t>6. Les événements de début et de fin</w:t>
      </w:r>
    </w:p>
    <w:p w14:paraId="04C50864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A. Événement de début</w:t>
      </w:r>
    </w:p>
    <w:p w14:paraId="15DF9064" w14:textId="213DBCDA" w:rsidR="003E7CB5" w:rsidRPr="003E7CB5" w:rsidRDefault="003E7CB5" w:rsidP="0025087D">
      <w:pPr>
        <w:spacing w:after="0" w:line="240" w:lineRule="auto"/>
      </w:pPr>
      <w:r w:rsidRPr="003E7CB5">
        <w:t>Il indique</w:t>
      </w:r>
      <w:r w:rsidR="0025087D">
        <w:t> :</w:t>
      </w:r>
    </w:p>
    <w:p w14:paraId="3CB2F850" w14:textId="77777777" w:rsidR="003E7CB5" w:rsidRPr="003E7CB5" w:rsidRDefault="003E7CB5" w:rsidP="0025087D">
      <w:pPr>
        <w:numPr>
          <w:ilvl w:val="0"/>
          <w:numId w:val="93"/>
        </w:numPr>
        <w:spacing w:after="0" w:line="240" w:lineRule="auto"/>
      </w:pPr>
      <w:r w:rsidRPr="003E7CB5">
        <w:t>le démarrage du processus.</w:t>
      </w:r>
    </w:p>
    <w:p w14:paraId="0448136B" w14:textId="77777777" w:rsidR="0025087D" w:rsidRDefault="003E7CB5" w:rsidP="0025087D">
      <w:pPr>
        <w:spacing w:after="0" w:line="240" w:lineRule="auto"/>
      </w:pPr>
      <w:r w:rsidRPr="003E7CB5">
        <w:t>Il est représenté par un cercle noir.</w:t>
      </w:r>
    </w:p>
    <w:p w14:paraId="127FD65A" w14:textId="1B075B59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B. Événement de fin</w:t>
      </w:r>
    </w:p>
    <w:p w14:paraId="4D4EE6FA" w14:textId="29CE83A8" w:rsidR="003E7CB5" w:rsidRPr="003E7CB5" w:rsidRDefault="003E7CB5" w:rsidP="0025087D">
      <w:pPr>
        <w:spacing w:after="0" w:line="240" w:lineRule="auto"/>
      </w:pPr>
      <w:r w:rsidRPr="003E7CB5">
        <w:t>Il indique</w:t>
      </w:r>
      <w:r w:rsidR="0025087D">
        <w:t> :</w:t>
      </w:r>
    </w:p>
    <w:p w14:paraId="66FFEC12" w14:textId="77777777" w:rsidR="003E7CB5" w:rsidRPr="003E7CB5" w:rsidRDefault="003E7CB5" w:rsidP="0025087D">
      <w:pPr>
        <w:numPr>
          <w:ilvl w:val="0"/>
          <w:numId w:val="94"/>
        </w:numPr>
        <w:spacing w:after="0" w:line="240" w:lineRule="auto"/>
      </w:pPr>
      <w:r w:rsidRPr="003E7CB5">
        <w:t>la fin du processus.</w:t>
      </w:r>
    </w:p>
    <w:p w14:paraId="76641245" w14:textId="77777777" w:rsidR="0025087D" w:rsidRDefault="003E7CB5" w:rsidP="0025087D">
      <w:pPr>
        <w:spacing w:after="0" w:line="240" w:lineRule="auto"/>
      </w:pPr>
      <w:r w:rsidRPr="003E7CB5">
        <w:t>Il est représenté par un cercle entouré.</w:t>
      </w:r>
    </w:p>
    <w:p w14:paraId="7EC7B132" w14:textId="5C1D982E" w:rsidR="003E7CB5" w:rsidRPr="003E7CB5" w:rsidRDefault="003E7CB5" w:rsidP="0025087D">
      <w:pPr>
        <w:pStyle w:val="Titre1"/>
      </w:pPr>
      <w:r w:rsidRPr="003E7CB5">
        <w:t>7. Les décisions</w:t>
      </w:r>
    </w:p>
    <w:p w14:paraId="4DE5C3B9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A. Définition</w:t>
      </w:r>
    </w:p>
    <w:p w14:paraId="2D4F4621" w14:textId="77777777" w:rsidR="0025087D" w:rsidRDefault="003E7CB5" w:rsidP="0025087D">
      <w:pPr>
        <w:spacing w:after="0" w:line="240" w:lineRule="auto"/>
      </w:pPr>
      <w:r w:rsidRPr="003E7CB5">
        <w:t>Une décision permet de choisir un chemin selon une condition.</w:t>
      </w:r>
    </w:p>
    <w:p w14:paraId="06E419A7" w14:textId="781DE10A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B. Exemple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79"/>
      </w:tblGrid>
      <w:tr w:rsidR="003E7CB5" w:rsidRPr="0025087D" w14:paraId="05AAEA3E" w14:textId="77777777" w:rsidTr="0025087D">
        <w:trPr>
          <w:tblHeader/>
        </w:trPr>
        <w:tc>
          <w:tcPr>
            <w:tcW w:w="0" w:type="auto"/>
            <w:hideMark/>
          </w:tcPr>
          <w:p w14:paraId="77B8C001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Condition</w:t>
            </w:r>
          </w:p>
        </w:tc>
      </w:tr>
      <w:tr w:rsidR="003E7CB5" w:rsidRPr="0025087D" w14:paraId="6BE5E65D" w14:textId="77777777" w:rsidTr="0025087D">
        <w:tc>
          <w:tcPr>
            <w:tcW w:w="0" w:type="auto"/>
            <w:hideMark/>
          </w:tcPr>
          <w:p w14:paraId="08E8F404" w14:textId="319FAFBB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Paiement validé</w:t>
            </w:r>
            <w:r w:rsidR="0025087D" w:rsidRPr="0025087D">
              <w:rPr>
                <w:rFonts w:ascii="Calibri" w:hAnsi="Calibri" w:cs="Calibri"/>
                <w:sz w:val="20"/>
              </w:rPr>
              <w:t> ?</w:t>
            </w:r>
          </w:p>
        </w:tc>
      </w:tr>
      <w:tr w:rsidR="003E7CB5" w:rsidRPr="0025087D" w14:paraId="7B081B3B" w14:textId="77777777" w:rsidTr="0025087D">
        <w:tc>
          <w:tcPr>
            <w:tcW w:w="0" w:type="auto"/>
            <w:hideMark/>
          </w:tcPr>
          <w:p w14:paraId="6DC35E5E" w14:textId="72B16A21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Stock disponible</w:t>
            </w:r>
            <w:r w:rsidR="0025087D" w:rsidRPr="0025087D">
              <w:rPr>
                <w:rFonts w:ascii="Calibri" w:hAnsi="Calibri" w:cs="Calibri"/>
                <w:sz w:val="20"/>
              </w:rPr>
              <w:t> ?</w:t>
            </w:r>
          </w:p>
        </w:tc>
      </w:tr>
    </w:tbl>
    <w:p w14:paraId="0109939C" w14:textId="48C4C715" w:rsidR="003E7CB5" w:rsidRPr="003E7CB5" w:rsidRDefault="003E7CB5" w:rsidP="0025087D">
      <w:pPr>
        <w:spacing w:after="0" w:line="240" w:lineRule="auto"/>
      </w:pPr>
    </w:p>
    <w:p w14:paraId="67706DCF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C. Représentation</w:t>
      </w:r>
    </w:p>
    <w:p w14:paraId="64BD7935" w14:textId="77777777" w:rsidR="0025087D" w:rsidRDefault="003E7CB5" w:rsidP="0025087D">
      <w:pPr>
        <w:spacing w:after="0" w:line="240" w:lineRule="auto"/>
      </w:pPr>
      <w:r w:rsidRPr="003E7CB5">
        <w:t>Une décision est représentée par un losange.</w:t>
      </w:r>
    </w:p>
    <w:p w14:paraId="3A8F5B77" w14:textId="55421F74" w:rsidR="003E7CB5" w:rsidRPr="003E7CB5" w:rsidRDefault="003E7CB5" w:rsidP="0025087D">
      <w:pPr>
        <w:pStyle w:val="Titre1"/>
      </w:pPr>
      <w:r w:rsidRPr="003E7CB5">
        <w:t>8. Les traitements parallèles</w:t>
      </w:r>
    </w:p>
    <w:p w14:paraId="28B4AC50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A. Définition</w:t>
      </w:r>
    </w:p>
    <w:p w14:paraId="4E73B55E" w14:textId="77777777" w:rsidR="0025087D" w:rsidRDefault="003E7CB5" w:rsidP="0025087D">
      <w:pPr>
        <w:spacing w:after="0" w:line="240" w:lineRule="auto"/>
      </w:pPr>
      <w:r w:rsidRPr="003E7CB5">
        <w:t>Le diagramme peut représenter des activités réalisées simultanément.</w:t>
      </w:r>
    </w:p>
    <w:p w14:paraId="4962C1E5" w14:textId="53DFDED0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lastRenderedPageBreak/>
        <w:t>B. Exemple</w:t>
      </w:r>
    </w:p>
    <w:p w14:paraId="6CB556F0" w14:textId="1FB3743E" w:rsidR="003E7CB5" w:rsidRPr="003E7CB5" w:rsidRDefault="003E7CB5" w:rsidP="0025087D">
      <w:pPr>
        <w:spacing w:after="0" w:line="240" w:lineRule="auto"/>
      </w:pPr>
      <w:r w:rsidRPr="003E7CB5">
        <w:t>Après validation</w:t>
      </w:r>
      <w:r w:rsidR="0025087D">
        <w:t> :</w:t>
      </w:r>
    </w:p>
    <w:p w14:paraId="03D532D9" w14:textId="010B3403" w:rsidR="003E7CB5" w:rsidRPr="003E7CB5" w:rsidRDefault="003E7CB5" w:rsidP="0025087D">
      <w:pPr>
        <w:numPr>
          <w:ilvl w:val="0"/>
          <w:numId w:val="95"/>
        </w:numPr>
        <w:spacing w:after="0" w:line="240" w:lineRule="auto"/>
      </w:pPr>
      <w:r w:rsidRPr="003E7CB5">
        <w:t>préparer le colis</w:t>
      </w:r>
      <w:r w:rsidR="0025087D">
        <w:t> ;</w:t>
      </w:r>
    </w:p>
    <w:p w14:paraId="250C5379" w14:textId="77777777" w:rsidR="003E7CB5" w:rsidRPr="003E7CB5" w:rsidRDefault="003E7CB5" w:rsidP="0025087D">
      <w:pPr>
        <w:numPr>
          <w:ilvl w:val="0"/>
          <w:numId w:val="95"/>
        </w:numPr>
        <w:spacing w:after="0" w:line="240" w:lineRule="auto"/>
      </w:pPr>
      <w:r w:rsidRPr="003E7CB5">
        <w:t>éditer la facture.</w:t>
      </w:r>
    </w:p>
    <w:p w14:paraId="039F2F35" w14:textId="77777777" w:rsidR="0025087D" w:rsidRDefault="003E7CB5" w:rsidP="0025087D">
      <w:pPr>
        <w:spacing w:after="0" w:line="240" w:lineRule="auto"/>
      </w:pPr>
      <w:r w:rsidRPr="003E7CB5">
        <w:t>Ces activités peuvent être exécutées en parallèle.</w:t>
      </w:r>
    </w:p>
    <w:p w14:paraId="6A4FD6FE" w14:textId="4801AEE4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C. Représentation</w:t>
      </w:r>
    </w:p>
    <w:p w14:paraId="13F7C723" w14:textId="26197FB4" w:rsidR="003E7CB5" w:rsidRPr="003E7CB5" w:rsidRDefault="003E7CB5" w:rsidP="0025087D">
      <w:pPr>
        <w:spacing w:after="0" w:line="240" w:lineRule="auto"/>
      </w:pPr>
      <w:r w:rsidRPr="003E7CB5">
        <w:t>Les synchronisations utilisent</w:t>
      </w:r>
      <w:r w:rsidR="0025087D">
        <w:t> :</w:t>
      </w:r>
    </w:p>
    <w:p w14:paraId="70A992DD" w14:textId="77777777" w:rsidR="0025087D" w:rsidRDefault="003E7CB5" w:rsidP="0025087D">
      <w:pPr>
        <w:numPr>
          <w:ilvl w:val="0"/>
          <w:numId w:val="96"/>
        </w:numPr>
        <w:spacing w:after="0" w:line="240" w:lineRule="auto"/>
      </w:pPr>
      <w:r w:rsidRPr="003E7CB5">
        <w:t>des barres horizontales ou verticales.</w:t>
      </w:r>
    </w:p>
    <w:p w14:paraId="76AAE01C" w14:textId="0CE2B795" w:rsidR="003E7CB5" w:rsidRPr="003E7CB5" w:rsidRDefault="003E7CB5" w:rsidP="0025087D">
      <w:pPr>
        <w:pStyle w:val="Titre1"/>
      </w:pPr>
      <w:r w:rsidRPr="003E7CB5">
        <w:t>9. Les couloirs d’activités</w:t>
      </w:r>
    </w:p>
    <w:p w14:paraId="14648424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A. Définition</w:t>
      </w:r>
    </w:p>
    <w:p w14:paraId="6F2E1731" w14:textId="5C936A8A" w:rsidR="003E7CB5" w:rsidRPr="003E7CB5" w:rsidRDefault="003E7CB5" w:rsidP="0025087D">
      <w:pPr>
        <w:spacing w:after="0" w:line="240" w:lineRule="auto"/>
      </w:pPr>
      <w:r w:rsidRPr="003E7CB5">
        <w:t>Les couloirs permettent de répartir les activités selon</w:t>
      </w:r>
      <w:r w:rsidR="0025087D">
        <w:t> :</w:t>
      </w:r>
    </w:p>
    <w:p w14:paraId="563CA2E4" w14:textId="45BA4E7A" w:rsidR="003E7CB5" w:rsidRPr="003E7CB5" w:rsidRDefault="003E7CB5" w:rsidP="0025087D">
      <w:pPr>
        <w:numPr>
          <w:ilvl w:val="0"/>
          <w:numId w:val="97"/>
        </w:numPr>
        <w:spacing w:after="0" w:line="240" w:lineRule="auto"/>
      </w:pPr>
      <w:r w:rsidRPr="003E7CB5">
        <w:t>les acteurs</w:t>
      </w:r>
      <w:r w:rsidR="0025087D">
        <w:t> ;</w:t>
      </w:r>
    </w:p>
    <w:p w14:paraId="6F41FAD6" w14:textId="1391A458" w:rsidR="003E7CB5" w:rsidRPr="003E7CB5" w:rsidRDefault="003E7CB5" w:rsidP="0025087D">
      <w:pPr>
        <w:numPr>
          <w:ilvl w:val="0"/>
          <w:numId w:val="97"/>
        </w:numPr>
        <w:spacing w:after="0" w:line="240" w:lineRule="auto"/>
      </w:pPr>
      <w:r w:rsidRPr="003E7CB5">
        <w:t>les services</w:t>
      </w:r>
      <w:r w:rsidR="0025087D">
        <w:t> ;</w:t>
      </w:r>
    </w:p>
    <w:p w14:paraId="62AD49EC" w14:textId="77777777" w:rsidR="0025087D" w:rsidRDefault="003E7CB5" w:rsidP="0025087D">
      <w:pPr>
        <w:numPr>
          <w:ilvl w:val="0"/>
          <w:numId w:val="97"/>
        </w:numPr>
        <w:spacing w:after="0" w:line="240" w:lineRule="auto"/>
      </w:pPr>
      <w:r w:rsidRPr="003E7CB5">
        <w:t>les responsabilités.</w:t>
      </w:r>
    </w:p>
    <w:p w14:paraId="5B78B8EC" w14:textId="347409EB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B. Exemple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0"/>
      </w:tblGrid>
      <w:tr w:rsidR="003E7CB5" w:rsidRPr="0025087D" w14:paraId="5CE1928A" w14:textId="77777777" w:rsidTr="0025087D">
        <w:trPr>
          <w:tblHeader/>
        </w:trPr>
        <w:tc>
          <w:tcPr>
            <w:tcW w:w="0" w:type="auto"/>
            <w:hideMark/>
          </w:tcPr>
          <w:p w14:paraId="415B0BD4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Couloir</w:t>
            </w:r>
          </w:p>
        </w:tc>
      </w:tr>
      <w:tr w:rsidR="003E7CB5" w:rsidRPr="0025087D" w14:paraId="5660B755" w14:textId="77777777" w:rsidTr="0025087D">
        <w:tc>
          <w:tcPr>
            <w:tcW w:w="0" w:type="auto"/>
            <w:hideMark/>
          </w:tcPr>
          <w:p w14:paraId="54BF9FC2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Commercial</w:t>
            </w:r>
          </w:p>
        </w:tc>
      </w:tr>
      <w:tr w:rsidR="003E7CB5" w:rsidRPr="0025087D" w14:paraId="030A42C7" w14:textId="77777777" w:rsidTr="0025087D">
        <w:tc>
          <w:tcPr>
            <w:tcW w:w="0" w:type="auto"/>
            <w:hideMark/>
          </w:tcPr>
          <w:p w14:paraId="57661A42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Comptabilité</w:t>
            </w:r>
          </w:p>
        </w:tc>
      </w:tr>
      <w:tr w:rsidR="003E7CB5" w:rsidRPr="0025087D" w14:paraId="7BA70B4F" w14:textId="77777777" w:rsidTr="0025087D">
        <w:tc>
          <w:tcPr>
            <w:tcW w:w="0" w:type="auto"/>
            <w:hideMark/>
          </w:tcPr>
          <w:p w14:paraId="3BB075E1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Entrepôt</w:t>
            </w:r>
          </w:p>
        </w:tc>
      </w:tr>
    </w:tbl>
    <w:p w14:paraId="5269CCFC" w14:textId="6C5DDA39" w:rsidR="003E7CB5" w:rsidRPr="003E7CB5" w:rsidRDefault="003E7CB5" w:rsidP="0025087D">
      <w:pPr>
        <w:spacing w:after="0" w:line="240" w:lineRule="auto"/>
      </w:pPr>
    </w:p>
    <w:p w14:paraId="3FE9BFFB" w14:textId="77777777" w:rsidR="003E7CB5" w:rsidRPr="003E7CB5" w:rsidRDefault="003E7CB5" w:rsidP="0025087D">
      <w:pPr>
        <w:pStyle w:val="Titre1"/>
      </w:pPr>
      <w:r w:rsidRPr="003E7CB5">
        <w:t>10. Méthode de construction</w:t>
      </w:r>
    </w:p>
    <w:p w14:paraId="0576D143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Étape 1 – Définir le processus étudié</w:t>
      </w:r>
    </w:p>
    <w:p w14:paraId="3A4698FC" w14:textId="0DD74B33" w:rsidR="003E7CB5" w:rsidRPr="003E7CB5" w:rsidRDefault="003E7CB5" w:rsidP="0025087D">
      <w:pPr>
        <w:spacing w:after="0" w:line="240" w:lineRule="auto"/>
      </w:pPr>
      <w:r w:rsidRPr="003E7CB5">
        <w:t>Identifier</w:t>
      </w:r>
      <w:r w:rsidR="0025087D">
        <w:t> :</w:t>
      </w:r>
    </w:p>
    <w:p w14:paraId="4167C461" w14:textId="0B79D885" w:rsidR="003E7CB5" w:rsidRPr="003E7CB5" w:rsidRDefault="003E7CB5" w:rsidP="0025087D">
      <w:pPr>
        <w:numPr>
          <w:ilvl w:val="0"/>
          <w:numId w:val="98"/>
        </w:numPr>
        <w:spacing w:after="0" w:line="240" w:lineRule="auto"/>
      </w:pPr>
      <w:r w:rsidRPr="003E7CB5">
        <w:t>l’objectif</w:t>
      </w:r>
      <w:r w:rsidR="0025087D">
        <w:t> ;</w:t>
      </w:r>
    </w:p>
    <w:p w14:paraId="44E585FE" w14:textId="6D47CFD4" w:rsidR="003E7CB5" w:rsidRPr="003E7CB5" w:rsidRDefault="003E7CB5" w:rsidP="0025087D">
      <w:pPr>
        <w:numPr>
          <w:ilvl w:val="0"/>
          <w:numId w:val="98"/>
        </w:numPr>
        <w:spacing w:after="0" w:line="240" w:lineRule="auto"/>
      </w:pPr>
      <w:r w:rsidRPr="003E7CB5">
        <w:t>le périmètre</w:t>
      </w:r>
      <w:r w:rsidR="0025087D">
        <w:t> ;</w:t>
      </w:r>
    </w:p>
    <w:p w14:paraId="03C14535" w14:textId="77777777" w:rsidR="0025087D" w:rsidRDefault="003E7CB5" w:rsidP="0025087D">
      <w:pPr>
        <w:numPr>
          <w:ilvl w:val="0"/>
          <w:numId w:val="98"/>
        </w:numPr>
        <w:spacing w:after="0" w:line="240" w:lineRule="auto"/>
      </w:pPr>
      <w:r w:rsidRPr="003E7CB5">
        <w:t>le scénario étudié.</w:t>
      </w:r>
    </w:p>
    <w:p w14:paraId="123560C3" w14:textId="2CF9BC80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Étape 2 – Identifier les activités</w:t>
      </w:r>
    </w:p>
    <w:p w14:paraId="24CDE1E6" w14:textId="3AADA143" w:rsidR="003E7CB5" w:rsidRPr="003E7CB5" w:rsidRDefault="003E7CB5" w:rsidP="0025087D">
      <w:pPr>
        <w:spacing w:after="0" w:line="240" w:lineRule="auto"/>
      </w:pPr>
      <w:r w:rsidRPr="003E7CB5">
        <w:t>Lister</w:t>
      </w:r>
      <w:r w:rsidR="0025087D">
        <w:t> :</w:t>
      </w:r>
    </w:p>
    <w:p w14:paraId="095FEBDB" w14:textId="60DF98B2" w:rsidR="003E7CB5" w:rsidRPr="003E7CB5" w:rsidRDefault="003E7CB5" w:rsidP="0025087D">
      <w:pPr>
        <w:numPr>
          <w:ilvl w:val="0"/>
          <w:numId w:val="99"/>
        </w:numPr>
        <w:spacing w:after="0" w:line="240" w:lineRule="auto"/>
      </w:pPr>
      <w:r w:rsidRPr="003E7CB5">
        <w:t>les actions</w:t>
      </w:r>
      <w:r w:rsidR="0025087D">
        <w:t> ;</w:t>
      </w:r>
    </w:p>
    <w:p w14:paraId="3FE7E5FC" w14:textId="61096DD4" w:rsidR="003E7CB5" w:rsidRPr="003E7CB5" w:rsidRDefault="003E7CB5" w:rsidP="0025087D">
      <w:pPr>
        <w:numPr>
          <w:ilvl w:val="0"/>
          <w:numId w:val="99"/>
        </w:numPr>
        <w:spacing w:after="0" w:line="240" w:lineRule="auto"/>
      </w:pPr>
      <w:r w:rsidRPr="003E7CB5">
        <w:t>les traitements</w:t>
      </w:r>
      <w:r w:rsidR="0025087D">
        <w:t> ;</w:t>
      </w:r>
    </w:p>
    <w:p w14:paraId="203D7245" w14:textId="77777777" w:rsidR="0025087D" w:rsidRDefault="003E7CB5" w:rsidP="0025087D">
      <w:pPr>
        <w:numPr>
          <w:ilvl w:val="0"/>
          <w:numId w:val="99"/>
        </w:numPr>
        <w:spacing w:after="0" w:line="240" w:lineRule="auto"/>
      </w:pPr>
      <w:r w:rsidRPr="003E7CB5">
        <w:t>les étapes du processus.</w:t>
      </w:r>
    </w:p>
    <w:p w14:paraId="7506DD0C" w14:textId="2888B96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Étape 3 – Déterminer l’ordre des activités</w:t>
      </w:r>
    </w:p>
    <w:p w14:paraId="235AF8A4" w14:textId="384D8051" w:rsidR="003E7CB5" w:rsidRPr="003E7CB5" w:rsidRDefault="003E7CB5" w:rsidP="0025087D">
      <w:pPr>
        <w:spacing w:after="0" w:line="240" w:lineRule="auto"/>
      </w:pPr>
      <w:r w:rsidRPr="003E7CB5">
        <w:t>Identifier</w:t>
      </w:r>
      <w:r w:rsidR="0025087D">
        <w:t> :</w:t>
      </w:r>
    </w:p>
    <w:p w14:paraId="740178FA" w14:textId="13129A18" w:rsidR="003E7CB5" w:rsidRPr="003E7CB5" w:rsidRDefault="003E7CB5" w:rsidP="0025087D">
      <w:pPr>
        <w:numPr>
          <w:ilvl w:val="0"/>
          <w:numId w:val="100"/>
        </w:numPr>
        <w:spacing w:after="0" w:line="240" w:lineRule="auto"/>
      </w:pPr>
      <w:r w:rsidRPr="003E7CB5">
        <w:t>la chronologie</w:t>
      </w:r>
      <w:r w:rsidR="0025087D">
        <w:t> ;</w:t>
      </w:r>
    </w:p>
    <w:p w14:paraId="778B0102" w14:textId="79BF715D" w:rsidR="003E7CB5" w:rsidRPr="003E7CB5" w:rsidRDefault="003E7CB5" w:rsidP="0025087D">
      <w:pPr>
        <w:numPr>
          <w:ilvl w:val="0"/>
          <w:numId w:val="100"/>
        </w:numPr>
        <w:spacing w:after="0" w:line="240" w:lineRule="auto"/>
      </w:pPr>
      <w:r w:rsidRPr="003E7CB5">
        <w:t>les dépendances</w:t>
      </w:r>
      <w:r w:rsidR="0025087D">
        <w:t> ;</w:t>
      </w:r>
    </w:p>
    <w:p w14:paraId="1D8F3A31" w14:textId="77777777" w:rsidR="0025087D" w:rsidRDefault="003E7CB5" w:rsidP="0025087D">
      <w:pPr>
        <w:numPr>
          <w:ilvl w:val="0"/>
          <w:numId w:val="100"/>
        </w:numPr>
        <w:spacing w:after="0" w:line="240" w:lineRule="auto"/>
      </w:pPr>
      <w:r w:rsidRPr="003E7CB5">
        <w:t>les enchaînements.</w:t>
      </w:r>
    </w:p>
    <w:p w14:paraId="10D780AD" w14:textId="7055905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Étape 4 – Ajouter les décisions</w:t>
      </w:r>
    </w:p>
    <w:p w14:paraId="3670147C" w14:textId="1385BD3A" w:rsidR="003E7CB5" w:rsidRPr="003E7CB5" w:rsidRDefault="003E7CB5" w:rsidP="0025087D">
      <w:pPr>
        <w:spacing w:after="0" w:line="240" w:lineRule="auto"/>
      </w:pPr>
      <w:r w:rsidRPr="003E7CB5">
        <w:t>Repérer</w:t>
      </w:r>
      <w:r w:rsidR="0025087D">
        <w:t> :</w:t>
      </w:r>
    </w:p>
    <w:p w14:paraId="04CEB643" w14:textId="2E71DBD5" w:rsidR="003E7CB5" w:rsidRPr="003E7CB5" w:rsidRDefault="003E7CB5" w:rsidP="0025087D">
      <w:pPr>
        <w:numPr>
          <w:ilvl w:val="0"/>
          <w:numId w:val="101"/>
        </w:numPr>
        <w:spacing w:after="0" w:line="240" w:lineRule="auto"/>
      </w:pPr>
      <w:r w:rsidRPr="003E7CB5">
        <w:t>les conditions</w:t>
      </w:r>
      <w:r w:rsidR="0025087D">
        <w:t> ;</w:t>
      </w:r>
    </w:p>
    <w:p w14:paraId="0932DA52" w14:textId="0A405ECE" w:rsidR="003E7CB5" w:rsidRPr="003E7CB5" w:rsidRDefault="003E7CB5" w:rsidP="0025087D">
      <w:pPr>
        <w:numPr>
          <w:ilvl w:val="0"/>
          <w:numId w:val="101"/>
        </w:numPr>
        <w:spacing w:after="0" w:line="240" w:lineRule="auto"/>
      </w:pPr>
      <w:r w:rsidRPr="003E7CB5">
        <w:t>les choix possibles</w:t>
      </w:r>
      <w:r w:rsidR="0025087D">
        <w:t> ;</w:t>
      </w:r>
    </w:p>
    <w:p w14:paraId="2511356A" w14:textId="77777777" w:rsidR="0025087D" w:rsidRDefault="003E7CB5" w:rsidP="0025087D">
      <w:pPr>
        <w:numPr>
          <w:ilvl w:val="0"/>
          <w:numId w:val="101"/>
        </w:numPr>
        <w:spacing w:after="0" w:line="240" w:lineRule="auto"/>
      </w:pPr>
      <w:r w:rsidRPr="003E7CB5">
        <w:t>les scénarios alternatifs.</w:t>
      </w:r>
    </w:p>
    <w:p w14:paraId="77338AB3" w14:textId="1AB82286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Étape 5 – Identifier les parallélismes</w:t>
      </w:r>
    </w:p>
    <w:p w14:paraId="0F5CE7D2" w14:textId="313591F3" w:rsidR="003E7CB5" w:rsidRPr="003E7CB5" w:rsidRDefault="003E7CB5" w:rsidP="0025087D">
      <w:pPr>
        <w:spacing w:after="0" w:line="240" w:lineRule="auto"/>
      </w:pPr>
      <w:r w:rsidRPr="003E7CB5">
        <w:t>Déterminer</w:t>
      </w:r>
      <w:r w:rsidR="0025087D">
        <w:t> :</w:t>
      </w:r>
    </w:p>
    <w:p w14:paraId="7A362140" w14:textId="25520932" w:rsidR="003E7CB5" w:rsidRPr="003E7CB5" w:rsidRDefault="003E7CB5" w:rsidP="0025087D">
      <w:pPr>
        <w:numPr>
          <w:ilvl w:val="0"/>
          <w:numId w:val="102"/>
        </w:numPr>
        <w:spacing w:after="0" w:line="240" w:lineRule="auto"/>
      </w:pPr>
      <w:r w:rsidRPr="003E7CB5">
        <w:t>les traitements simultanés</w:t>
      </w:r>
      <w:r w:rsidR="0025087D">
        <w:t> ;</w:t>
      </w:r>
    </w:p>
    <w:p w14:paraId="0F08342F" w14:textId="77777777" w:rsidR="0025087D" w:rsidRDefault="003E7CB5" w:rsidP="0025087D">
      <w:pPr>
        <w:numPr>
          <w:ilvl w:val="0"/>
          <w:numId w:val="102"/>
        </w:numPr>
        <w:spacing w:after="0" w:line="240" w:lineRule="auto"/>
      </w:pPr>
      <w:r w:rsidRPr="003E7CB5">
        <w:t>les synchronisations nécessaires.</w:t>
      </w:r>
    </w:p>
    <w:p w14:paraId="3C52698F" w14:textId="203AE8F8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Étape 6 – Ajouter les acteurs ou couloirs</w:t>
      </w:r>
    </w:p>
    <w:p w14:paraId="40A85C28" w14:textId="2625CBDF" w:rsidR="003E7CB5" w:rsidRPr="003E7CB5" w:rsidRDefault="003E7CB5" w:rsidP="0025087D">
      <w:pPr>
        <w:spacing w:after="0" w:line="240" w:lineRule="auto"/>
      </w:pPr>
      <w:r w:rsidRPr="003E7CB5">
        <w:t>Répartir les activités selon</w:t>
      </w:r>
      <w:r w:rsidR="0025087D">
        <w:t> :</w:t>
      </w:r>
    </w:p>
    <w:p w14:paraId="15E42FC5" w14:textId="05FA6150" w:rsidR="003E7CB5" w:rsidRPr="003E7CB5" w:rsidRDefault="003E7CB5" w:rsidP="0025087D">
      <w:pPr>
        <w:numPr>
          <w:ilvl w:val="0"/>
          <w:numId w:val="103"/>
        </w:numPr>
        <w:spacing w:after="0" w:line="240" w:lineRule="auto"/>
      </w:pPr>
      <w:r w:rsidRPr="003E7CB5">
        <w:t>les services</w:t>
      </w:r>
      <w:r w:rsidR="0025087D">
        <w:t> ;</w:t>
      </w:r>
    </w:p>
    <w:p w14:paraId="6E0945BF" w14:textId="09975FD9" w:rsidR="003E7CB5" w:rsidRPr="003E7CB5" w:rsidRDefault="003E7CB5" w:rsidP="0025087D">
      <w:pPr>
        <w:numPr>
          <w:ilvl w:val="0"/>
          <w:numId w:val="103"/>
        </w:numPr>
        <w:spacing w:after="0" w:line="240" w:lineRule="auto"/>
      </w:pPr>
      <w:r w:rsidRPr="003E7CB5">
        <w:t>les utilisateurs</w:t>
      </w:r>
      <w:r w:rsidR="0025087D">
        <w:t> ;</w:t>
      </w:r>
    </w:p>
    <w:p w14:paraId="08877F31" w14:textId="77777777" w:rsidR="0025087D" w:rsidRDefault="003E7CB5" w:rsidP="0025087D">
      <w:pPr>
        <w:numPr>
          <w:ilvl w:val="0"/>
          <w:numId w:val="103"/>
        </w:numPr>
        <w:spacing w:after="0" w:line="240" w:lineRule="auto"/>
      </w:pPr>
      <w:r w:rsidRPr="003E7CB5">
        <w:t>les responsabilités.</w:t>
      </w:r>
    </w:p>
    <w:p w14:paraId="5BD0BE99" w14:textId="48C6AA7E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lastRenderedPageBreak/>
        <w:t>Étape 7 – Vérifier la cohérence</w:t>
      </w:r>
    </w:p>
    <w:p w14:paraId="722CD955" w14:textId="256F3899" w:rsidR="003E7CB5" w:rsidRPr="003E7CB5" w:rsidRDefault="003E7CB5" w:rsidP="0025087D">
      <w:pPr>
        <w:spacing w:after="0" w:line="240" w:lineRule="auto"/>
      </w:pPr>
      <w:r w:rsidRPr="003E7CB5">
        <w:t>Contrôler</w:t>
      </w:r>
      <w:r w:rsidR="0025087D">
        <w:t> :</w:t>
      </w:r>
    </w:p>
    <w:p w14:paraId="3D9A8558" w14:textId="5C4E064C" w:rsidR="003E7CB5" w:rsidRPr="003E7CB5" w:rsidRDefault="003E7CB5" w:rsidP="0025087D">
      <w:pPr>
        <w:numPr>
          <w:ilvl w:val="0"/>
          <w:numId w:val="104"/>
        </w:numPr>
        <w:spacing w:after="0" w:line="240" w:lineRule="auto"/>
      </w:pPr>
      <w:r w:rsidRPr="003E7CB5">
        <w:t>le début</w:t>
      </w:r>
      <w:r w:rsidR="0025087D">
        <w:t> ;</w:t>
      </w:r>
    </w:p>
    <w:p w14:paraId="6BFA575C" w14:textId="1E50F6E9" w:rsidR="003E7CB5" w:rsidRPr="003E7CB5" w:rsidRDefault="003E7CB5" w:rsidP="0025087D">
      <w:pPr>
        <w:numPr>
          <w:ilvl w:val="0"/>
          <w:numId w:val="104"/>
        </w:numPr>
        <w:spacing w:after="0" w:line="240" w:lineRule="auto"/>
      </w:pPr>
      <w:r w:rsidRPr="003E7CB5">
        <w:t>la fin</w:t>
      </w:r>
      <w:r w:rsidR="0025087D">
        <w:t> ;</w:t>
      </w:r>
    </w:p>
    <w:p w14:paraId="7DF64ED1" w14:textId="2CF7E0CB" w:rsidR="003E7CB5" w:rsidRPr="003E7CB5" w:rsidRDefault="003E7CB5" w:rsidP="0025087D">
      <w:pPr>
        <w:numPr>
          <w:ilvl w:val="0"/>
          <w:numId w:val="104"/>
        </w:numPr>
        <w:spacing w:after="0" w:line="240" w:lineRule="auto"/>
      </w:pPr>
      <w:r w:rsidRPr="003E7CB5">
        <w:t>les transitions</w:t>
      </w:r>
      <w:r w:rsidR="0025087D">
        <w:t> ;</w:t>
      </w:r>
    </w:p>
    <w:p w14:paraId="64DCC5D8" w14:textId="77777777" w:rsidR="0025087D" w:rsidRDefault="003E7CB5" w:rsidP="0025087D">
      <w:pPr>
        <w:numPr>
          <w:ilvl w:val="0"/>
          <w:numId w:val="104"/>
        </w:numPr>
        <w:spacing w:after="0" w:line="240" w:lineRule="auto"/>
      </w:pPr>
      <w:r w:rsidRPr="003E7CB5">
        <w:t>la logique globale.</w:t>
      </w:r>
    </w:p>
    <w:p w14:paraId="7ABDE7AA" w14:textId="51271EFE" w:rsidR="003E7CB5" w:rsidRPr="003E7CB5" w:rsidRDefault="003E7CB5" w:rsidP="0025087D">
      <w:pPr>
        <w:pStyle w:val="Titre1"/>
      </w:pPr>
      <w:r w:rsidRPr="003E7CB5">
        <w:t>11. Exemple simplifié</w:t>
      </w:r>
    </w:p>
    <w:p w14:paraId="5FCDB19F" w14:textId="77777777" w:rsidR="0025087D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Gestion d’une commande</w:t>
      </w:r>
    </w:p>
    <w:p w14:paraId="0164E043" w14:textId="049EEBEE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Début</w:t>
      </w:r>
    </w:p>
    <w:p w14:paraId="15FC1248" w14:textId="77777777" w:rsidR="003E7CB5" w:rsidRPr="003E7CB5" w:rsidRDefault="003E7CB5" w:rsidP="0025087D">
      <w:pPr>
        <w:spacing w:after="0" w:line="240" w:lineRule="auto"/>
      </w:pPr>
      <w:r w:rsidRPr="003E7CB5">
        <w:t>Réception commande.</w:t>
      </w:r>
    </w:p>
    <w:p w14:paraId="02560085" w14:textId="77777777" w:rsidR="003E7CB5" w:rsidRPr="003E7CB5" w:rsidRDefault="003E7CB5" w:rsidP="0025087D">
      <w:pPr>
        <w:spacing w:after="0" w:line="240" w:lineRule="auto"/>
      </w:pPr>
      <w:r w:rsidRPr="003E7CB5">
        <w:t>↓</w:t>
      </w:r>
    </w:p>
    <w:p w14:paraId="385E9B50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Activité</w:t>
      </w:r>
    </w:p>
    <w:p w14:paraId="2079159C" w14:textId="77777777" w:rsidR="003E7CB5" w:rsidRPr="003E7CB5" w:rsidRDefault="003E7CB5" w:rsidP="0025087D">
      <w:pPr>
        <w:spacing w:after="0" w:line="240" w:lineRule="auto"/>
      </w:pPr>
      <w:r w:rsidRPr="003E7CB5">
        <w:t>Vérifier le stock.</w:t>
      </w:r>
    </w:p>
    <w:p w14:paraId="603EC3AF" w14:textId="77777777" w:rsidR="003E7CB5" w:rsidRPr="003E7CB5" w:rsidRDefault="003E7CB5" w:rsidP="0025087D">
      <w:pPr>
        <w:spacing w:after="0" w:line="240" w:lineRule="auto"/>
      </w:pPr>
      <w:r w:rsidRPr="003E7CB5">
        <w:t>↓</w:t>
      </w:r>
    </w:p>
    <w:p w14:paraId="62E5EB63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Décision</w:t>
      </w:r>
    </w:p>
    <w:p w14:paraId="0E629FD3" w14:textId="77777777" w:rsidR="0025087D" w:rsidRDefault="003E7CB5" w:rsidP="0025087D">
      <w:pPr>
        <w:spacing w:after="0" w:line="240" w:lineRule="auto"/>
      </w:pPr>
      <w:r w:rsidRPr="003E7CB5">
        <w:t>Stock disponible</w:t>
      </w:r>
      <w:r w:rsidR="0025087D">
        <w:t> ?</w:t>
      </w:r>
    </w:p>
    <w:p w14:paraId="3C0BB24F" w14:textId="71240863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Si oui</w:t>
      </w:r>
    </w:p>
    <w:p w14:paraId="27C44509" w14:textId="52F615BC" w:rsidR="003E7CB5" w:rsidRPr="003E7CB5" w:rsidRDefault="003E7CB5" w:rsidP="0025087D">
      <w:pPr>
        <w:numPr>
          <w:ilvl w:val="0"/>
          <w:numId w:val="105"/>
        </w:numPr>
        <w:spacing w:after="0" w:line="240" w:lineRule="auto"/>
      </w:pPr>
      <w:r w:rsidRPr="003E7CB5">
        <w:t>Préparer le colis</w:t>
      </w:r>
      <w:r w:rsidR="0025087D">
        <w:t> ;</w:t>
      </w:r>
    </w:p>
    <w:p w14:paraId="2F9936EC" w14:textId="77777777" w:rsidR="003E7CB5" w:rsidRPr="003E7CB5" w:rsidRDefault="003E7CB5" w:rsidP="0025087D">
      <w:pPr>
        <w:numPr>
          <w:ilvl w:val="0"/>
          <w:numId w:val="105"/>
        </w:numPr>
        <w:spacing w:after="0" w:line="240" w:lineRule="auto"/>
      </w:pPr>
      <w:r w:rsidRPr="003E7CB5">
        <w:t>Éditer la facture.</w:t>
      </w:r>
    </w:p>
    <w:p w14:paraId="23DCCE9B" w14:textId="77777777" w:rsidR="003E7CB5" w:rsidRPr="003E7CB5" w:rsidRDefault="003E7CB5" w:rsidP="0025087D">
      <w:pPr>
        <w:spacing w:after="0" w:line="240" w:lineRule="auto"/>
      </w:pPr>
      <w:r w:rsidRPr="003E7CB5">
        <w:t>↓</w:t>
      </w:r>
    </w:p>
    <w:p w14:paraId="68EEE619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Fin</w:t>
      </w:r>
    </w:p>
    <w:p w14:paraId="4B76D5A8" w14:textId="77777777" w:rsidR="0025087D" w:rsidRDefault="003E7CB5" w:rsidP="0025087D">
      <w:pPr>
        <w:spacing w:after="0" w:line="240" w:lineRule="auto"/>
      </w:pPr>
      <w:r w:rsidRPr="003E7CB5">
        <w:t>Commande expédiée.</w:t>
      </w:r>
    </w:p>
    <w:p w14:paraId="1CFE9365" w14:textId="789A1DD1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Si non</w:t>
      </w:r>
    </w:p>
    <w:p w14:paraId="6D6953CB" w14:textId="77777777" w:rsidR="003E7CB5" w:rsidRPr="003E7CB5" w:rsidRDefault="003E7CB5" w:rsidP="0025087D">
      <w:pPr>
        <w:spacing w:after="0" w:line="240" w:lineRule="auto"/>
      </w:pPr>
      <w:r w:rsidRPr="003E7CB5">
        <w:t>Informer le client.</w:t>
      </w:r>
    </w:p>
    <w:p w14:paraId="7CC0853C" w14:textId="77777777" w:rsidR="003E7CB5" w:rsidRPr="003E7CB5" w:rsidRDefault="003E7CB5" w:rsidP="0025087D">
      <w:pPr>
        <w:spacing w:after="0" w:line="240" w:lineRule="auto"/>
      </w:pPr>
      <w:r w:rsidRPr="003E7CB5">
        <w:t>↓</w:t>
      </w:r>
    </w:p>
    <w:p w14:paraId="00C43D9F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Fin</w:t>
      </w:r>
    </w:p>
    <w:p w14:paraId="067E8483" w14:textId="77777777" w:rsidR="0025087D" w:rsidRDefault="003E7CB5" w:rsidP="0025087D">
      <w:pPr>
        <w:spacing w:after="0" w:line="240" w:lineRule="auto"/>
      </w:pPr>
      <w:r w:rsidRPr="003E7CB5">
        <w:t>Commande annulée.</w:t>
      </w:r>
    </w:p>
    <w:p w14:paraId="45D88CF2" w14:textId="28EF7C41" w:rsidR="003E7CB5" w:rsidRPr="003E7CB5" w:rsidRDefault="003E7CB5" w:rsidP="0025087D">
      <w:pPr>
        <w:pStyle w:val="Titre1"/>
      </w:pPr>
      <w:r w:rsidRPr="003E7CB5">
        <w:t>12. Diagramme d’activités et BPMN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522"/>
        <w:gridCol w:w="3958"/>
      </w:tblGrid>
      <w:tr w:rsidR="003E7CB5" w:rsidRPr="0025087D" w14:paraId="7C4A3184" w14:textId="77777777" w:rsidTr="0025087D">
        <w:trPr>
          <w:tblHeader/>
        </w:trPr>
        <w:tc>
          <w:tcPr>
            <w:tcW w:w="0" w:type="auto"/>
            <w:hideMark/>
          </w:tcPr>
          <w:p w14:paraId="1FA3FE7A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Diagramme d’activités UML</w:t>
            </w:r>
          </w:p>
        </w:tc>
        <w:tc>
          <w:tcPr>
            <w:tcW w:w="0" w:type="auto"/>
            <w:hideMark/>
          </w:tcPr>
          <w:p w14:paraId="71664AA3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BPMN</w:t>
            </w:r>
          </w:p>
        </w:tc>
      </w:tr>
      <w:tr w:rsidR="003E7CB5" w:rsidRPr="0025087D" w14:paraId="26EF3FA9" w14:textId="77777777" w:rsidTr="0025087D">
        <w:tc>
          <w:tcPr>
            <w:tcW w:w="0" w:type="auto"/>
            <w:hideMark/>
          </w:tcPr>
          <w:p w14:paraId="455AA125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Représentation générale des traitements</w:t>
            </w:r>
          </w:p>
        </w:tc>
        <w:tc>
          <w:tcPr>
            <w:tcW w:w="0" w:type="auto"/>
            <w:hideMark/>
          </w:tcPr>
          <w:p w14:paraId="40E4DC96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Représentation détaillée des processus métier</w:t>
            </w:r>
          </w:p>
        </w:tc>
      </w:tr>
      <w:tr w:rsidR="003E7CB5" w:rsidRPr="0025087D" w14:paraId="677C136F" w14:textId="77777777" w:rsidTr="0025087D">
        <w:tc>
          <w:tcPr>
            <w:tcW w:w="0" w:type="auto"/>
            <w:hideMark/>
          </w:tcPr>
          <w:p w14:paraId="4369EFB7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Utilisé en UML</w:t>
            </w:r>
          </w:p>
        </w:tc>
        <w:tc>
          <w:tcPr>
            <w:tcW w:w="0" w:type="auto"/>
            <w:hideMark/>
          </w:tcPr>
          <w:p w14:paraId="521E1798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Norme dédiée aux processus</w:t>
            </w:r>
          </w:p>
        </w:tc>
      </w:tr>
      <w:tr w:rsidR="003E7CB5" w:rsidRPr="0025087D" w14:paraId="31E39F28" w14:textId="77777777" w:rsidTr="0025087D">
        <w:tc>
          <w:tcPr>
            <w:tcW w:w="0" w:type="auto"/>
            <w:hideMark/>
          </w:tcPr>
          <w:p w14:paraId="1E0274C6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Plus simple</w:t>
            </w:r>
          </w:p>
        </w:tc>
        <w:tc>
          <w:tcPr>
            <w:tcW w:w="0" w:type="auto"/>
            <w:hideMark/>
          </w:tcPr>
          <w:p w14:paraId="5F469589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Plus riche fonctionnellement</w:t>
            </w:r>
          </w:p>
        </w:tc>
      </w:tr>
    </w:tbl>
    <w:p w14:paraId="045D9B13" w14:textId="475EC5A5" w:rsidR="003E7CB5" w:rsidRPr="003E7CB5" w:rsidRDefault="003E7CB5" w:rsidP="0025087D">
      <w:pPr>
        <w:spacing w:after="0" w:line="240" w:lineRule="auto"/>
      </w:pPr>
    </w:p>
    <w:p w14:paraId="1612DDB4" w14:textId="77777777" w:rsidR="003E7CB5" w:rsidRPr="003E7CB5" w:rsidRDefault="003E7CB5" w:rsidP="0025087D">
      <w:pPr>
        <w:pStyle w:val="Titre1"/>
      </w:pPr>
      <w:r w:rsidRPr="003E7CB5">
        <w:t>13. Utilisation du diagramme d’activités</w:t>
      </w:r>
    </w:p>
    <w:p w14:paraId="6CD005E6" w14:textId="0C6BA547" w:rsidR="003E7CB5" w:rsidRPr="003E7CB5" w:rsidRDefault="003E7CB5" w:rsidP="0025087D">
      <w:pPr>
        <w:spacing w:after="0" w:line="240" w:lineRule="auto"/>
      </w:pPr>
      <w:r w:rsidRPr="003E7CB5">
        <w:t>Le diagramme d’activités est utilisé pour</w:t>
      </w:r>
      <w:r w:rsidR="0025087D">
        <w:t> :</w:t>
      </w:r>
    </w:p>
    <w:p w14:paraId="037F3BA6" w14:textId="0DDF2102" w:rsidR="003E7CB5" w:rsidRPr="003E7CB5" w:rsidRDefault="003E7CB5" w:rsidP="0025087D">
      <w:pPr>
        <w:numPr>
          <w:ilvl w:val="0"/>
          <w:numId w:val="106"/>
        </w:numPr>
        <w:spacing w:after="0" w:line="240" w:lineRule="auto"/>
      </w:pPr>
      <w:r w:rsidRPr="003E7CB5">
        <w:t>décrire un processus</w:t>
      </w:r>
      <w:r w:rsidR="0025087D">
        <w:t> ;</w:t>
      </w:r>
    </w:p>
    <w:p w14:paraId="432002C8" w14:textId="1BC8C0A7" w:rsidR="003E7CB5" w:rsidRPr="003E7CB5" w:rsidRDefault="003E7CB5" w:rsidP="0025087D">
      <w:pPr>
        <w:numPr>
          <w:ilvl w:val="0"/>
          <w:numId w:val="106"/>
        </w:numPr>
        <w:spacing w:after="0" w:line="240" w:lineRule="auto"/>
      </w:pPr>
      <w:r w:rsidRPr="003E7CB5">
        <w:t>représenter un workflow</w:t>
      </w:r>
      <w:r w:rsidR="0025087D">
        <w:t> ;</w:t>
      </w:r>
    </w:p>
    <w:p w14:paraId="3E178454" w14:textId="5737B552" w:rsidR="003E7CB5" w:rsidRPr="003E7CB5" w:rsidRDefault="003E7CB5" w:rsidP="0025087D">
      <w:pPr>
        <w:numPr>
          <w:ilvl w:val="0"/>
          <w:numId w:val="106"/>
        </w:numPr>
        <w:spacing w:after="0" w:line="240" w:lineRule="auto"/>
      </w:pPr>
      <w:r w:rsidRPr="003E7CB5">
        <w:t>analyser un scénario</w:t>
      </w:r>
      <w:r w:rsidR="0025087D">
        <w:t> ;</w:t>
      </w:r>
    </w:p>
    <w:p w14:paraId="3DE2B21C" w14:textId="77777777" w:rsidR="0025087D" w:rsidRDefault="003E7CB5" w:rsidP="0025087D">
      <w:pPr>
        <w:numPr>
          <w:ilvl w:val="0"/>
          <w:numId w:val="106"/>
        </w:numPr>
        <w:spacing w:after="0" w:line="240" w:lineRule="auto"/>
      </w:pPr>
      <w:r w:rsidRPr="003E7CB5">
        <w:t>modéliser des traitements métiers.</w:t>
      </w:r>
    </w:p>
    <w:p w14:paraId="4B950BFB" w14:textId="3EAE4039" w:rsidR="003E7CB5" w:rsidRPr="003E7CB5" w:rsidRDefault="003E7CB5" w:rsidP="0025087D">
      <w:pPr>
        <w:pStyle w:val="Titre1"/>
      </w:pPr>
      <w:r w:rsidRPr="003E7CB5">
        <w:t>14. Erreurs fréquentes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62"/>
        <w:gridCol w:w="3312"/>
      </w:tblGrid>
      <w:tr w:rsidR="003E7CB5" w:rsidRPr="0025087D" w14:paraId="286C1FD0" w14:textId="77777777" w:rsidTr="0025087D">
        <w:trPr>
          <w:tblHeader/>
        </w:trPr>
        <w:tc>
          <w:tcPr>
            <w:tcW w:w="0" w:type="auto"/>
            <w:hideMark/>
          </w:tcPr>
          <w:p w14:paraId="2FF9682A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Erreur</w:t>
            </w:r>
          </w:p>
        </w:tc>
        <w:tc>
          <w:tcPr>
            <w:tcW w:w="0" w:type="auto"/>
            <w:hideMark/>
          </w:tcPr>
          <w:p w14:paraId="0E1DCDC8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Correction</w:t>
            </w:r>
          </w:p>
        </w:tc>
      </w:tr>
      <w:tr w:rsidR="003E7CB5" w:rsidRPr="0025087D" w14:paraId="662846DE" w14:textId="77777777" w:rsidTr="0025087D">
        <w:tc>
          <w:tcPr>
            <w:tcW w:w="0" w:type="auto"/>
            <w:hideMark/>
          </w:tcPr>
          <w:p w14:paraId="570D4434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Oublier le début ou la fin</w:t>
            </w:r>
          </w:p>
        </w:tc>
        <w:tc>
          <w:tcPr>
            <w:tcW w:w="0" w:type="auto"/>
            <w:hideMark/>
          </w:tcPr>
          <w:p w14:paraId="32FE7055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Toujours délimiter le processus</w:t>
            </w:r>
          </w:p>
        </w:tc>
      </w:tr>
      <w:tr w:rsidR="003E7CB5" w:rsidRPr="0025087D" w14:paraId="3C76FD9A" w14:textId="77777777" w:rsidTr="0025087D">
        <w:tc>
          <w:tcPr>
            <w:tcW w:w="0" w:type="auto"/>
            <w:hideMark/>
          </w:tcPr>
          <w:p w14:paraId="32339242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Mélanger acteurs et activités</w:t>
            </w:r>
          </w:p>
        </w:tc>
        <w:tc>
          <w:tcPr>
            <w:tcW w:w="0" w:type="auto"/>
            <w:hideMark/>
          </w:tcPr>
          <w:p w14:paraId="7F7EBF1F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Séparer responsabilités et traitements</w:t>
            </w:r>
          </w:p>
        </w:tc>
      </w:tr>
      <w:tr w:rsidR="003E7CB5" w:rsidRPr="0025087D" w14:paraId="0F85C44F" w14:textId="77777777" w:rsidTr="0025087D">
        <w:tc>
          <w:tcPr>
            <w:tcW w:w="0" w:type="auto"/>
            <w:hideMark/>
          </w:tcPr>
          <w:p w14:paraId="3BEBC1CE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Diagramme trop chargé</w:t>
            </w:r>
          </w:p>
        </w:tc>
        <w:tc>
          <w:tcPr>
            <w:tcW w:w="0" w:type="auto"/>
            <w:hideMark/>
          </w:tcPr>
          <w:p w14:paraId="5E76D2E7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Simplifier ou découper</w:t>
            </w:r>
          </w:p>
        </w:tc>
      </w:tr>
      <w:tr w:rsidR="003E7CB5" w:rsidRPr="0025087D" w14:paraId="5E323B48" w14:textId="77777777" w:rsidTr="0025087D">
        <w:tc>
          <w:tcPr>
            <w:tcW w:w="0" w:type="auto"/>
            <w:hideMark/>
          </w:tcPr>
          <w:p w14:paraId="19C8BCC1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Transitions incohérentes</w:t>
            </w:r>
          </w:p>
        </w:tc>
        <w:tc>
          <w:tcPr>
            <w:tcW w:w="0" w:type="auto"/>
            <w:hideMark/>
          </w:tcPr>
          <w:p w14:paraId="44FDF87A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Respecter la chronologie réelle</w:t>
            </w:r>
          </w:p>
        </w:tc>
      </w:tr>
    </w:tbl>
    <w:p w14:paraId="481926A0" w14:textId="79C80F82" w:rsidR="003E7CB5" w:rsidRPr="003E7CB5" w:rsidRDefault="003E7CB5" w:rsidP="0025087D">
      <w:pPr>
        <w:spacing w:after="0" w:line="240" w:lineRule="auto"/>
      </w:pPr>
    </w:p>
    <w:p w14:paraId="07EBB06E" w14:textId="77777777" w:rsidR="003E7CB5" w:rsidRPr="003E7CB5" w:rsidRDefault="003E7CB5" w:rsidP="0025087D">
      <w:pPr>
        <w:pStyle w:val="Titre1"/>
      </w:pPr>
      <w:r w:rsidRPr="003E7CB5">
        <w:t>15. Bonnes pratiques</w:t>
      </w:r>
    </w:p>
    <w:p w14:paraId="77DC1970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Utiliser des verbes d’action</w:t>
      </w:r>
    </w:p>
    <w:p w14:paraId="51C8E7B4" w14:textId="77777777" w:rsidR="003E7CB5" w:rsidRPr="003E7CB5" w:rsidRDefault="003E7CB5" w:rsidP="0025087D">
      <w:pPr>
        <w:spacing w:after="0" w:line="240" w:lineRule="auto"/>
      </w:pPr>
      <w:r w:rsidRPr="003E7CB5">
        <w:t>Les activités doivent être formulées clairement.</w:t>
      </w:r>
    </w:p>
    <w:p w14:paraId="236DD4B6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Correct</w:t>
      </w:r>
    </w:p>
    <w:p w14:paraId="4786084F" w14:textId="55B13C55" w:rsidR="003E7CB5" w:rsidRPr="003E7CB5" w:rsidRDefault="003E7CB5" w:rsidP="0025087D">
      <w:pPr>
        <w:numPr>
          <w:ilvl w:val="0"/>
          <w:numId w:val="107"/>
        </w:numPr>
        <w:spacing w:after="0" w:line="240" w:lineRule="auto"/>
      </w:pPr>
      <w:r w:rsidRPr="003E7CB5">
        <w:t>Vérifier paiement</w:t>
      </w:r>
      <w:r w:rsidR="0025087D">
        <w:t> ;</w:t>
      </w:r>
    </w:p>
    <w:p w14:paraId="7BF98F65" w14:textId="77777777" w:rsidR="003E7CB5" w:rsidRPr="003E7CB5" w:rsidRDefault="003E7CB5" w:rsidP="0025087D">
      <w:pPr>
        <w:numPr>
          <w:ilvl w:val="0"/>
          <w:numId w:val="107"/>
        </w:numPr>
        <w:spacing w:after="0" w:line="240" w:lineRule="auto"/>
      </w:pPr>
      <w:r w:rsidRPr="003E7CB5">
        <w:t>Préparer commande.</w:t>
      </w:r>
    </w:p>
    <w:p w14:paraId="2FFF0795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Incorrect</w:t>
      </w:r>
    </w:p>
    <w:p w14:paraId="65D2BC90" w14:textId="24294A28" w:rsidR="003E7CB5" w:rsidRPr="003E7CB5" w:rsidRDefault="003E7CB5" w:rsidP="0025087D">
      <w:pPr>
        <w:numPr>
          <w:ilvl w:val="0"/>
          <w:numId w:val="108"/>
        </w:numPr>
        <w:spacing w:after="0" w:line="240" w:lineRule="auto"/>
      </w:pPr>
      <w:r w:rsidRPr="003E7CB5">
        <w:t>Paiement</w:t>
      </w:r>
      <w:r w:rsidR="0025087D">
        <w:t> ;</w:t>
      </w:r>
    </w:p>
    <w:p w14:paraId="387FF902" w14:textId="77777777" w:rsidR="0025087D" w:rsidRDefault="003E7CB5" w:rsidP="0025087D">
      <w:pPr>
        <w:numPr>
          <w:ilvl w:val="0"/>
          <w:numId w:val="108"/>
        </w:numPr>
        <w:spacing w:after="0" w:line="240" w:lineRule="auto"/>
      </w:pPr>
      <w:r w:rsidRPr="003E7CB5">
        <w:t>Commande.</w:t>
      </w:r>
    </w:p>
    <w:p w14:paraId="2683A22E" w14:textId="3CD7A920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Respecter la logique métier</w:t>
      </w:r>
    </w:p>
    <w:p w14:paraId="22F17AE1" w14:textId="3C1C6465" w:rsidR="003E7CB5" w:rsidRPr="003E7CB5" w:rsidRDefault="003E7CB5" w:rsidP="0025087D">
      <w:pPr>
        <w:spacing w:after="0" w:line="240" w:lineRule="auto"/>
      </w:pPr>
      <w:r w:rsidRPr="003E7CB5">
        <w:t>Le diagramme doit représenter</w:t>
      </w:r>
      <w:r w:rsidR="0025087D">
        <w:t> :</w:t>
      </w:r>
    </w:p>
    <w:p w14:paraId="2503DE1C" w14:textId="5116B6F2" w:rsidR="003E7CB5" w:rsidRPr="003E7CB5" w:rsidRDefault="003E7CB5" w:rsidP="0025087D">
      <w:pPr>
        <w:numPr>
          <w:ilvl w:val="0"/>
          <w:numId w:val="109"/>
        </w:numPr>
        <w:spacing w:after="0" w:line="240" w:lineRule="auto"/>
      </w:pPr>
      <w:r w:rsidRPr="003E7CB5">
        <w:t>les traitements réels</w:t>
      </w:r>
      <w:r w:rsidR="0025087D">
        <w:t> ;</w:t>
      </w:r>
    </w:p>
    <w:p w14:paraId="206C9FE1" w14:textId="7EE6F3C4" w:rsidR="003E7CB5" w:rsidRPr="003E7CB5" w:rsidRDefault="003E7CB5" w:rsidP="0025087D">
      <w:pPr>
        <w:numPr>
          <w:ilvl w:val="0"/>
          <w:numId w:val="109"/>
        </w:numPr>
        <w:spacing w:after="0" w:line="240" w:lineRule="auto"/>
      </w:pPr>
      <w:r w:rsidRPr="003E7CB5">
        <w:t>les décisions réelles</w:t>
      </w:r>
      <w:r w:rsidR="0025087D">
        <w:t> ;</w:t>
      </w:r>
    </w:p>
    <w:p w14:paraId="7DC93EC8" w14:textId="77777777" w:rsidR="0025087D" w:rsidRDefault="003E7CB5" w:rsidP="0025087D">
      <w:pPr>
        <w:numPr>
          <w:ilvl w:val="0"/>
          <w:numId w:val="109"/>
        </w:numPr>
        <w:spacing w:after="0" w:line="240" w:lineRule="auto"/>
      </w:pPr>
      <w:r w:rsidRPr="003E7CB5">
        <w:t>les échanges réels.</w:t>
      </w:r>
    </w:p>
    <w:p w14:paraId="21B43C98" w14:textId="2080870A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Limiter les croisements</w:t>
      </w:r>
    </w:p>
    <w:p w14:paraId="6F0EB5F2" w14:textId="77777777" w:rsidR="0025087D" w:rsidRDefault="003E7CB5" w:rsidP="0025087D">
      <w:pPr>
        <w:spacing w:after="0" w:line="240" w:lineRule="auto"/>
      </w:pPr>
      <w:r w:rsidRPr="003E7CB5">
        <w:t>Le diagramme doit rester lisible.</w:t>
      </w:r>
    </w:p>
    <w:p w14:paraId="6B753197" w14:textId="2C7A68AE" w:rsidR="003E7CB5" w:rsidRPr="003E7CB5" w:rsidRDefault="003E7CB5" w:rsidP="0025087D">
      <w:pPr>
        <w:pStyle w:val="Titre1"/>
      </w:pPr>
      <w:r w:rsidRPr="003E7CB5">
        <w:t>16. Synthèse</w:t>
      </w:r>
    </w:p>
    <w:p w14:paraId="09FC6B84" w14:textId="61A3EE20" w:rsidR="003E7CB5" w:rsidRPr="003E7CB5" w:rsidRDefault="003E7CB5" w:rsidP="0025087D">
      <w:pPr>
        <w:spacing w:after="0" w:line="240" w:lineRule="auto"/>
      </w:pPr>
      <w:r w:rsidRPr="003E7CB5">
        <w:t>Le diagramme d’activités permet de représenter</w:t>
      </w:r>
      <w:r w:rsidR="0025087D">
        <w:t> :</w:t>
      </w:r>
    </w:p>
    <w:p w14:paraId="33B54B98" w14:textId="3420437F" w:rsidR="003E7CB5" w:rsidRPr="003E7CB5" w:rsidRDefault="003E7CB5" w:rsidP="0025087D">
      <w:pPr>
        <w:numPr>
          <w:ilvl w:val="0"/>
          <w:numId w:val="110"/>
        </w:numPr>
        <w:spacing w:after="0" w:line="240" w:lineRule="auto"/>
      </w:pPr>
      <w:r w:rsidRPr="003E7CB5">
        <w:t>les traitements</w:t>
      </w:r>
      <w:r w:rsidR="0025087D">
        <w:t> ;</w:t>
      </w:r>
    </w:p>
    <w:p w14:paraId="4D21D93D" w14:textId="6BAB2F7E" w:rsidR="003E7CB5" w:rsidRPr="003E7CB5" w:rsidRDefault="003E7CB5" w:rsidP="0025087D">
      <w:pPr>
        <w:numPr>
          <w:ilvl w:val="0"/>
          <w:numId w:val="110"/>
        </w:numPr>
        <w:spacing w:after="0" w:line="240" w:lineRule="auto"/>
      </w:pPr>
      <w:r w:rsidRPr="003E7CB5">
        <w:t>les décisions</w:t>
      </w:r>
      <w:r w:rsidR="0025087D">
        <w:t> ;</w:t>
      </w:r>
    </w:p>
    <w:p w14:paraId="2697DCE4" w14:textId="2A1D510A" w:rsidR="003E7CB5" w:rsidRPr="003E7CB5" w:rsidRDefault="003E7CB5" w:rsidP="0025087D">
      <w:pPr>
        <w:numPr>
          <w:ilvl w:val="0"/>
          <w:numId w:val="110"/>
        </w:numPr>
        <w:spacing w:after="0" w:line="240" w:lineRule="auto"/>
      </w:pPr>
      <w:r w:rsidRPr="003E7CB5">
        <w:t>les flux d’exécution</w:t>
      </w:r>
      <w:r w:rsidR="0025087D">
        <w:t> ;</w:t>
      </w:r>
    </w:p>
    <w:p w14:paraId="2B01E79A" w14:textId="77777777" w:rsidR="003E7CB5" w:rsidRPr="003E7CB5" w:rsidRDefault="003E7CB5" w:rsidP="0025087D">
      <w:pPr>
        <w:numPr>
          <w:ilvl w:val="0"/>
          <w:numId w:val="110"/>
        </w:numPr>
        <w:spacing w:after="0" w:line="240" w:lineRule="auto"/>
      </w:pPr>
      <w:r w:rsidRPr="003E7CB5">
        <w:t>les activités parallèles.</w:t>
      </w:r>
    </w:p>
    <w:p w14:paraId="031ED172" w14:textId="54CFCF1B" w:rsidR="003E7CB5" w:rsidRPr="003E7CB5" w:rsidRDefault="003E7CB5" w:rsidP="0025087D">
      <w:pPr>
        <w:spacing w:after="0" w:line="240" w:lineRule="auto"/>
      </w:pPr>
      <w:r w:rsidRPr="003E7CB5">
        <w:t>Sa construction repose sur</w:t>
      </w:r>
      <w:r w:rsidR="0025087D">
        <w:t> :</w:t>
      </w:r>
    </w:p>
    <w:p w14:paraId="5055B55D" w14:textId="32466532" w:rsidR="003E7CB5" w:rsidRPr="003E7CB5" w:rsidRDefault="003E7CB5" w:rsidP="0025087D">
      <w:pPr>
        <w:numPr>
          <w:ilvl w:val="0"/>
          <w:numId w:val="111"/>
        </w:numPr>
        <w:spacing w:after="0" w:line="240" w:lineRule="auto"/>
      </w:pPr>
      <w:r w:rsidRPr="003E7CB5">
        <w:t>l’identification des activités</w:t>
      </w:r>
      <w:r w:rsidR="0025087D">
        <w:t> ;</w:t>
      </w:r>
    </w:p>
    <w:p w14:paraId="031B9E69" w14:textId="40A27C34" w:rsidR="003E7CB5" w:rsidRPr="003E7CB5" w:rsidRDefault="003E7CB5" w:rsidP="0025087D">
      <w:pPr>
        <w:numPr>
          <w:ilvl w:val="0"/>
          <w:numId w:val="111"/>
        </w:numPr>
        <w:spacing w:after="0" w:line="240" w:lineRule="auto"/>
      </w:pPr>
      <w:r w:rsidRPr="003E7CB5">
        <w:t>l’organisation chronologique</w:t>
      </w:r>
      <w:r w:rsidR="0025087D">
        <w:t> ;</w:t>
      </w:r>
    </w:p>
    <w:p w14:paraId="5598E2A8" w14:textId="3A6AAFC1" w:rsidR="003E7CB5" w:rsidRPr="003E7CB5" w:rsidRDefault="003E7CB5" w:rsidP="0025087D">
      <w:pPr>
        <w:numPr>
          <w:ilvl w:val="0"/>
          <w:numId w:val="111"/>
        </w:numPr>
        <w:spacing w:after="0" w:line="240" w:lineRule="auto"/>
      </w:pPr>
      <w:r w:rsidRPr="003E7CB5">
        <w:t>l’ajout des décisions</w:t>
      </w:r>
      <w:r w:rsidR="0025087D">
        <w:t> ;</w:t>
      </w:r>
    </w:p>
    <w:p w14:paraId="653C2FEE" w14:textId="5D2B0A7A" w:rsidR="003E7CB5" w:rsidRPr="003E7CB5" w:rsidRDefault="003E7CB5" w:rsidP="0025087D">
      <w:pPr>
        <w:numPr>
          <w:ilvl w:val="0"/>
          <w:numId w:val="111"/>
        </w:numPr>
        <w:spacing w:after="0" w:line="240" w:lineRule="auto"/>
      </w:pPr>
      <w:r w:rsidRPr="003E7CB5">
        <w:t>l’analyse des parallélismes</w:t>
      </w:r>
      <w:r w:rsidR="0025087D">
        <w:t> ;</w:t>
      </w:r>
    </w:p>
    <w:p w14:paraId="5107B9B1" w14:textId="77777777" w:rsidR="003E7CB5" w:rsidRPr="003E7CB5" w:rsidRDefault="003E7CB5" w:rsidP="0025087D">
      <w:pPr>
        <w:numPr>
          <w:ilvl w:val="0"/>
          <w:numId w:val="111"/>
        </w:numPr>
        <w:spacing w:after="0" w:line="240" w:lineRule="auto"/>
      </w:pPr>
      <w:r w:rsidRPr="003E7CB5">
        <w:t>la répartition des responsabilités.</w:t>
      </w:r>
    </w:p>
    <w:p w14:paraId="306B9B49" w14:textId="77777777" w:rsidR="003E7CB5" w:rsidRPr="003E7CB5" w:rsidRDefault="003E7CB5" w:rsidP="0025087D">
      <w:pPr>
        <w:spacing w:after="0" w:line="240" w:lineRule="auto"/>
      </w:pPr>
      <w:r w:rsidRPr="003E7CB5">
        <w:t>Le diagramme d’activités constitue un outil important de modélisation dynamique dans UML.</w:t>
      </w:r>
    </w:p>
    <w:p w14:paraId="2B310D26" w14:textId="77777777" w:rsidR="003E7CB5" w:rsidRPr="003E7CB5" w:rsidRDefault="003E7CB5" w:rsidP="0025087D">
      <w:pPr>
        <w:pStyle w:val="Titre2"/>
        <w:spacing w:before="0" w:after="0" w:line="240" w:lineRule="auto"/>
      </w:pPr>
      <w:r w:rsidRPr="003E7CB5">
        <w:t>Fiche méthodo 18 – Construire un diagramme d’états</w:t>
      </w:r>
    </w:p>
    <w:p w14:paraId="13D2252D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Objectif</w:t>
      </w:r>
    </w:p>
    <w:p w14:paraId="7FE8F5ED" w14:textId="77777777" w:rsidR="003E7CB5" w:rsidRPr="003E7CB5" w:rsidRDefault="003E7CB5" w:rsidP="0025087D">
      <w:pPr>
        <w:spacing w:after="0" w:line="240" w:lineRule="auto"/>
      </w:pPr>
      <w:r w:rsidRPr="003E7CB5">
        <w:t>Construire un diagramme d’états UML afin de représenter les différents états possibles d’un objet ainsi que les transitions entre ces états.</w:t>
      </w:r>
    </w:p>
    <w:p w14:paraId="650B43EB" w14:textId="77777777" w:rsidR="0025087D" w:rsidRDefault="003E7CB5" w:rsidP="0025087D">
      <w:pPr>
        <w:spacing w:after="0" w:line="240" w:lineRule="auto"/>
      </w:pPr>
      <w:r w:rsidRPr="003E7CB5">
        <w:t>Le diagramme d’états permet de modéliser le comportement dynamique d’un objet au cours de son cycle de vie.</w:t>
      </w:r>
    </w:p>
    <w:p w14:paraId="67DE454C" w14:textId="226703D8" w:rsidR="00AC6C7F" w:rsidRDefault="00000000" w:rsidP="0025087D">
      <w:pPr>
        <w:keepLines/>
        <w:spacing w:after="0" w:line="240" w:lineRule="auto"/>
      </w:pPr>
      <w:r>
        <w:rPr>
          <w:b/>
          <w:color w:val="19436E"/>
        </w:rPr>
        <w:t xml:space="preserve">Point de méthode </w:t>
      </w:r>
      <w:r w:rsidR="0025087D">
        <w:rPr>
          <w:b/>
          <w:color w:val="19436E"/>
        </w:rPr>
        <w:t>-</w:t>
      </w:r>
      <w:r>
        <w:rPr>
          <w:b/>
          <w:color w:val="19436E"/>
        </w:rPr>
        <w:t xml:space="preserve"> Distinguer l’état (</w:t>
      </w:r>
      <w:r w:rsidR="0025087D">
        <w:rPr>
          <w:b/>
          <w:color w:val="19436E"/>
        </w:rPr>
        <w:t>« </w:t>
      </w:r>
      <w:r>
        <w:rPr>
          <w:b/>
          <w:color w:val="19436E"/>
        </w:rPr>
        <w:t>Commande validée</w:t>
      </w:r>
      <w:r w:rsidR="0025087D">
        <w:rPr>
          <w:b/>
          <w:color w:val="19436E"/>
        </w:rPr>
        <w:t> »</w:t>
      </w:r>
      <w:r>
        <w:rPr>
          <w:b/>
          <w:color w:val="19436E"/>
        </w:rPr>
        <w:t>) de l’action (</w:t>
      </w:r>
      <w:r w:rsidR="0025087D">
        <w:rPr>
          <w:b/>
          <w:color w:val="19436E"/>
        </w:rPr>
        <w:t>« </w:t>
      </w:r>
      <w:r>
        <w:rPr>
          <w:b/>
          <w:color w:val="19436E"/>
        </w:rPr>
        <w:t>Valider commande</w:t>
      </w:r>
      <w:r w:rsidR="0025087D">
        <w:rPr>
          <w:b/>
          <w:color w:val="19436E"/>
        </w:rPr>
        <w:t> »</w:t>
      </w:r>
      <w:r>
        <w:rPr>
          <w:b/>
          <w:color w:val="19436E"/>
        </w:rPr>
        <w:t xml:space="preserve">). Une transition peut porter la syntaxe </w:t>
      </w:r>
      <w:r w:rsidR="0025087D">
        <w:rPr>
          <w:b/>
          <w:color w:val="19436E"/>
        </w:rPr>
        <w:t>« </w:t>
      </w:r>
      <w:r>
        <w:rPr>
          <w:b/>
          <w:color w:val="19436E"/>
        </w:rPr>
        <w:t>événement [garde] / effet</w:t>
      </w:r>
      <w:r w:rsidR="0025087D">
        <w:rPr>
          <w:b/>
          <w:color w:val="19436E"/>
        </w:rPr>
        <w:t> »</w:t>
      </w:r>
      <w:r>
        <w:rPr>
          <w:b/>
          <w:color w:val="19436E"/>
        </w:rPr>
        <w:t>. Le point noir initial est un pseudo-état initial</w:t>
      </w:r>
      <w:r w:rsidR="0025087D">
        <w:rPr>
          <w:b/>
          <w:color w:val="19436E"/>
        </w:rPr>
        <w:t> ;</w:t>
      </w:r>
      <w:r>
        <w:rPr>
          <w:b/>
          <w:color w:val="19436E"/>
        </w:rPr>
        <w:t xml:space="preserve"> l’état final indique la fin du comportement modélisé, et non nécessairement la destruction de l’objet.</w:t>
      </w:r>
    </w:p>
    <w:p w14:paraId="551552F1" w14:textId="77777777" w:rsidR="003E7CB5" w:rsidRPr="003E7CB5" w:rsidRDefault="003E7CB5" w:rsidP="0025087D">
      <w:pPr>
        <w:pStyle w:val="Titre1"/>
      </w:pPr>
      <w:r w:rsidRPr="003E7CB5">
        <w:t>1. Définition du diagramme d’états</w:t>
      </w:r>
    </w:p>
    <w:p w14:paraId="2E1BDBB1" w14:textId="64E4B9C1" w:rsidR="003E7CB5" w:rsidRPr="003E7CB5" w:rsidRDefault="003E7CB5" w:rsidP="0025087D">
      <w:pPr>
        <w:spacing w:after="0" w:line="240" w:lineRule="auto"/>
      </w:pPr>
      <w:r w:rsidRPr="003E7CB5">
        <w:t>Le diagramme d’états représente</w:t>
      </w:r>
      <w:r w:rsidR="0025087D">
        <w:t> :</w:t>
      </w:r>
    </w:p>
    <w:p w14:paraId="7DC7DD9A" w14:textId="23EBD3BE" w:rsidR="003E7CB5" w:rsidRPr="003E7CB5" w:rsidRDefault="003E7CB5" w:rsidP="0025087D">
      <w:pPr>
        <w:numPr>
          <w:ilvl w:val="0"/>
          <w:numId w:val="112"/>
        </w:numPr>
        <w:spacing w:after="0" w:line="240" w:lineRule="auto"/>
      </w:pPr>
      <w:r w:rsidRPr="003E7CB5">
        <w:t>les différents états d’un objet</w:t>
      </w:r>
      <w:r w:rsidR="0025087D">
        <w:t> ;</w:t>
      </w:r>
    </w:p>
    <w:p w14:paraId="778D6802" w14:textId="541929D0" w:rsidR="003E7CB5" w:rsidRPr="003E7CB5" w:rsidRDefault="003E7CB5" w:rsidP="0025087D">
      <w:pPr>
        <w:numPr>
          <w:ilvl w:val="0"/>
          <w:numId w:val="112"/>
        </w:numPr>
        <w:spacing w:after="0" w:line="240" w:lineRule="auto"/>
      </w:pPr>
      <w:r w:rsidRPr="003E7CB5">
        <w:t>les événements provoquant des changements</w:t>
      </w:r>
      <w:r w:rsidR="0025087D">
        <w:t> ;</w:t>
      </w:r>
    </w:p>
    <w:p w14:paraId="06DC19BA" w14:textId="77777777" w:rsidR="003E7CB5" w:rsidRPr="003E7CB5" w:rsidRDefault="003E7CB5" w:rsidP="0025087D">
      <w:pPr>
        <w:numPr>
          <w:ilvl w:val="0"/>
          <w:numId w:val="112"/>
        </w:numPr>
        <w:spacing w:after="0" w:line="240" w:lineRule="auto"/>
      </w:pPr>
      <w:r w:rsidRPr="003E7CB5">
        <w:t>les transitions entre états.</w:t>
      </w:r>
    </w:p>
    <w:p w14:paraId="44D3B7EE" w14:textId="48502E1B" w:rsidR="003E7CB5" w:rsidRPr="003E7CB5" w:rsidRDefault="003E7CB5" w:rsidP="0025087D">
      <w:pPr>
        <w:spacing w:after="0" w:line="240" w:lineRule="auto"/>
      </w:pPr>
      <w:r w:rsidRPr="003E7CB5">
        <w:t>Il permet de décrire</w:t>
      </w:r>
      <w:r w:rsidR="0025087D">
        <w:t> :</w:t>
      </w:r>
    </w:p>
    <w:p w14:paraId="09440A9E" w14:textId="38567B21" w:rsidR="003E7CB5" w:rsidRPr="003E7CB5" w:rsidRDefault="003E7CB5" w:rsidP="0025087D">
      <w:pPr>
        <w:numPr>
          <w:ilvl w:val="0"/>
          <w:numId w:val="113"/>
        </w:numPr>
        <w:spacing w:after="0" w:line="240" w:lineRule="auto"/>
      </w:pPr>
      <w:r w:rsidRPr="003E7CB5">
        <w:t>l’évolution d’un objet</w:t>
      </w:r>
      <w:r w:rsidR="0025087D">
        <w:t> ;</w:t>
      </w:r>
    </w:p>
    <w:p w14:paraId="12580B1F" w14:textId="6D4D1644" w:rsidR="003E7CB5" w:rsidRPr="003E7CB5" w:rsidRDefault="003E7CB5" w:rsidP="0025087D">
      <w:pPr>
        <w:numPr>
          <w:ilvl w:val="0"/>
          <w:numId w:val="113"/>
        </w:numPr>
        <w:spacing w:after="0" w:line="240" w:lineRule="auto"/>
      </w:pPr>
      <w:r w:rsidRPr="003E7CB5">
        <w:t>son comportement dans le temps</w:t>
      </w:r>
      <w:r w:rsidR="0025087D">
        <w:t> ;</w:t>
      </w:r>
    </w:p>
    <w:p w14:paraId="42654585" w14:textId="77777777" w:rsidR="0025087D" w:rsidRDefault="003E7CB5" w:rsidP="0025087D">
      <w:pPr>
        <w:numPr>
          <w:ilvl w:val="0"/>
          <w:numId w:val="113"/>
        </w:numPr>
        <w:spacing w:after="0" w:line="240" w:lineRule="auto"/>
      </w:pPr>
      <w:r w:rsidRPr="003E7CB5">
        <w:t>les réactions du système aux événements.</w:t>
      </w:r>
    </w:p>
    <w:p w14:paraId="3D8EC048" w14:textId="7C396F06" w:rsidR="003E7CB5" w:rsidRPr="003E7CB5" w:rsidRDefault="003E7CB5" w:rsidP="0025087D">
      <w:pPr>
        <w:pStyle w:val="Titre1"/>
      </w:pPr>
      <w:r w:rsidRPr="003E7CB5">
        <w:lastRenderedPageBreak/>
        <w:t>2. Rôle du diagramme d’états</w:t>
      </w:r>
    </w:p>
    <w:p w14:paraId="2873522A" w14:textId="3C39CC19" w:rsidR="003E7CB5" w:rsidRPr="003E7CB5" w:rsidRDefault="003E7CB5" w:rsidP="0025087D">
      <w:pPr>
        <w:spacing w:after="0" w:line="240" w:lineRule="auto"/>
      </w:pPr>
      <w:r w:rsidRPr="003E7CB5">
        <w:t>Le diagramme d’états permet</w:t>
      </w:r>
      <w:r w:rsidR="0025087D">
        <w:t> :</w:t>
      </w:r>
    </w:p>
    <w:p w14:paraId="6B23DE16" w14:textId="044A5C74" w:rsidR="003E7CB5" w:rsidRPr="003E7CB5" w:rsidRDefault="003E7CB5" w:rsidP="0025087D">
      <w:pPr>
        <w:numPr>
          <w:ilvl w:val="0"/>
          <w:numId w:val="114"/>
        </w:numPr>
        <w:spacing w:after="0" w:line="240" w:lineRule="auto"/>
      </w:pPr>
      <w:r w:rsidRPr="003E7CB5">
        <w:t>d’analyser les comportements dynamiques</w:t>
      </w:r>
      <w:r w:rsidR="0025087D">
        <w:t> ;</w:t>
      </w:r>
    </w:p>
    <w:p w14:paraId="5A0BE11C" w14:textId="560DEA18" w:rsidR="003E7CB5" w:rsidRPr="003E7CB5" w:rsidRDefault="003E7CB5" w:rsidP="0025087D">
      <w:pPr>
        <w:numPr>
          <w:ilvl w:val="0"/>
          <w:numId w:val="114"/>
        </w:numPr>
        <w:spacing w:after="0" w:line="240" w:lineRule="auto"/>
      </w:pPr>
      <w:r w:rsidRPr="003E7CB5">
        <w:t>de représenter le cycle de vie d’un objet</w:t>
      </w:r>
      <w:r w:rsidR="0025087D">
        <w:t> ;</w:t>
      </w:r>
    </w:p>
    <w:p w14:paraId="14C7D766" w14:textId="4E09BFDF" w:rsidR="003E7CB5" w:rsidRPr="003E7CB5" w:rsidRDefault="003E7CB5" w:rsidP="0025087D">
      <w:pPr>
        <w:numPr>
          <w:ilvl w:val="0"/>
          <w:numId w:val="114"/>
        </w:numPr>
        <w:spacing w:after="0" w:line="240" w:lineRule="auto"/>
      </w:pPr>
      <w:r w:rsidRPr="003E7CB5">
        <w:t>d’identifier les changements d’état</w:t>
      </w:r>
      <w:r w:rsidR="0025087D">
        <w:t> ;</w:t>
      </w:r>
    </w:p>
    <w:p w14:paraId="519F30EE" w14:textId="77777777" w:rsidR="003E7CB5" w:rsidRPr="003E7CB5" w:rsidRDefault="003E7CB5" w:rsidP="0025087D">
      <w:pPr>
        <w:numPr>
          <w:ilvl w:val="0"/>
          <w:numId w:val="114"/>
        </w:numPr>
        <w:spacing w:after="0" w:line="240" w:lineRule="auto"/>
      </w:pPr>
      <w:r w:rsidRPr="003E7CB5">
        <w:t>de modéliser les réactions à des événements.</w:t>
      </w:r>
    </w:p>
    <w:p w14:paraId="6325023C" w14:textId="11120468" w:rsidR="003E7CB5" w:rsidRPr="003E7CB5" w:rsidRDefault="003E7CB5" w:rsidP="0025087D">
      <w:pPr>
        <w:spacing w:after="0" w:line="240" w:lineRule="auto"/>
      </w:pPr>
      <w:r w:rsidRPr="003E7CB5">
        <w:t>Il est particulièrement utile lorsque</w:t>
      </w:r>
      <w:r w:rsidR="0025087D">
        <w:t> :</w:t>
      </w:r>
    </w:p>
    <w:p w14:paraId="1DD3A798" w14:textId="51063025" w:rsidR="003E7CB5" w:rsidRPr="003E7CB5" w:rsidRDefault="003E7CB5" w:rsidP="0025087D">
      <w:pPr>
        <w:numPr>
          <w:ilvl w:val="0"/>
          <w:numId w:val="115"/>
        </w:numPr>
        <w:spacing w:after="0" w:line="240" w:lineRule="auto"/>
      </w:pPr>
      <w:r w:rsidRPr="003E7CB5">
        <w:t>un objet possède plusieurs états</w:t>
      </w:r>
      <w:r w:rsidR="0025087D">
        <w:t> ;</w:t>
      </w:r>
    </w:p>
    <w:p w14:paraId="5BD125FE" w14:textId="2A46C5E2" w:rsidR="003E7CB5" w:rsidRPr="003E7CB5" w:rsidRDefault="003E7CB5" w:rsidP="0025087D">
      <w:pPr>
        <w:numPr>
          <w:ilvl w:val="0"/>
          <w:numId w:val="115"/>
        </w:numPr>
        <w:spacing w:after="0" w:line="240" w:lineRule="auto"/>
      </w:pPr>
      <w:r w:rsidRPr="003E7CB5">
        <w:t>le comportement dépend du contexte</w:t>
      </w:r>
      <w:r w:rsidR="0025087D">
        <w:t> ;</w:t>
      </w:r>
    </w:p>
    <w:p w14:paraId="355BD6FA" w14:textId="77777777" w:rsidR="0025087D" w:rsidRDefault="003E7CB5" w:rsidP="0025087D">
      <w:pPr>
        <w:numPr>
          <w:ilvl w:val="0"/>
          <w:numId w:val="115"/>
        </w:numPr>
        <w:spacing w:after="0" w:line="240" w:lineRule="auto"/>
      </w:pPr>
      <w:r w:rsidRPr="003E7CB5">
        <w:t>les transitions sont importantes.</w:t>
      </w:r>
    </w:p>
    <w:p w14:paraId="7D9D48E3" w14:textId="4228E166" w:rsidR="003E7CB5" w:rsidRPr="003E7CB5" w:rsidRDefault="003E7CB5" w:rsidP="0025087D">
      <w:pPr>
        <w:pStyle w:val="Titre1"/>
      </w:pPr>
      <w:r w:rsidRPr="003E7CB5">
        <w:t>3. Les composants du diagramme</w:t>
      </w:r>
    </w:p>
    <w:p w14:paraId="16022780" w14:textId="5A547BBB" w:rsidR="003E7CB5" w:rsidRPr="003E7CB5" w:rsidRDefault="003E7CB5" w:rsidP="0025087D">
      <w:pPr>
        <w:spacing w:after="0" w:line="240" w:lineRule="auto"/>
      </w:pPr>
      <w:r w:rsidRPr="003E7CB5">
        <w:t>Le diagramme repose principalement sur</w:t>
      </w:r>
      <w:r w:rsidR="0025087D">
        <w:t> :</w:t>
      </w:r>
    </w:p>
    <w:p w14:paraId="6BB216DD" w14:textId="5380B7D0" w:rsidR="003E7CB5" w:rsidRPr="003E7CB5" w:rsidRDefault="003E7CB5" w:rsidP="0025087D">
      <w:pPr>
        <w:numPr>
          <w:ilvl w:val="0"/>
          <w:numId w:val="116"/>
        </w:numPr>
        <w:spacing w:after="0" w:line="240" w:lineRule="auto"/>
      </w:pPr>
      <w:r w:rsidRPr="003E7CB5">
        <w:t>les états</w:t>
      </w:r>
      <w:r w:rsidR="0025087D">
        <w:t> ;</w:t>
      </w:r>
    </w:p>
    <w:p w14:paraId="2A24136C" w14:textId="235EBCF4" w:rsidR="003E7CB5" w:rsidRPr="003E7CB5" w:rsidRDefault="003E7CB5" w:rsidP="0025087D">
      <w:pPr>
        <w:numPr>
          <w:ilvl w:val="0"/>
          <w:numId w:val="116"/>
        </w:numPr>
        <w:spacing w:after="0" w:line="240" w:lineRule="auto"/>
      </w:pPr>
      <w:r w:rsidRPr="003E7CB5">
        <w:t>les transitions</w:t>
      </w:r>
      <w:r w:rsidR="0025087D">
        <w:t> ;</w:t>
      </w:r>
    </w:p>
    <w:p w14:paraId="4509E8E1" w14:textId="49673C1A" w:rsidR="003E7CB5" w:rsidRPr="003E7CB5" w:rsidRDefault="003E7CB5" w:rsidP="0025087D">
      <w:pPr>
        <w:numPr>
          <w:ilvl w:val="0"/>
          <w:numId w:val="116"/>
        </w:numPr>
        <w:spacing w:after="0" w:line="240" w:lineRule="auto"/>
      </w:pPr>
      <w:r w:rsidRPr="003E7CB5">
        <w:t>les événements</w:t>
      </w:r>
      <w:r w:rsidR="0025087D">
        <w:t> ;</w:t>
      </w:r>
    </w:p>
    <w:p w14:paraId="2837E6FE" w14:textId="0820D55F" w:rsidR="003E7CB5" w:rsidRPr="003E7CB5" w:rsidRDefault="003E7CB5" w:rsidP="0025087D">
      <w:pPr>
        <w:numPr>
          <w:ilvl w:val="0"/>
          <w:numId w:val="116"/>
        </w:numPr>
        <w:spacing w:after="0" w:line="240" w:lineRule="auto"/>
      </w:pPr>
      <w:r w:rsidRPr="003E7CB5">
        <w:t>les conditions</w:t>
      </w:r>
      <w:r w:rsidR="0025087D">
        <w:t> ;</w:t>
      </w:r>
    </w:p>
    <w:p w14:paraId="51632FAF" w14:textId="77777777" w:rsidR="0025087D" w:rsidRDefault="003E7CB5" w:rsidP="0025087D">
      <w:pPr>
        <w:numPr>
          <w:ilvl w:val="0"/>
          <w:numId w:val="116"/>
        </w:numPr>
        <w:spacing w:after="0" w:line="240" w:lineRule="auto"/>
      </w:pPr>
      <w:r w:rsidRPr="003E7CB5">
        <w:t>les états initiaux et finaux.</w:t>
      </w:r>
    </w:p>
    <w:p w14:paraId="54982FC9" w14:textId="1F531541" w:rsidR="003E7CB5" w:rsidRPr="003E7CB5" w:rsidRDefault="003E7CB5" w:rsidP="0025087D">
      <w:pPr>
        <w:pStyle w:val="Titre1"/>
      </w:pPr>
      <w:r w:rsidRPr="003E7CB5">
        <w:t>4. Les états</w:t>
      </w:r>
    </w:p>
    <w:p w14:paraId="6D6E13A6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A. Définition</w:t>
      </w:r>
    </w:p>
    <w:p w14:paraId="32F4BB25" w14:textId="77777777" w:rsidR="003E7CB5" w:rsidRPr="003E7CB5" w:rsidRDefault="003E7CB5" w:rsidP="0025087D">
      <w:pPr>
        <w:spacing w:after="0" w:line="240" w:lineRule="auto"/>
      </w:pPr>
      <w:r w:rsidRPr="003E7CB5">
        <w:t>Un état correspond à une situation dans laquelle peut se trouver un objet.</w:t>
      </w:r>
    </w:p>
    <w:p w14:paraId="71BC4D62" w14:textId="1A2A14A4" w:rsidR="003E7CB5" w:rsidRPr="003E7CB5" w:rsidRDefault="003E7CB5" w:rsidP="0025087D">
      <w:pPr>
        <w:spacing w:after="0" w:line="240" w:lineRule="auto"/>
      </w:pPr>
      <w:r w:rsidRPr="003E7CB5">
        <w:t>L’objet conserve cet état</w:t>
      </w:r>
      <w:r w:rsidR="0025087D">
        <w:t> :</w:t>
      </w:r>
    </w:p>
    <w:p w14:paraId="5FF1ABB9" w14:textId="7C081C64" w:rsidR="003E7CB5" w:rsidRPr="003E7CB5" w:rsidRDefault="003E7CB5" w:rsidP="0025087D">
      <w:pPr>
        <w:numPr>
          <w:ilvl w:val="0"/>
          <w:numId w:val="117"/>
        </w:numPr>
        <w:spacing w:after="0" w:line="240" w:lineRule="auto"/>
      </w:pPr>
      <w:r w:rsidRPr="003E7CB5">
        <w:t>jusqu’à l’apparition d’un événement</w:t>
      </w:r>
      <w:r w:rsidR="0025087D">
        <w:t> ;</w:t>
      </w:r>
    </w:p>
    <w:p w14:paraId="79C71EBE" w14:textId="77777777" w:rsidR="0025087D" w:rsidRDefault="003E7CB5" w:rsidP="0025087D">
      <w:pPr>
        <w:numPr>
          <w:ilvl w:val="0"/>
          <w:numId w:val="117"/>
        </w:numPr>
        <w:spacing w:after="0" w:line="240" w:lineRule="auto"/>
      </w:pPr>
      <w:r w:rsidRPr="003E7CB5">
        <w:t>ou jusqu’à l’exécution d’une action.</w:t>
      </w:r>
    </w:p>
    <w:p w14:paraId="28BD8351" w14:textId="65293AF1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B. Exemples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375"/>
        <w:gridCol w:w="2381"/>
      </w:tblGrid>
      <w:tr w:rsidR="003E7CB5" w:rsidRPr="0025087D" w14:paraId="0F8FB034" w14:textId="77777777" w:rsidTr="0025087D">
        <w:trPr>
          <w:tblHeader/>
        </w:trPr>
        <w:tc>
          <w:tcPr>
            <w:tcW w:w="0" w:type="auto"/>
            <w:hideMark/>
          </w:tcPr>
          <w:p w14:paraId="096370AD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Objet</w:t>
            </w:r>
          </w:p>
        </w:tc>
        <w:tc>
          <w:tcPr>
            <w:tcW w:w="0" w:type="auto"/>
            <w:hideMark/>
          </w:tcPr>
          <w:p w14:paraId="46E663CE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États possibles</w:t>
            </w:r>
          </w:p>
        </w:tc>
      </w:tr>
      <w:tr w:rsidR="003E7CB5" w:rsidRPr="0025087D" w14:paraId="63E80366" w14:textId="77777777" w:rsidTr="0025087D">
        <w:tc>
          <w:tcPr>
            <w:tcW w:w="0" w:type="auto"/>
            <w:hideMark/>
          </w:tcPr>
          <w:p w14:paraId="1667709E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Commande</w:t>
            </w:r>
          </w:p>
        </w:tc>
        <w:tc>
          <w:tcPr>
            <w:tcW w:w="0" w:type="auto"/>
            <w:hideMark/>
          </w:tcPr>
          <w:p w14:paraId="195819F1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Créée, validée, expédiée</w:t>
            </w:r>
          </w:p>
        </w:tc>
      </w:tr>
      <w:tr w:rsidR="003E7CB5" w:rsidRPr="0025087D" w14:paraId="6E0A0138" w14:textId="77777777" w:rsidTr="0025087D">
        <w:tc>
          <w:tcPr>
            <w:tcW w:w="0" w:type="auto"/>
            <w:hideMark/>
          </w:tcPr>
          <w:p w14:paraId="56D73985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Facture</w:t>
            </w:r>
          </w:p>
        </w:tc>
        <w:tc>
          <w:tcPr>
            <w:tcW w:w="0" w:type="auto"/>
            <w:hideMark/>
          </w:tcPr>
          <w:p w14:paraId="19C67883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En attente, payée, annulée</w:t>
            </w:r>
          </w:p>
        </w:tc>
      </w:tr>
      <w:tr w:rsidR="003E7CB5" w:rsidRPr="0025087D" w14:paraId="65CA4B58" w14:textId="77777777" w:rsidTr="0025087D">
        <w:tc>
          <w:tcPr>
            <w:tcW w:w="0" w:type="auto"/>
            <w:hideMark/>
          </w:tcPr>
          <w:p w14:paraId="10DDB410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Ticket support</w:t>
            </w:r>
          </w:p>
        </w:tc>
        <w:tc>
          <w:tcPr>
            <w:tcW w:w="0" w:type="auto"/>
            <w:hideMark/>
          </w:tcPr>
          <w:p w14:paraId="245180E3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Ouvert, en cours, clôturé</w:t>
            </w:r>
          </w:p>
        </w:tc>
      </w:tr>
    </w:tbl>
    <w:p w14:paraId="1CB968BB" w14:textId="356A52D0" w:rsidR="003E7CB5" w:rsidRPr="003E7CB5" w:rsidRDefault="003E7CB5" w:rsidP="0025087D">
      <w:pPr>
        <w:spacing w:after="0" w:line="240" w:lineRule="auto"/>
      </w:pPr>
    </w:p>
    <w:p w14:paraId="0FF387C8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C. Représentation</w:t>
      </w:r>
    </w:p>
    <w:p w14:paraId="1F09A34E" w14:textId="77777777" w:rsidR="0025087D" w:rsidRDefault="003E7CB5" w:rsidP="0025087D">
      <w:pPr>
        <w:spacing w:after="0" w:line="240" w:lineRule="auto"/>
      </w:pPr>
      <w:r w:rsidRPr="003E7CB5">
        <w:t>Un état est représenté par un rectangle à coins arrondis.</w:t>
      </w:r>
    </w:p>
    <w:p w14:paraId="10EA6BE4" w14:textId="66F34E24" w:rsidR="003E7CB5" w:rsidRPr="003E7CB5" w:rsidRDefault="003E7CB5" w:rsidP="0025087D">
      <w:pPr>
        <w:pStyle w:val="Titre1"/>
      </w:pPr>
      <w:r w:rsidRPr="003E7CB5">
        <w:t>5. Les transitions</w:t>
      </w:r>
    </w:p>
    <w:p w14:paraId="0C39B6CA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A. Définition</w:t>
      </w:r>
    </w:p>
    <w:p w14:paraId="1D261643" w14:textId="0716F397" w:rsidR="003E7CB5" w:rsidRPr="003E7CB5" w:rsidRDefault="003E7CB5" w:rsidP="0025087D">
      <w:pPr>
        <w:spacing w:after="0" w:line="240" w:lineRule="auto"/>
      </w:pPr>
      <w:r w:rsidRPr="003E7CB5">
        <w:t>Une transition représente le passage</w:t>
      </w:r>
      <w:r w:rsidR="0025087D">
        <w:t> :</w:t>
      </w:r>
    </w:p>
    <w:p w14:paraId="5930C8A1" w14:textId="5E78BE41" w:rsidR="003E7CB5" w:rsidRPr="003E7CB5" w:rsidRDefault="003E7CB5" w:rsidP="0025087D">
      <w:pPr>
        <w:numPr>
          <w:ilvl w:val="0"/>
          <w:numId w:val="118"/>
        </w:numPr>
        <w:spacing w:after="0" w:line="240" w:lineRule="auto"/>
      </w:pPr>
      <w:r w:rsidRPr="003E7CB5">
        <w:t>d’un état</w:t>
      </w:r>
      <w:r w:rsidR="0025087D">
        <w:t> ;</w:t>
      </w:r>
    </w:p>
    <w:p w14:paraId="3F8D9C7C" w14:textId="77777777" w:rsidR="003E7CB5" w:rsidRPr="003E7CB5" w:rsidRDefault="003E7CB5" w:rsidP="0025087D">
      <w:pPr>
        <w:numPr>
          <w:ilvl w:val="0"/>
          <w:numId w:val="118"/>
        </w:numPr>
        <w:spacing w:after="0" w:line="240" w:lineRule="auto"/>
      </w:pPr>
      <w:r w:rsidRPr="003E7CB5">
        <w:t>vers un autre état.</w:t>
      </w:r>
    </w:p>
    <w:p w14:paraId="36B90C47" w14:textId="05B31378" w:rsidR="003E7CB5" w:rsidRPr="003E7CB5" w:rsidRDefault="003E7CB5" w:rsidP="0025087D">
      <w:pPr>
        <w:spacing w:after="0" w:line="240" w:lineRule="auto"/>
      </w:pPr>
      <w:r w:rsidRPr="003E7CB5">
        <w:t>Elle est déclenchée par</w:t>
      </w:r>
      <w:r w:rsidR="0025087D">
        <w:t> :</w:t>
      </w:r>
    </w:p>
    <w:p w14:paraId="7418C15A" w14:textId="641D2B47" w:rsidR="003E7CB5" w:rsidRPr="003E7CB5" w:rsidRDefault="003E7CB5" w:rsidP="0025087D">
      <w:pPr>
        <w:numPr>
          <w:ilvl w:val="0"/>
          <w:numId w:val="119"/>
        </w:numPr>
        <w:spacing w:after="0" w:line="240" w:lineRule="auto"/>
      </w:pPr>
      <w:r w:rsidRPr="003E7CB5">
        <w:t>un événement</w:t>
      </w:r>
      <w:r w:rsidR="0025087D">
        <w:t> ;</w:t>
      </w:r>
    </w:p>
    <w:p w14:paraId="74BE976C" w14:textId="2CBDEC87" w:rsidR="003E7CB5" w:rsidRPr="003E7CB5" w:rsidRDefault="003E7CB5" w:rsidP="0025087D">
      <w:pPr>
        <w:numPr>
          <w:ilvl w:val="0"/>
          <w:numId w:val="119"/>
        </w:numPr>
        <w:spacing w:after="0" w:line="240" w:lineRule="auto"/>
      </w:pPr>
      <w:r w:rsidRPr="003E7CB5">
        <w:t>une condition</w:t>
      </w:r>
      <w:r w:rsidR="0025087D">
        <w:t> ;</w:t>
      </w:r>
    </w:p>
    <w:p w14:paraId="2E706365" w14:textId="77777777" w:rsidR="0025087D" w:rsidRDefault="003E7CB5" w:rsidP="0025087D">
      <w:pPr>
        <w:numPr>
          <w:ilvl w:val="0"/>
          <w:numId w:val="119"/>
        </w:numPr>
        <w:spacing w:after="0" w:line="240" w:lineRule="auto"/>
      </w:pPr>
      <w:r w:rsidRPr="003E7CB5">
        <w:t>une action.</w:t>
      </w:r>
    </w:p>
    <w:p w14:paraId="166D4A0E" w14:textId="4FCAB436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B. Représentation</w:t>
      </w:r>
    </w:p>
    <w:p w14:paraId="6592F666" w14:textId="77777777" w:rsidR="0025087D" w:rsidRDefault="003E7CB5" w:rsidP="0025087D">
      <w:pPr>
        <w:spacing w:after="0" w:line="240" w:lineRule="auto"/>
      </w:pPr>
      <w:r w:rsidRPr="003E7CB5">
        <w:t>Les transitions sont représentées par des flèches orientées.</w:t>
      </w:r>
    </w:p>
    <w:p w14:paraId="65B987CA" w14:textId="28A1E31F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C. Exemple</w:t>
      </w:r>
    </w:p>
    <w:p w14:paraId="199B4007" w14:textId="77777777" w:rsidR="003E7CB5" w:rsidRDefault="003E7CB5" w:rsidP="0025087D">
      <w:pPr>
        <w:spacing w:after="0" w:line="240" w:lineRule="auto"/>
      </w:pPr>
      <w:r w:rsidRPr="003E7CB5">
        <w:t>Commande créée</w:t>
      </w:r>
    </w:p>
    <w:p w14:paraId="73F418BE" w14:textId="77777777" w:rsidR="003E7CB5" w:rsidRDefault="003E7CB5" w:rsidP="0025087D">
      <w:pPr>
        <w:spacing w:after="0" w:line="240" w:lineRule="auto"/>
      </w:pPr>
      <w:r w:rsidRPr="003E7CB5">
        <w:t>→ validationPaiement</w:t>
      </w:r>
    </w:p>
    <w:p w14:paraId="6E68A0D9" w14:textId="77777777" w:rsidR="0025087D" w:rsidRDefault="003E7CB5" w:rsidP="0025087D">
      <w:pPr>
        <w:spacing w:after="0" w:line="240" w:lineRule="auto"/>
      </w:pPr>
      <w:r w:rsidRPr="003E7CB5">
        <w:t>→ Commande validée</w:t>
      </w:r>
    </w:p>
    <w:p w14:paraId="3A7386B0" w14:textId="52039499" w:rsidR="003E7CB5" w:rsidRPr="003E7CB5" w:rsidRDefault="003E7CB5" w:rsidP="0025087D">
      <w:pPr>
        <w:pStyle w:val="Titre1"/>
      </w:pPr>
      <w:r w:rsidRPr="003E7CB5">
        <w:lastRenderedPageBreak/>
        <w:t>6. Les événements</w:t>
      </w:r>
    </w:p>
    <w:p w14:paraId="7D02D56A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A. Définition</w:t>
      </w:r>
    </w:p>
    <w:p w14:paraId="09170D67" w14:textId="77777777" w:rsidR="0025087D" w:rsidRDefault="003E7CB5" w:rsidP="0025087D">
      <w:pPr>
        <w:spacing w:after="0" w:line="240" w:lineRule="auto"/>
      </w:pPr>
      <w:r w:rsidRPr="003E7CB5">
        <w:t>Un événement provoque un changement d’état.</w:t>
      </w:r>
    </w:p>
    <w:p w14:paraId="414E58C1" w14:textId="3EEF9AEB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B. Exemples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58"/>
      </w:tblGrid>
      <w:tr w:rsidR="003E7CB5" w:rsidRPr="0025087D" w14:paraId="73395E3F" w14:textId="77777777" w:rsidTr="0025087D">
        <w:trPr>
          <w:tblHeader/>
        </w:trPr>
        <w:tc>
          <w:tcPr>
            <w:tcW w:w="0" w:type="auto"/>
            <w:hideMark/>
          </w:tcPr>
          <w:p w14:paraId="75AFC584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Événement</w:t>
            </w:r>
          </w:p>
        </w:tc>
      </w:tr>
      <w:tr w:rsidR="003E7CB5" w:rsidRPr="0025087D" w14:paraId="3C3D15CB" w14:textId="77777777" w:rsidTr="0025087D">
        <w:tc>
          <w:tcPr>
            <w:tcW w:w="0" w:type="auto"/>
            <w:hideMark/>
          </w:tcPr>
          <w:p w14:paraId="7AE19C7B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Paiement reçu</w:t>
            </w:r>
          </w:p>
        </w:tc>
      </w:tr>
      <w:tr w:rsidR="003E7CB5" w:rsidRPr="0025087D" w14:paraId="7253FF68" w14:textId="77777777" w:rsidTr="0025087D">
        <w:tc>
          <w:tcPr>
            <w:tcW w:w="0" w:type="auto"/>
            <w:hideMark/>
          </w:tcPr>
          <w:p w14:paraId="0E79D102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Annulation client</w:t>
            </w:r>
          </w:p>
        </w:tc>
      </w:tr>
      <w:tr w:rsidR="003E7CB5" w:rsidRPr="0025087D" w14:paraId="3A7BB235" w14:textId="77777777" w:rsidTr="0025087D">
        <w:tc>
          <w:tcPr>
            <w:tcW w:w="0" w:type="auto"/>
            <w:hideMark/>
          </w:tcPr>
          <w:p w14:paraId="1B7A3624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Validation responsable</w:t>
            </w:r>
          </w:p>
        </w:tc>
      </w:tr>
      <w:tr w:rsidR="003E7CB5" w:rsidRPr="0025087D" w14:paraId="14BBBAB6" w14:textId="77777777" w:rsidTr="0025087D">
        <w:tc>
          <w:tcPr>
            <w:tcW w:w="0" w:type="auto"/>
            <w:hideMark/>
          </w:tcPr>
          <w:p w14:paraId="36707EC2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Livraison effectuée</w:t>
            </w:r>
          </w:p>
        </w:tc>
      </w:tr>
    </w:tbl>
    <w:p w14:paraId="00F6909E" w14:textId="4A07BA9A" w:rsidR="003E7CB5" w:rsidRPr="003E7CB5" w:rsidRDefault="003E7CB5" w:rsidP="0025087D">
      <w:pPr>
        <w:spacing w:after="0" w:line="240" w:lineRule="auto"/>
      </w:pPr>
    </w:p>
    <w:p w14:paraId="0E16AF3B" w14:textId="77777777" w:rsidR="003E7CB5" w:rsidRPr="003E7CB5" w:rsidRDefault="003E7CB5" w:rsidP="0025087D">
      <w:pPr>
        <w:pStyle w:val="Titre1"/>
      </w:pPr>
      <w:r w:rsidRPr="003E7CB5">
        <w:t>7. Les conditions</w:t>
      </w:r>
    </w:p>
    <w:p w14:paraId="174D15E5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A. Définition</w:t>
      </w:r>
    </w:p>
    <w:p w14:paraId="034DBEA9" w14:textId="77777777" w:rsidR="003E7CB5" w:rsidRPr="003E7CB5" w:rsidRDefault="003E7CB5" w:rsidP="0025087D">
      <w:pPr>
        <w:spacing w:after="0" w:line="240" w:lineRule="auto"/>
      </w:pPr>
      <w:r w:rsidRPr="003E7CB5">
        <w:t>Une condition limite l’exécution d’une transition.</w:t>
      </w:r>
    </w:p>
    <w:p w14:paraId="7EF73166" w14:textId="77777777" w:rsidR="0025087D" w:rsidRDefault="003E7CB5" w:rsidP="0025087D">
      <w:pPr>
        <w:spacing w:after="0" w:line="240" w:lineRule="auto"/>
      </w:pPr>
      <w:r w:rsidRPr="003E7CB5">
        <w:t>La transition ne peut être réalisée que si la condition est respectée.</w:t>
      </w:r>
    </w:p>
    <w:p w14:paraId="2BFAA288" w14:textId="5469EEB3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B. Exemple</w:t>
      </w:r>
    </w:p>
    <w:p w14:paraId="659B11F7" w14:textId="77777777" w:rsidR="0025087D" w:rsidRDefault="003E7CB5" w:rsidP="0025087D">
      <w:pPr>
        <w:spacing w:after="0" w:line="240" w:lineRule="auto"/>
      </w:pPr>
      <w:r w:rsidRPr="003E7CB5">
        <w:t>[Stock disponible]</w:t>
      </w:r>
    </w:p>
    <w:p w14:paraId="75407F9A" w14:textId="6C2F173B" w:rsidR="003E7CB5" w:rsidRPr="003E7CB5" w:rsidRDefault="003E7CB5" w:rsidP="0025087D">
      <w:pPr>
        <w:pStyle w:val="Titre1"/>
      </w:pPr>
      <w:r w:rsidRPr="003E7CB5">
        <w:t>8. Les actions</w:t>
      </w:r>
    </w:p>
    <w:p w14:paraId="466C29E3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A. Définition</w:t>
      </w:r>
    </w:p>
    <w:p w14:paraId="3E8FB584" w14:textId="5C911C13" w:rsidR="003E7CB5" w:rsidRPr="003E7CB5" w:rsidRDefault="003E7CB5" w:rsidP="0025087D">
      <w:pPr>
        <w:spacing w:after="0" w:line="240" w:lineRule="auto"/>
      </w:pPr>
      <w:r w:rsidRPr="003E7CB5">
        <w:t>Une action peut être exécutée</w:t>
      </w:r>
      <w:r w:rsidR="0025087D">
        <w:t> :</w:t>
      </w:r>
    </w:p>
    <w:p w14:paraId="2A3370CE" w14:textId="48800290" w:rsidR="003E7CB5" w:rsidRPr="003E7CB5" w:rsidRDefault="003E7CB5" w:rsidP="0025087D">
      <w:pPr>
        <w:numPr>
          <w:ilvl w:val="0"/>
          <w:numId w:val="120"/>
        </w:numPr>
        <w:spacing w:after="0" w:line="240" w:lineRule="auto"/>
      </w:pPr>
      <w:r w:rsidRPr="003E7CB5">
        <w:t>lors d’une transition</w:t>
      </w:r>
      <w:r w:rsidR="0025087D">
        <w:t> ;</w:t>
      </w:r>
    </w:p>
    <w:p w14:paraId="57C52D65" w14:textId="77777777" w:rsidR="0025087D" w:rsidRDefault="003E7CB5" w:rsidP="0025087D">
      <w:pPr>
        <w:numPr>
          <w:ilvl w:val="0"/>
          <w:numId w:val="120"/>
        </w:numPr>
        <w:spacing w:after="0" w:line="240" w:lineRule="auto"/>
      </w:pPr>
      <w:r w:rsidRPr="003E7CB5">
        <w:t>ou lors de l’entrée/sortie d’un état.</w:t>
      </w:r>
    </w:p>
    <w:p w14:paraId="286C577C" w14:textId="090D215A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B. Exemple</w:t>
      </w:r>
    </w:p>
    <w:p w14:paraId="5F64F56E" w14:textId="77777777" w:rsidR="003E7CB5" w:rsidRDefault="003E7CB5" w:rsidP="0025087D">
      <w:pPr>
        <w:spacing w:after="0" w:line="240" w:lineRule="auto"/>
      </w:pPr>
      <w:r w:rsidRPr="003E7CB5">
        <w:t>Commande validée</w:t>
      </w:r>
    </w:p>
    <w:p w14:paraId="3F285E71" w14:textId="77777777" w:rsidR="003E7CB5" w:rsidRDefault="003E7CB5" w:rsidP="0025087D">
      <w:pPr>
        <w:spacing w:after="0" w:line="240" w:lineRule="auto"/>
      </w:pPr>
      <w:r w:rsidRPr="003E7CB5">
        <w:t>/</w:t>
      </w:r>
    </w:p>
    <w:p w14:paraId="2CA5BE18" w14:textId="77777777" w:rsidR="0025087D" w:rsidRDefault="003E7CB5" w:rsidP="0025087D">
      <w:pPr>
        <w:spacing w:after="0" w:line="240" w:lineRule="auto"/>
      </w:pPr>
      <w:r w:rsidRPr="003E7CB5">
        <w:t>envoyerConfirmation()</w:t>
      </w:r>
    </w:p>
    <w:p w14:paraId="0D260A4A" w14:textId="426B6245" w:rsidR="003E7CB5" w:rsidRPr="003E7CB5" w:rsidRDefault="003E7CB5" w:rsidP="0025087D">
      <w:pPr>
        <w:pStyle w:val="Titre1"/>
      </w:pPr>
      <w:r w:rsidRPr="003E7CB5">
        <w:t>9. Les états initial et final</w:t>
      </w:r>
    </w:p>
    <w:p w14:paraId="076576B4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A. État initial</w:t>
      </w:r>
    </w:p>
    <w:p w14:paraId="5A87853F" w14:textId="7A9B9165" w:rsidR="003E7CB5" w:rsidRPr="003E7CB5" w:rsidRDefault="003E7CB5" w:rsidP="0025087D">
      <w:pPr>
        <w:spacing w:after="0" w:line="240" w:lineRule="auto"/>
      </w:pPr>
      <w:r w:rsidRPr="003E7CB5">
        <w:t>Il représente</w:t>
      </w:r>
      <w:r w:rsidR="0025087D">
        <w:t> :</w:t>
      </w:r>
    </w:p>
    <w:p w14:paraId="1C0FA206" w14:textId="77777777" w:rsidR="003E7CB5" w:rsidRPr="003E7CB5" w:rsidRDefault="003E7CB5" w:rsidP="0025087D">
      <w:pPr>
        <w:numPr>
          <w:ilvl w:val="0"/>
          <w:numId w:val="121"/>
        </w:numPr>
        <w:spacing w:after="0" w:line="240" w:lineRule="auto"/>
      </w:pPr>
      <w:r w:rsidRPr="003E7CB5">
        <w:t>le début du cycle de vie.</w:t>
      </w:r>
    </w:p>
    <w:p w14:paraId="0CDD69BB" w14:textId="77777777" w:rsidR="0025087D" w:rsidRDefault="003E7CB5" w:rsidP="0025087D">
      <w:pPr>
        <w:spacing w:after="0" w:line="240" w:lineRule="auto"/>
      </w:pPr>
      <w:r w:rsidRPr="003E7CB5">
        <w:t>Il est représenté par un cercle noir.</w:t>
      </w:r>
    </w:p>
    <w:p w14:paraId="3B7CE744" w14:textId="6D7A6E11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B. État final</w:t>
      </w:r>
    </w:p>
    <w:p w14:paraId="41C0F28C" w14:textId="6E99D674" w:rsidR="003E7CB5" w:rsidRPr="003E7CB5" w:rsidRDefault="003E7CB5" w:rsidP="0025087D">
      <w:pPr>
        <w:spacing w:after="0" w:line="240" w:lineRule="auto"/>
      </w:pPr>
      <w:r w:rsidRPr="003E7CB5">
        <w:t>Il représente</w:t>
      </w:r>
      <w:r w:rsidR="0025087D">
        <w:t> :</w:t>
      </w:r>
    </w:p>
    <w:p w14:paraId="2225AC58" w14:textId="77777777" w:rsidR="003E7CB5" w:rsidRPr="003E7CB5" w:rsidRDefault="003E7CB5" w:rsidP="0025087D">
      <w:pPr>
        <w:numPr>
          <w:ilvl w:val="0"/>
          <w:numId w:val="122"/>
        </w:numPr>
        <w:spacing w:after="0" w:line="240" w:lineRule="auto"/>
      </w:pPr>
      <w:r w:rsidRPr="003E7CB5">
        <w:t>la fin du processus.</w:t>
      </w:r>
    </w:p>
    <w:p w14:paraId="6BE831BF" w14:textId="77777777" w:rsidR="0025087D" w:rsidRDefault="003E7CB5" w:rsidP="0025087D">
      <w:pPr>
        <w:spacing w:after="0" w:line="240" w:lineRule="auto"/>
      </w:pPr>
      <w:r w:rsidRPr="003E7CB5">
        <w:t>Il est représenté par un cercle entouré.</w:t>
      </w:r>
    </w:p>
    <w:p w14:paraId="67660B6B" w14:textId="252DDF9C" w:rsidR="003E7CB5" w:rsidRPr="003E7CB5" w:rsidRDefault="003E7CB5" w:rsidP="0025087D">
      <w:pPr>
        <w:pStyle w:val="Titre1"/>
      </w:pPr>
      <w:r w:rsidRPr="003E7CB5">
        <w:t>10. Méthode de construction</w:t>
      </w:r>
    </w:p>
    <w:p w14:paraId="50D0E66E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Étape 1 – Identifier l’objet étudié</w:t>
      </w:r>
    </w:p>
    <w:p w14:paraId="7924ECA3" w14:textId="09295C4E" w:rsidR="003E7CB5" w:rsidRPr="003E7CB5" w:rsidRDefault="003E7CB5" w:rsidP="0025087D">
      <w:pPr>
        <w:spacing w:after="0" w:line="240" w:lineRule="auto"/>
      </w:pPr>
      <w:r w:rsidRPr="003E7CB5">
        <w:t>Déterminer</w:t>
      </w:r>
      <w:r w:rsidR="0025087D">
        <w:t> :</w:t>
      </w:r>
    </w:p>
    <w:p w14:paraId="189731E3" w14:textId="7E3A9977" w:rsidR="003E7CB5" w:rsidRPr="003E7CB5" w:rsidRDefault="003E7CB5" w:rsidP="0025087D">
      <w:pPr>
        <w:numPr>
          <w:ilvl w:val="0"/>
          <w:numId w:val="123"/>
        </w:numPr>
        <w:spacing w:after="0" w:line="240" w:lineRule="auto"/>
      </w:pPr>
      <w:r w:rsidRPr="003E7CB5">
        <w:t>l’objet concerné</w:t>
      </w:r>
      <w:r w:rsidR="0025087D">
        <w:t> ;</w:t>
      </w:r>
    </w:p>
    <w:p w14:paraId="57249EF8" w14:textId="77777777" w:rsidR="0025087D" w:rsidRDefault="003E7CB5" w:rsidP="0025087D">
      <w:pPr>
        <w:numPr>
          <w:ilvl w:val="0"/>
          <w:numId w:val="123"/>
        </w:numPr>
        <w:spacing w:after="0" w:line="240" w:lineRule="auto"/>
      </w:pPr>
      <w:r w:rsidRPr="003E7CB5">
        <w:t>son cycle de vie.</w:t>
      </w:r>
    </w:p>
    <w:p w14:paraId="055D09C2" w14:textId="45C95091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Étape 2 – Identifier les états possibles</w:t>
      </w:r>
    </w:p>
    <w:p w14:paraId="5D4BFC7D" w14:textId="72443788" w:rsidR="003E7CB5" w:rsidRPr="003E7CB5" w:rsidRDefault="003E7CB5" w:rsidP="0025087D">
      <w:pPr>
        <w:spacing w:after="0" w:line="240" w:lineRule="auto"/>
      </w:pPr>
      <w:r w:rsidRPr="003E7CB5">
        <w:t>Lister</w:t>
      </w:r>
      <w:r w:rsidR="0025087D">
        <w:t> :</w:t>
      </w:r>
    </w:p>
    <w:p w14:paraId="47223D46" w14:textId="10C8E059" w:rsidR="003E7CB5" w:rsidRPr="003E7CB5" w:rsidRDefault="003E7CB5" w:rsidP="0025087D">
      <w:pPr>
        <w:numPr>
          <w:ilvl w:val="0"/>
          <w:numId w:val="124"/>
        </w:numPr>
        <w:spacing w:after="0" w:line="240" w:lineRule="auto"/>
      </w:pPr>
      <w:r w:rsidRPr="003E7CB5">
        <w:t>les situations possibles</w:t>
      </w:r>
      <w:r w:rsidR="0025087D">
        <w:t> ;</w:t>
      </w:r>
    </w:p>
    <w:p w14:paraId="4130909B" w14:textId="77777777" w:rsidR="0025087D" w:rsidRDefault="003E7CB5" w:rsidP="0025087D">
      <w:pPr>
        <w:numPr>
          <w:ilvl w:val="0"/>
          <w:numId w:val="124"/>
        </w:numPr>
        <w:spacing w:after="0" w:line="240" w:lineRule="auto"/>
      </w:pPr>
      <w:r w:rsidRPr="003E7CB5">
        <w:t>les états successifs.</w:t>
      </w:r>
    </w:p>
    <w:p w14:paraId="1D0F0DB0" w14:textId="32F37732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Exemple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90"/>
      </w:tblGrid>
      <w:tr w:rsidR="003E7CB5" w:rsidRPr="0025087D" w14:paraId="67457C43" w14:textId="77777777" w:rsidTr="0025087D">
        <w:trPr>
          <w:tblHeader/>
        </w:trPr>
        <w:tc>
          <w:tcPr>
            <w:tcW w:w="0" w:type="auto"/>
            <w:hideMark/>
          </w:tcPr>
          <w:p w14:paraId="658CD7F3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lastRenderedPageBreak/>
              <w:t>Objet COMMANDE</w:t>
            </w:r>
          </w:p>
        </w:tc>
      </w:tr>
      <w:tr w:rsidR="003E7CB5" w:rsidRPr="0025087D" w14:paraId="40E648E6" w14:textId="77777777" w:rsidTr="0025087D">
        <w:tc>
          <w:tcPr>
            <w:tcW w:w="0" w:type="auto"/>
            <w:hideMark/>
          </w:tcPr>
          <w:p w14:paraId="6FBD0143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Créée</w:t>
            </w:r>
          </w:p>
        </w:tc>
      </w:tr>
      <w:tr w:rsidR="003E7CB5" w:rsidRPr="0025087D" w14:paraId="2E690A79" w14:textId="77777777" w:rsidTr="0025087D">
        <w:tc>
          <w:tcPr>
            <w:tcW w:w="0" w:type="auto"/>
            <w:hideMark/>
          </w:tcPr>
          <w:p w14:paraId="5D876636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Validée</w:t>
            </w:r>
          </w:p>
        </w:tc>
      </w:tr>
      <w:tr w:rsidR="003E7CB5" w:rsidRPr="0025087D" w14:paraId="7E984EA9" w14:textId="77777777" w:rsidTr="0025087D">
        <w:tc>
          <w:tcPr>
            <w:tcW w:w="0" w:type="auto"/>
            <w:hideMark/>
          </w:tcPr>
          <w:p w14:paraId="0EC38A2B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Expédiée</w:t>
            </w:r>
          </w:p>
        </w:tc>
      </w:tr>
      <w:tr w:rsidR="003E7CB5" w:rsidRPr="0025087D" w14:paraId="32509B89" w14:textId="77777777" w:rsidTr="0025087D">
        <w:tc>
          <w:tcPr>
            <w:tcW w:w="0" w:type="auto"/>
            <w:hideMark/>
          </w:tcPr>
          <w:p w14:paraId="340EAEB1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Annulée</w:t>
            </w:r>
          </w:p>
        </w:tc>
      </w:tr>
    </w:tbl>
    <w:p w14:paraId="596BAB70" w14:textId="489841D6" w:rsidR="003E7CB5" w:rsidRPr="003E7CB5" w:rsidRDefault="003E7CB5" w:rsidP="0025087D">
      <w:pPr>
        <w:spacing w:after="0" w:line="240" w:lineRule="auto"/>
      </w:pPr>
    </w:p>
    <w:p w14:paraId="129CCB45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Étape 3 – Identifier les événements</w:t>
      </w:r>
    </w:p>
    <w:p w14:paraId="242ED8E8" w14:textId="04C9A165" w:rsidR="003E7CB5" w:rsidRPr="003E7CB5" w:rsidRDefault="003E7CB5" w:rsidP="0025087D">
      <w:pPr>
        <w:spacing w:after="0" w:line="240" w:lineRule="auto"/>
      </w:pPr>
      <w:r w:rsidRPr="003E7CB5">
        <w:t>Repérer</w:t>
      </w:r>
      <w:r w:rsidR="0025087D">
        <w:t> :</w:t>
      </w:r>
    </w:p>
    <w:p w14:paraId="3443F0A8" w14:textId="6CC413B9" w:rsidR="003E7CB5" w:rsidRPr="003E7CB5" w:rsidRDefault="003E7CB5" w:rsidP="0025087D">
      <w:pPr>
        <w:numPr>
          <w:ilvl w:val="0"/>
          <w:numId w:val="125"/>
        </w:numPr>
        <w:spacing w:after="0" w:line="240" w:lineRule="auto"/>
      </w:pPr>
      <w:r w:rsidRPr="003E7CB5">
        <w:t>ce qui provoque un changement</w:t>
      </w:r>
      <w:r w:rsidR="0025087D">
        <w:t> ;</w:t>
      </w:r>
    </w:p>
    <w:p w14:paraId="4B717928" w14:textId="77777777" w:rsidR="0025087D" w:rsidRDefault="003E7CB5" w:rsidP="0025087D">
      <w:pPr>
        <w:numPr>
          <w:ilvl w:val="0"/>
          <w:numId w:val="125"/>
        </w:numPr>
        <w:spacing w:after="0" w:line="240" w:lineRule="auto"/>
      </w:pPr>
      <w:r w:rsidRPr="003E7CB5">
        <w:t>les actions déclenchantes.</w:t>
      </w:r>
    </w:p>
    <w:p w14:paraId="4B4A3CD2" w14:textId="7F28632C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Étape 4 – Déterminer les transitions</w:t>
      </w:r>
    </w:p>
    <w:p w14:paraId="7A0C3281" w14:textId="53B303B2" w:rsidR="003E7CB5" w:rsidRPr="003E7CB5" w:rsidRDefault="003E7CB5" w:rsidP="0025087D">
      <w:pPr>
        <w:spacing w:after="0" w:line="240" w:lineRule="auto"/>
      </w:pPr>
      <w:r w:rsidRPr="003E7CB5">
        <w:t>Relier</w:t>
      </w:r>
      <w:r w:rsidR="0025087D">
        <w:t> :</w:t>
      </w:r>
    </w:p>
    <w:p w14:paraId="40FA867C" w14:textId="54DCC16B" w:rsidR="003E7CB5" w:rsidRPr="003E7CB5" w:rsidRDefault="003E7CB5" w:rsidP="0025087D">
      <w:pPr>
        <w:numPr>
          <w:ilvl w:val="0"/>
          <w:numId w:val="126"/>
        </w:numPr>
        <w:spacing w:after="0" w:line="240" w:lineRule="auto"/>
      </w:pPr>
      <w:r w:rsidRPr="003E7CB5">
        <w:t>les états</w:t>
      </w:r>
      <w:r w:rsidR="0025087D">
        <w:t> ;</w:t>
      </w:r>
    </w:p>
    <w:p w14:paraId="66061431" w14:textId="582564BF" w:rsidR="003E7CB5" w:rsidRPr="003E7CB5" w:rsidRDefault="003E7CB5" w:rsidP="0025087D">
      <w:pPr>
        <w:numPr>
          <w:ilvl w:val="0"/>
          <w:numId w:val="126"/>
        </w:numPr>
        <w:spacing w:after="0" w:line="240" w:lineRule="auto"/>
      </w:pPr>
      <w:r w:rsidRPr="003E7CB5">
        <w:t>les événements</w:t>
      </w:r>
      <w:r w:rsidR="0025087D">
        <w:t> ;</w:t>
      </w:r>
    </w:p>
    <w:p w14:paraId="08A9AD95" w14:textId="77777777" w:rsidR="0025087D" w:rsidRDefault="003E7CB5" w:rsidP="0025087D">
      <w:pPr>
        <w:numPr>
          <w:ilvl w:val="0"/>
          <w:numId w:val="126"/>
        </w:numPr>
        <w:spacing w:after="0" w:line="240" w:lineRule="auto"/>
      </w:pPr>
      <w:r w:rsidRPr="003E7CB5">
        <w:t>les conditions éventuelles.</w:t>
      </w:r>
    </w:p>
    <w:p w14:paraId="0F61CC84" w14:textId="5B41DC34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Étape 5 – Ajouter les états initial et final</w:t>
      </w:r>
    </w:p>
    <w:p w14:paraId="35EFA238" w14:textId="77126DC7" w:rsidR="003E7CB5" w:rsidRPr="003E7CB5" w:rsidRDefault="003E7CB5" w:rsidP="0025087D">
      <w:pPr>
        <w:spacing w:after="0" w:line="240" w:lineRule="auto"/>
      </w:pPr>
      <w:r w:rsidRPr="003E7CB5">
        <w:t>Définir</w:t>
      </w:r>
      <w:r w:rsidR="0025087D">
        <w:t> :</w:t>
      </w:r>
    </w:p>
    <w:p w14:paraId="452F1603" w14:textId="0ECA4A8C" w:rsidR="003E7CB5" w:rsidRPr="003E7CB5" w:rsidRDefault="003E7CB5" w:rsidP="0025087D">
      <w:pPr>
        <w:numPr>
          <w:ilvl w:val="0"/>
          <w:numId w:val="127"/>
        </w:numPr>
        <w:spacing w:after="0" w:line="240" w:lineRule="auto"/>
      </w:pPr>
      <w:r w:rsidRPr="003E7CB5">
        <w:t>le point de départ</w:t>
      </w:r>
      <w:r w:rsidR="0025087D">
        <w:t> ;</w:t>
      </w:r>
    </w:p>
    <w:p w14:paraId="4D3B7E9A" w14:textId="77777777" w:rsidR="0025087D" w:rsidRDefault="003E7CB5" w:rsidP="0025087D">
      <w:pPr>
        <w:numPr>
          <w:ilvl w:val="0"/>
          <w:numId w:val="127"/>
        </w:numPr>
        <w:spacing w:after="0" w:line="240" w:lineRule="auto"/>
      </w:pPr>
      <w:r w:rsidRPr="003E7CB5">
        <w:t>la fin du cycle.</w:t>
      </w:r>
    </w:p>
    <w:p w14:paraId="3E1556A3" w14:textId="7074D5D0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Étape 6 – Vérifier la cohérence</w:t>
      </w:r>
    </w:p>
    <w:p w14:paraId="53A9905E" w14:textId="3F82DC31" w:rsidR="003E7CB5" w:rsidRPr="003E7CB5" w:rsidRDefault="003E7CB5" w:rsidP="0025087D">
      <w:pPr>
        <w:spacing w:after="0" w:line="240" w:lineRule="auto"/>
      </w:pPr>
      <w:r w:rsidRPr="003E7CB5">
        <w:t>Contrôler</w:t>
      </w:r>
      <w:r w:rsidR="0025087D">
        <w:t> :</w:t>
      </w:r>
    </w:p>
    <w:p w14:paraId="2B14483B" w14:textId="1FE838B4" w:rsidR="003E7CB5" w:rsidRPr="003E7CB5" w:rsidRDefault="003E7CB5" w:rsidP="0025087D">
      <w:pPr>
        <w:numPr>
          <w:ilvl w:val="0"/>
          <w:numId w:val="128"/>
        </w:numPr>
        <w:spacing w:after="0" w:line="240" w:lineRule="auto"/>
      </w:pPr>
      <w:r w:rsidRPr="003E7CB5">
        <w:t>les transitions</w:t>
      </w:r>
      <w:r w:rsidR="0025087D">
        <w:t> ;</w:t>
      </w:r>
    </w:p>
    <w:p w14:paraId="4423D05B" w14:textId="253B59C3" w:rsidR="003E7CB5" w:rsidRPr="003E7CB5" w:rsidRDefault="003E7CB5" w:rsidP="0025087D">
      <w:pPr>
        <w:numPr>
          <w:ilvl w:val="0"/>
          <w:numId w:val="128"/>
        </w:numPr>
        <w:spacing w:after="0" w:line="240" w:lineRule="auto"/>
      </w:pPr>
      <w:r w:rsidRPr="003E7CB5">
        <w:t>les états atteignables</w:t>
      </w:r>
      <w:r w:rsidR="0025087D">
        <w:t> ;</w:t>
      </w:r>
    </w:p>
    <w:p w14:paraId="60C8592B" w14:textId="77777777" w:rsidR="0025087D" w:rsidRDefault="003E7CB5" w:rsidP="0025087D">
      <w:pPr>
        <w:numPr>
          <w:ilvl w:val="0"/>
          <w:numId w:val="128"/>
        </w:numPr>
        <w:spacing w:after="0" w:line="240" w:lineRule="auto"/>
      </w:pPr>
      <w:r w:rsidRPr="003E7CB5">
        <w:t>les scénarios possibles.</w:t>
      </w:r>
    </w:p>
    <w:p w14:paraId="00D7E1D8" w14:textId="7E74C577" w:rsidR="003E7CB5" w:rsidRPr="003E7CB5" w:rsidRDefault="003E7CB5" w:rsidP="0025087D">
      <w:pPr>
        <w:pStyle w:val="Titre1"/>
      </w:pPr>
      <w:r w:rsidRPr="003E7CB5">
        <w:t>11. Exemple simplifié</w:t>
      </w:r>
    </w:p>
    <w:p w14:paraId="1FF4761F" w14:textId="77777777" w:rsidR="0025087D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Gestion d’une commande</w:t>
      </w:r>
    </w:p>
    <w:p w14:paraId="6694D950" w14:textId="0111B90A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État initial</w:t>
      </w:r>
    </w:p>
    <w:p w14:paraId="7761C440" w14:textId="77777777" w:rsidR="003E7CB5" w:rsidRPr="003E7CB5" w:rsidRDefault="003E7CB5" w:rsidP="0025087D">
      <w:pPr>
        <w:spacing w:after="0" w:line="240" w:lineRule="auto"/>
      </w:pPr>
      <w:r w:rsidRPr="003E7CB5">
        <w:t>Commande créée.</w:t>
      </w:r>
    </w:p>
    <w:p w14:paraId="7CB2C48E" w14:textId="77777777" w:rsidR="003E7CB5" w:rsidRPr="003E7CB5" w:rsidRDefault="003E7CB5" w:rsidP="0025087D">
      <w:pPr>
        <w:spacing w:after="0" w:line="240" w:lineRule="auto"/>
      </w:pPr>
      <w:r w:rsidRPr="003E7CB5">
        <w:t>↓</w:t>
      </w:r>
    </w:p>
    <w:p w14:paraId="712B7EC8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Événement</w:t>
      </w:r>
    </w:p>
    <w:p w14:paraId="2CABC0F5" w14:textId="77777777" w:rsidR="003E7CB5" w:rsidRPr="003E7CB5" w:rsidRDefault="003E7CB5" w:rsidP="0025087D">
      <w:pPr>
        <w:spacing w:after="0" w:line="240" w:lineRule="auto"/>
      </w:pPr>
      <w:r w:rsidRPr="003E7CB5">
        <w:t>Paiement validé.</w:t>
      </w:r>
    </w:p>
    <w:p w14:paraId="54164C0C" w14:textId="77777777" w:rsidR="003E7CB5" w:rsidRPr="003E7CB5" w:rsidRDefault="003E7CB5" w:rsidP="0025087D">
      <w:pPr>
        <w:spacing w:after="0" w:line="240" w:lineRule="auto"/>
      </w:pPr>
      <w:r w:rsidRPr="003E7CB5">
        <w:t>↓</w:t>
      </w:r>
    </w:p>
    <w:p w14:paraId="7670486A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État</w:t>
      </w:r>
    </w:p>
    <w:p w14:paraId="4C970577" w14:textId="77777777" w:rsidR="003E7CB5" w:rsidRPr="003E7CB5" w:rsidRDefault="003E7CB5" w:rsidP="0025087D">
      <w:pPr>
        <w:spacing w:after="0" w:line="240" w:lineRule="auto"/>
      </w:pPr>
      <w:r w:rsidRPr="003E7CB5">
        <w:t>Commande validée.</w:t>
      </w:r>
    </w:p>
    <w:p w14:paraId="58B982EA" w14:textId="77777777" w:rsidR="003E7CB5" w:rsidRPr="003E7CB5" w:rsidRDefault="003E7CB5" w:rsidP="0025087D">
      <w:pPr>
        <w:spacing w:after="0" w:line="240" w:lineRule="auto"/>
      </w:pPr>
      <w:r w:rsidRPr="003E7CB5">
        <w:t>↓</w:t>
      </w:r>
    </w:p>
    <w:p w14:paraId="5FE03F4B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Événement</w:t>
      </w:r>
    </w:p>
    <w:p w14:paraId="38E91CDA" w14:textId="77777777" w:rsidR="003E7CB5" w:rsidRPr="003E7CB5" w:rsidRDefault="003E7CB5" w:rsidP="0025087D">
      <w:pPr>
        <w:spacing w:after="0" w:line="240" w:lineRule="auto"/>
      </w:pPr>
      <w:r w:rsidRPr="003E7CB5">
        <w:t>Expédition réalisée.</w:t>
      </w:r>
    </w:p>
    <w:p w14:paraId="6204B3A8" w14:textId="77777777" w:rsidR="003E7CB5" w:rsidRPr="003E7CB5" w:rsidRDefault="003E7CB5" w:rsidP="0025087D">
      <w:pPr>
        <w:spacing w:after="0" w:line="240" w:lineRule="auto"/>
      </w:pPr>
      <w:r w:rsidRPr="003E7CB5">
        <w:t>↓</w:t>
      </w:r>
    </w:p>
    <w:p w14:paraId="696D136A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État</w:t>
      </w:r>
    </w:p>
    <w:p w14:paraId="188EAC1E" w14:textId="77777777" w:rsidR="003E7CB5" w:rsidRPr="003E7CB5" w:rsidRDefault="003E7CB5" w:rsidP="0025087D">
      <w:pPr>
        <w:spacing w:after="0" w:line="240" w:lineRule="auto"/>
      </w:pPr>
      <w:r w:rsidRPr="003E7CB5">
        <w:t>Commande expédiée.</w:t>
      </w:r>
    </w:p>
    <w:p w14:paraId="346DAFE0" w14:textId="77777777" w:rsidR="003E7CB5" w:rsidRPr="003E7CB5" w:rsidRDefault="003E7CB5" w:rsidP="0025087D">
      <w:pPr>
        <w:spacing w:after="0" w:line="240" w:lineRule="auto"/>
      </w:pPr>
      <w:r w:rsidRPr="003E7CB5">
        <w:t>↓</w:t>
      </w:r>
    </w:p>
    <w:p w14:paraId="23EA5BEA" w14:textId="77777777" w:rsidR="0025087D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État final</w:t>
      </w:r>
    </w:p>
    <w:p w14:paraId="07A2E79C" w14:textId="006453AA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Cas alternatif</w:t>
      </w:r>
    </w:p>
    <w:p w14:paraId="0F9BFE54" w14:textId="77777777" w:rsidR="003E7CB5" w:rsidRDefault="003E7CB5" w:rsidP="0025087D">
      <w:pPr>
        <w:spacing w:after="0" w:line="240" w:lineRule="auto"/>
      </w:pPr>
      <w:r w:rsidRPr="003E7CB5">
        <w:t>Commande créée</w:t>
      </w:r>
    </w:p>
    <w:p w14:paraId="6E7887E6" w14:textId="77777777" w:rsidR="003E7CB5" w:rsidRDefault="003E7CB5" w:rsidP="0025087D">
      <w:pPr>
        <w:spacing w:after="0" w:line="240" w:lineRule="auto"/>
      </w:pPr>
      <w:r w:rsidRPr="003E7CB5">
        <w:t>→ Annulation client</w:t>
      </w:r>
    </w:p>
    <w:p w14:paraId="34F6702A" w14:textId="77777777" w:rsidR="0025087D" w:rsidRDefault="003E7CB5" w:rsidP="0025087D">
      <w:pPr>
        <w:spacing w:after="0" w:line="240" w:lineRule="auto"/>
      </w:pPr>
      <w:r w:rsidRPr="003E7CB5">
        <w:t>→ Commande annulée</w:t>
      </w:r>
    </w:p>
    <w:p w14:paraId="61346567" w14:textId="70D4F636" w:rsidR="003E7CB5" w:rsidRPr="003E7CB5" w:rsidRDefault="003E7CB5" w:rsidP="0025087D">
      <w:pPr>
        <w:pStyle w:val="Titre1"/>
      </w:pPr>
      <w:r w:rsidRPr="003E7CB5">
        <w:t>12. Utilisation du diagramme d’états</w:t>
      </w:r>
    </w:p>
    <w:p w14:paraId="32230725" w14:textId="0F228BCC" w:rsidR="003E7CB5" w:rsidRPr="003E7CB5" w:rsidRDefault="003E7CB5" w:rsidP="0025087D">
      <w:pPr>
        <w:spacing w:after="0" w:line="240" w:lineRule="auto"/>
      </w:pPr>
      <w:r w:rsidRPr="003E7CB5">
        <w:t>Le diagramme d’états est utilisé pour</w:t>
      </w:r>
      <w:r w:rsidR="0025087D">
        <w:t> :</w:t>
      </w:r>
    </w:p>
    <w:p w14:paraId="04D5F169" w14:textId="26013E28" w:rsidR="003E7CB5" w:rsidRPr="003E7CB5" w:rsidRDefault="003E7CB5" w:rsidP="0025087D">
      <w:pPr>
        <w:numPr>
          <w:ilvl w:val="0"/>
          <w:numId w:val="129"/>
        </w:numPr>
        <w:spacing w:after="0" w:line="240" w:lineRule="auto"/>
      </w:pPr>
      <w:r w:rsidRPr="003E7CB5">
        <w:t>représenter le cycle de vie d’un objet</w:t>
      </w:r>
      <w:r w:rsidR="0025087D">
        <w:t> ;</w:t>
      </w:r>
    </w:p>
    <w:p w14:paraId="1E9AE9E4" w14:textId="3C3FA82C" w:rsidR="003E7CB5" w:rsidRPr="003E7CB5" w:rsidRDefault="003E7CB5" w:rsidP="0025087D">
      <w:pPr>
        <w:numPr>
          <w:ilvl w:val="0"/>
          <w:numId w:val="129"/>
        </w:numPr>
        <w:spacing w:after="0" w:line="240" w:lineRule="auto"/>
      </w:pPr>
      <w:r w:rsidRPr="003E7CB5">
        <w:t>analyser des comportements complexes</w:t>
      </w:r>
      <w:r w:rsidR="0025087D">
        <w:t> ;</w:t>
      </w:r>
    </w:p>
    <w:p w14:paraId="380B91C4" w14:textId="7A0259F1" w:rsidR="003E7CB5" w:rsidRPr="003E7CB5" w:rsidRDefault="003E7CB5" w:rsidP="0025087D">
      <w:pPr>
        <w:numPr>
          <w:ilvl w:val="0"/>
          <w:numId w:val="129"/>
        </w:numPr>
        <w:spacing w:after="0" w:line="240" w:lineRule="auto"/>
      </w:pPr>
      <w:r w:rsidRPr="003E7CB5">
        <w:lastRenderedPageBreak/>
        <w:t>modéliser des workflows</w:t>
      </w:r>
      <w:r w:rsidR="0025087D">
        <w:t> ;</w:t>
      </w:r>
    </w:p>
    <w:p w14:paraId="5C3E4DF2" w14:textId="77777777" w:rsidR="0025087D" w:rsidRDefault="003E7CB5" w:rsidP="0025087D">
      <w:pPr>
        <w:numPr>
          <w:ilvl w:val="0"/>
          <w:numId w:val="129"/>
        </w:numPr>
        <w:spacing w:after="0" w:line="240" w:lineRule="auto"/>
      </w:pPr>
      <w:r w:rsidRPr="003E7CB5">
        <w:t>décrire des traitements dépendants d’états.</w:t>
      </w:r>
    </w:p>
    <w:p w14:paraId="4ACE3342" w14:textId="6D39C4C3" w:rsidR="003E7CB5" w:rsidRPr="003E7CB5" w:rsidRDefault="003E7CB5" w:rsidP="0025087D">
      <w:pPr>
        <w:pStyle w:val="Titre1"/>
      </w:pPr>
      <w:r w:rsidRPr="003E7CB5">
        <w:t>13. Diagramme d’états et diagramme d’activités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64"/>
        <w:gridCol w:w="3318"/>
      </w:tblGrid>
      <w:tr w:rsidR="003E7CB5" w:rsidRPr="0025087D" w14:paraId="18138291" w14:textId="77777777" w:rsidTr="0025087D">
        <w:trPr>
          <w:tblHeader/>
        </w:trPr>
        <w:tc>
          <w:tcPr>
            <w:tcW w:w="0" w:type="auto"/>
            <w:hideMark/>
          </w:tcPr>
          <w:p w14:paraId="639141AB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Diagramme d’états</w:t>
            </w:r>
          </w:p>
        </w:tc>
        <w:tc>
          <w:tcPr>
            <w:tcW w:w="0" w:type="auto"/>
            <w:hideMark/>
          </w:tcPr>
          <w:p w14:paraId="56911D07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Diagramme d’activités</w:t>
            </w:r>
          </w:p>
        </w:tc>
      </w:tr>
      <w:tr w:rsidR="003E7CB5" w:rsidRPr="0025087D" w14:paraId="2FA92C6C" w14:textId="77777777" w:rsidTr="0025087D">
        <w:tc>
          <w:tcPr>
            <w:tcW w:w="0" w:type="auto"/>
            <w:hideMark/>
          </w:tcPr>
          <w:p w14:paraId="3F84B32B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Centré sur un objet</w:t>
            </w:r>
          </w:p>
        </w:tc>
        <w:tc>
          <w:tcPr>
            <w:tcW w:w="0" w:type="auto"/>
            <w:hideMark/>
          </w:tcPr>
          <w:p w14:paraId="60DA3ED4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Centré sur un processus</w:t>
            </w:r>
          </w:p>
        </w:tc>
      </w:tr>
      <w:tr w:rsidR="003E7CB5" w:rsidRPr="0025087D" w14:paraId="5AE2B05B" w14:textId="77777777" w:rsidTr="0025087D">
        <w:tc>
          <w:tcPr>
            <w:tcW w:w="0" w:type="auto"/>
            <w:hideMark/>
          </w:tcPr>
          <w:p w14:paraId="081A0A2C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Représente des états</w:t>
            </w:r>
          </w:p>
        </w:tc>
        <w:tc>
          <w:tcPr>
            <w:tcW w:w="0" w:type="auto"/>
            <w:hideMark/>
          </w:tcPr>
          <w:p w14:paraId="6A04F2C7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Représente des activités</w:t>
            </w:r>
          </w:p>
        </w:tc>
      </w:tr>
      <w:tr w:rsidR="003E7CB5" w:rsidRPr="0025087D" w14:paraId="7A40613B" w14:textId="77777777" w:rsidTr="0025087D">
        <w:tc>
          <w:tcPr>
            <w:tcW w:w="0" w:type="auto"/>
            <w:hideMark/>
          </w:tcPr>
          <w:p w14:paraId="45947AC2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Décrit le comportement</w:t>
            </w:r>
          </w:p>
        </w:tc>
        <w:tc>
          <w:tcPr>
            <w:tcW w:w="0" w:type="auto"/>
            <w:hideMark/>
          </w:tcPr>
          <w:p w14:paraId="6C364D4D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Décrit le déroulement des traitements</w:t>
            </w:r>
          </w:p>
        </w:tc>
      </w:tr>
    </w:tbl>
    <w:p w14:paraId="12DF01C2" w14:textId="5FFBF9EB" w:rsidR="003E7CB5" w:rsidRPr="003E7CB5" w:rsidRDefault="003E7CB5" w:rsidP="0025087D">
      <w:pPr>
        <w:spacing w:after="0" w:line="240" w:lineRule="auto"/>
      </w:pPr>
    </w:p>
    <w:p w14:paraId="1053238E" w14:textId="77777777" w:rsidR="003E7CB5" w:rsidRPr="003E7CB5" w:rsidRDefault="003E7CB5" w:rsidP="0025087D">
      <w:pPr>
        <w:pStyle w:val="Titre1"/>
      </w:pPr>
      <w:r w:rsidRPr="003E7CB5">
        <w:t>14. Erreurs fréquentes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89"/>
        <w:gridCol w:w="3378"/>
      </w:tblGrid>
      <w:tr w:rsidR="003E7CB5" w:rsidRPr="0025087D" w14:paraId="749A0BFC" w14:textId="77777777" w:rsidTr="0025087D">
        <w:trPr>
          <w:tblHeader/>
        </w:trPr>
        <w:tc>
          <w:tcPr>
            <w:tcW w:w="0" w:type="auto"/>
            <w:hideMark/>
          </w:tcPr>
          <w:p w14:paraId="6087BB47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Erreur</w:t>
            </w:r>
          </w:p>
        </w:tc>
        <w:tc>
          <w:tcPr>
            <w:tcW w:w="0" w:type="auto"/>
            <w:hideMark/>
          </w:tcPr>
          <w:p w14:paraId="52287194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25087D">
              <w:rPr>
                <w:rFonts w:ascii="Calibri" w:hAnsi="Calibri" w:cs="Calibri"/>
                <w:b/>
                <w:bCs/>
                <w:sz w:val="20"/>
              </w:rPr>
              <w:t>Correction</w:t>
            </w:r>
          </w:p>
        </w:tc>
      </w:tr>
      <w:tr w:rsidR="003E7CB5" w:rsidRPr="0025087D" w14:paraId="41C4932E" w14:textId="77777777" w:rsidTr="0025087D">
        <w:tc>
          <w:tcPr>
            <w:tcW w:w="0" w:type="auto"/>
            <w:hideMark/>
          </w:tcPr>
          <w:p w14:paraId="54CABEDA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Confondre état et activité</w:t>
            </w:r>
          </w:p>
        </w:tc>
        <w:tc>
          <w:tcPr>
            <w:tcW w:w="0" w:type="auto"/>
            <w:hideMark/>
          </w:tcPr>
          <w:p w14:paraId="0108983A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Un état est une situation stable</w:t>
            </w:r>
          </w:p>
        </w:tc>
      </w:tr>
      <w:tr w:rsidR="003E7CB5" w:rsidRPr="0025087D" w14:paraId="362A4D34" w14:textId="77777777" w:rsidTr="0025087D">
        <w:tc>
          <w:tcPr>
            <w:tcW w:w="0" w:type="auto"/>
            <w:hideMark/>
          </w:tcPr>
          <w:p w14:paraId="2D4F28B3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Oublier les événements</w:t>
            </w:r>
          </w:p>
        </w:tc>
        <w:tc>
          <w:tcPr>
            <w:tcW w:w="0" w:type="auto"/>
            <w:hideMark/>
          </w:tcPr>
          <w:p w14:paraId="50D929ED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Chaque transition doit être déclenchée</w:t>
            </w:r>
          </w:p>
        </w:tc>
      </w:tr>
      <w:tr w:rsidR="003E7CB5" w:rsidRPr="0025087D" w14:paraId="18F2F612" w14:textId="77777777" w:rsidTr="0025087D">
        <w:tc>
          <w:tcPr>
            <w:tcW w:w="0" w:type="auto"/>
            <w:hideMark/>
          </w:tcPr>
          <w:p w14:paraId="0FE09125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Ajouter des états inutiles</w:t>
            </w:r>
          </w:p>
        </w:tc>
        <w:tc>
          <w:tcPr>
            <w:tcW w:w="0" w:type="auto"/>
            <w:hideMark/>
          </w:tcPr>
          <w:p w14:paraId="352CF655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Simplifier le cycle de vie</w:t>
            </w:r>
          </w:p>
        </w:tc>
      </w:tr>
      <w:tr w:rsidR="003E7CB5" w:rsidRPr="0025087D" w14:paraId="312166D8" w14:textId="77777777" w:rsidTr="0025087D">
        <w:tc>
          <w:tcPr>
            <w:tcW w:w="0" w:type="auto"/>
            <w:hideMark/>
          </w:tcPr>
          <w:p w14:paraId="3BD6C630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Transitions incohérentes</w:t>
            </w:r>
          </w:p>
        </w:tc>
        <w:tc>
          <w:tcPr>
            <w:tcW w:w="0" w:type="auto"/>
            <w:hideMark/>
          </w:tcPr>
          <w:p w14:paraId="397DFB60" w14:textId="77777777" w:rsidR="003E7CB5" w:rsidRPr="0025087D" w:rsidRDefault="003E7CB5" w:rsidP="0025087D">
            <w:pPr>
              <w:jc w:val="left"/>
              <w:rPr>
                <w:rFonts w:ascii="Calibri" w:hAnsi="Calibri" w:cs="Calibri"/>
                <w:sz w:val="20"/>
              </w:rPr>
            </w:pPr>
            <w:r w:rsidRPr="0025087D">
              <w:rPr>
                <w:rFonts w:ascii="Calibri" w:hAnsi="Calibri" w:cs="Calibri"/>
                <w:sz w:val="20"/>
              </w:rPr>
              <w:t>Vérifier la logique métier</w:t>
            </w:r>
          </w:p>
        </w:tc>
      </w:tr>
    </w:tbl>
    <w:p w14:paraId="6973458E" w14:textId="4A2DF425" w:rsidR="003E7CB5" w:rsidRPr="003E7CB5" w:rsidRDefault="003E7CB5" w:rsidP="0025087D">
      <w:pPr>
        <w:spacing w:after="0" w:line="240" w:lineRule="auto"/>
      </w:pPr>
    </w:p>
    <w:p w14:paraId="064057AB" w14:textId="77777777" w:rsidR="003E7CB5" w:rsidRPr="003E7CB5" w:rsidRDefault="003E7CB5" w:rsidP="0025087D">
      <w:pPr>
        <w:pStyle w:val="Titre1"/>
      </w:pPr>
      <w:r w:rsidRPr="003E7CB5">
        <w:t>15. Bonnes pratiques</w:t>
      </w:r>
    </w:p>
    <w:p w14:paraId="6D6FF0FE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Utiliser des noms explicites</w:t>
      </w:r>
    </w:p>
    <w:p w14:paraId="7A7D311D" w14:textId="77777777" w:rsidR="003E7CB5" w:rsidRPr="003E7CB5" w:rsidRDefault="003E7CB5" w:rsidP="0025087D">
      <w:pPr>
        <w:spacing w:after="0" w:line="240" w:lineRule="auto"/>
      </w:pPr>
      <w:r w:rsidRPr="003E7CB5">
        <w:t>Les états doivent être compréhensibles immédiatement.</w:t>
      </w:r>
    </w:p>
    <w:p w14:paraId="2FD214A8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Correct</w:t>
      </w:r>
    </w:p>
    <w:p w14:paraId="296F32E5" w14:textId="3235C662" w:rsidR="003E7CB5" w:rsidRPr="003E7CB5" w:rsidRDefault="003E7CB5" w:rsidP="0025087D">
      <w:pPr>
        <w:numPr>
          <w:ilvl w:val="0"/>
          <w:numId w:val="130"/>
        </w:numPr>
        <w:spacing w:after="0" w:line="240" w:lineRule="auto"/>
      </w:pPr>
      <w:r w:rsidRPr="003E7CB5">
        <w:t>Commande validée</w:t>
      </w:r>
      <w:r w:rsidR="0025087D">
        <w:t> ;</w:t>
      </w:r>
    </w:p>
    <w:p w14:paraId="2A004812" w14:textId="77777777" w:rsidR="003E7CB5" w:rsidRPr="003E7CB5" w:rsidRDefault="003E7CB5" w:rsidP="0025087D">
      <w:pPr>
        <w:numPr>
          <w:ilvl w:val="0"/>
          <w:numId w:val="130"/>
        </w:numPr>
        <w:spacing w:after="0" w:line="240" w:lineRule="auto"/>
      </w:pPr>
      <w:r w:rsidRPr="003E7CB5">
        <w:t>Paiement refusé.</w:t>
      </w:r>
    </w:p>
    <w:p w14:paraId="67D99BF3" w14:textId="77777777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Incorrect</w:t>
      </w:r>
    </w:p>
    <w:p w14:paraId="2240A913" w14:textId="611ABB68" w:rsidR="003E7CB5" w:rsidRPr="003E7CB5" w:rsidRDefault="003E7CB5" w:rsidP="0025087D">
      <w:pPr>
        <w:numPr>
          <w:ilvl w:val="0"/>
          <w:numId w:val="131"/>
        </w:numPr>
        <w:spacing w:after="0" w:line="240" w:lineRule="auto"/>
      </w:pPr>
      <w:r w:rsidRPr="003E7CB5">
        <w:t>Traitement</w:t>
      </w:r>
      <w:r w:rsidR="0025087D">
        <w:t> ;</w:t>
      </w:r>
    </w:p>
    <w:p w14:paraId="2768A0E3" w14:textId="77777777" w:rsidR="0025087D" w:rsidRDefault="003E7CB5" w:rsidP="0025087D">
      <w:pPr>
        <w:numPr>
          <w:ilvl w:val="0"/>
          <w:numId w:val="131"/>
        </w:numPr>
        <w:spacing w:after="0" w:line="240" w:lineRule="auto"/>
      </w:pPr>
      <w:r w:rsidRPr="003E7CB5">
        <w:t>Action.</w:t>
      </w:r>
    </w:p>
    <w:p w14:paraId="64715698" w14:textId="5D412656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Limiter le nombre d’états</w:t>
      </w:r>
    </w:p>
    <w:p w14:paraId="6B13FB61" w14:textId="7D89E3A7" w:rsidR="003E7CB5" w:rsidRPr="003E7CB5" w:rsidRDefault="003E7CB5" w:rsidP="0025087D">
      <w:pPr>
        <w:spacing w:after="0" w:line="240" w:lineRule="auto"/>
      </w:pPr>
      <w:r w:rsidRPr="003E7CB5">
        <w:t>Le diagramme doit rester</w:t>
      </w:r>
      <w:r w:rsidR="0025087D">
        <w:t> :</w:t>
      </w:r>
    </w:p>
    <w:p w14:paraId="789FA33C" w14:textId="2DC21721" w:rsidR="003E7CB5" w:rsidRPr="003E7CB5" w:rsidRDefault="003E7CB5" w:rsidP="0025087D">
      <w:pPr>
        <w:numPr>
          <w:ilvl w:val="0"/>
          <w:numId w:val="132"/>
        </w:numPr>
        <w:spacing w:after="0" w:line="240" w:lineRule="auto"/>
      </w:pPr>
      <w:r w:rsidRPr="003E7CB5">
        <w:t>lisible</w:t>
      </w:r>
      <w:r w:rsidR="0025087D">
        <w:t> ;</w:t>
      </w:r>
    </w:p>
    <w:p w14:paraId="1F461D53" w14:textId="76D97C89" w:rsidR="003E7CB5" w:rsidRPr="003E7CB5" w:rsidRDefault="003E7CB5" w:rsidP="0025087D">
      <w:pPr>
        <w:numPr>
          <w:ilvl w:val="0"/>
          <w:numId w:val="132"/>
        </w:numPr>
        <w:spacing w:after="0" w:line="240" w:lineRule="auto"/>
      </w:pPr>
      <w:r w:rsidRPr="003E7CB5">
        <w:t>structuré</w:t>
      </w:r>
      <w:r w:rsidR="0025087D">
        <w:t> ;</w:t>
      </w:r>
    </w:p>
    <w:p w14:paraId="7D4D9F8B" w14:textId="77777777" w:rsidR="0025087D" w:rsidRDefault="003E7CB5" w:rsidP="0025087D">
      <w:pPr>
        <w:numPr>
          <w:ilvl w:val="0"/>
          <w:numId w:val="132"/>
        </w:numPr>
        <w:spacing w:after="0" w:line="240" w:lineRule="auto"/>
      </w:pPr>
      <w:r w:rsidRPr="003E7CB5">
        <w:t>cohérent.</w:t>
      </w:r>
    </w:p>
    <w:p w14:paraId="5707AE6A" w14:textId="73F0F0AA" w:rsidR="003E7CB5" w:rsidRPr="003E7CB5" w:rsidRDefault="003E7CB5" w:rsidP="0025087D">
      <w:pPr>
        <w:spacing w:after="0" w:line="240" w:lineRule="auto"/>
        <w:rPr>
          <w:b/>
          <w:bCs/>
        </w:rPr>
      </w:pPr>
      <w:r w:rsidRPr="003E7CB5">
        <w:rPr>
          <w:b/>
          <w:bCs/>
        </w:rPr>
        <w:t>Vérifier les scénarios</w:t>
      </w:r>
    </w:p>
    <w:p w14:paraId="5CBB0B4C" w14:textId="5718CD34" w:rsidR="003E7CB5" w:rsidRPr="003E7CB5" w:rsidRDefault="003E7CB5" w:rsidP="0025087D">
      <w:pPr>
        <w:spacing w:after="0" w:line="240" w:lineRule="auto"/>
      </w:pPr>
      <w:r w:rsidRPr="003E7CB5">
        <w:t>Tester</w:t>
      </w:r>
      <w:r w:rsidR="0025087D">
        <w:t> :</w:t>
      </w:r>
    </w:p>
    <w:p w14:paraId="0EAD46F1" w14:textId="56FD5A84" w:rsidR="003E7CB5" w:rsidRPr="003E7CB5" w:rsidRDefault="003E7CB5" w:rsidP="0025087D">
      <w:pPr>
        <w:numPr>
          <w:ilvl w:val="0"/>
          <w:numId w:val="133"/>
        </w:numPr>
        <w:spacing w:after="0" w:line="240" w:lineRule="auto"/>
      </w:pPr>
      <w:r w:rsidRPr="003E7CB5">
        <w:t>les cas normaux</w:t>
      </w:r>
      <w:r w:rsidR="0025087D">
        <w:t> ;</w:t>
      </w:r>
    </w:p>
    <w:p w14:paraId="28874758" w14:textId="4B6C0E60" w:rsidR="003E7CB5" w:rsidRPr="003E7CB5" w:rsidRDefault="003E7CB5" w:rsidP="0025087D">
      <w:pPr>
        <w:numPr>
          <w:ilvl w:val="0"/>
          <w:numId w:val="133"/>
        </w:numPr>
        <w:spacing w:after="0" w:line="240" w:lineRule="auto"/>
      </w:pPr>
      <w:r w:rsidRPr="003E7CB5">
        <w:t>les cas d’erreur</w:t>
      </w:r>
      <w:r w:rsidR="0025087D">
        <w:t> ;</w:t>
      </w:r>
    </w:p>
    <w:p w14:paraId="4A981E4B" w14:textId="77777777" w:rsidR="0025087D" w:rsidRDefault="003E7CB5" w:rsidP="0025087D">
      <w:pPr>
        <w:numPr>
          <w:ilvl w:val="0"/>
          <w:numId w:val="133"/>
        </w:numPr>
        <w:spacing w:after="0" w:line="240" w:lineRule="auto"/>
      </w:pPr>
      <w:r w:rsidRPr="003E7CB5">
        <w:t>les transitions exceptionnelles.</w:t>
      </w:r>
    </w:p>
    <w:p w14:paraId="7EEAB53E" w14:textId="25EE8604" w:rsidR="003E7CB5" w:rsidRPr="003E7CB5" w:rsidRDefault="003E7CB5" w:rsidP="0025087D">
      <w:pPr>
        <w:pStyle w:val="Titre1"/>
      </w:pPr>
      <w:r w:rsidRPr="003E7CB5">
        <w:t>16. Synthèse</w:t>
      </w:r>
    </w:p>
    <w:p w14:paraId="0D37F673" w14:textId="298CE12E" w:rsidR="003E7CB5" w:rsidRPr="003E7CB5" w:rsidRDefault="003E7CB5" w:rsidP="0025087D">
      <w:pPr>
        <w:spacing w:after="0" w:line="240" w:lineRule="auto"/>
      </w:pPr>
      <w:r w:rsidRPr="003E7CB5">
        <w:t>Le diagramme d’états permet de représenter</w:t>
      </w:r>
      <w:r w:rsidR="0025087D">
        <w:t> :</w:t>
      </w:r>
    </w:p>
    <w:p w14:paraId="36F6550C" w14:textId="70A056F3" w:rsidR="003E7CB5" w:rsidRPr="003E7CB5" w:rsidRDefault="003E7CB5" w:rsidP="0025087D">
      <w:pPr>
        <w:numPr>
          <w:ilvl w:val="0"/>
          <w:numId w:val="134"/>
        </w:numPr>
        <w:spacing w:after="0" w:line="240" w:lineRule="auto"/>
      </w:pPr>
      <w:r w:rsidRPr="003E7CB5">
        <w:t>les états d’un objet</w:t>
      </w:r>
      <w:r w:rsidR="0025087D">
        <w:t> ;</w:t>
      </w:r>
    </w:p>
    <w:p w14:paraId="23297AD6" w14:textId="47787C4B" w:rsidR="003E7CB5" w:rsidRPr="003E7CB5" w:rsidRDefault="003E7CB5" w:rsidP="0025087D">
      <w:pPr>
        <w:numPr>
          <w:ilvl w:val="0"/>
          <w:numId w:val="134"/>
        </w:numPr>
        <w:spacing w:after="0" w:line="240" w:lineRule="auto"/>
      </w:pPr>
      <w:r w:rsidRPr="003E7CB5">
        <w:t>les événements</w:t>
      </w:r>
      <w:r w:rsidR="0025087D">
        <w:t> ;</w:t>
      </w:r>
    </w:p>
    <w:p w14:paraId="095A368B" w14:textId="1A2682C3" w:rsidR="003E7CB5" w:rsidRPr="003E7CB5" w:rsidRDefault="003E7CB5" w:rsidP="0025087D">
      <w:pPr>
        <w:numPr>
          <w:ilvl w:val="0"/>
          <w:numId w:val="134"/>
        </w:numPr>
        <w:spacing w:after="0" w:line="240" w:lineRule="auto"/>
      </w:pPr>
      <w:r w:rsidRPr="003E7CB5">
        <w:t>les transitions</w:t>
      </w:r>
      <w:r w:rsidR="0025087D">
        <w:t> ;</w:t>
      </w:r>
    </w:p>
    <w:p w14:paraId="64EB1AF5" w14:textId="77777777" w:rsidR="003E7CB5" w:rsidRPr="003E7CB5" w:rsidRDefault="003E7CB5" w:rsidP="0025087D">
      <w:pPr>
        <w:numPr>
          <w:ilvl w:val="0"/>
          <w:numId w:val="134"/>
        </w:numPr>
        <w:spacing w:after="0" w:line="240" w:lineRule="auto"/>
      </w:pPr>
      <w:r w:rsidRPr="003E7CB5">
        <w:t>le cycle de vie d’un système.</w:t>
      </w:r>
    </w:p>
    <w:p w14:paraId="2A760624" w14:textId="5F94E965" w:rsidR="003E7CB5" w:rsidRPr="003E7CB5" w:rsidRDefault="003E7CB5" w:rsidP="0025087D">
      <w:pPr>
        <w:spacing w:after="0" w:line="240" w:lineRule="auto"/>
      </w:pPr>
      <w:r w:rsidRPr="003E7CB5">
        <w:t>Sa construction repose sur</w:t>
      </w:r>
      <w:r w:rsidR="0025087D">
        <w:t> :</w:t>
      </w:r>
    </w:p>
    <w:p w14:paraId="0CD66474" w14:textId="2A96D4CD" w:rsidR="003E7CB5" w:rsidRPr="003E7CB5" w:rsidRDefault="003E7CB5" w:rsidP="0025087D">
      <w:pPr>
        <w:numPr>
          <w:ilvl w:val="0"/>
          <w:numId w:val="135"/>
        </w:numPr>
        <w:spacing w:after="0" w:line="240" w:lineRule="auto"/>
      </w:pPr>
      <w:r w:rsidRPr="003E7CB5">
        <w:t>l’identification des états</w:t>
      </w:r>
      <w:r w:rsidR="0025087D">
        <w:t> ;</w:t>
      </w:r>
    </w:p>
    <w:p w14:paraId="17D873A9" w14:textId="65D76BC5" w:rsidR="003E7CB5" w:rsidRPr="003E7CB5" w:rsidRDefault="003E7CB5" w:rsidP="0025087D">
      <w:pPr>
        <w:numPr>
          <w:ilvl w:val="0"/>
          <w:numId w:val="135"/>
        </w:numPr>
        <w:spacing w:after="0" w:line="240" w:lineRule="auto"/>
      </w:pPr>
      <w:r w:rsidRPr="003E7CB5">
        <w:t>l’identification des événements</w:t>
      </w:r>
      <w:r w:rsidR="0025087D">
        <w:t> ;</w:t>
      </w:r>
    </w:p>
    <w:p w14:paraId="65D9D2BD" w14:textId="1D2F3A3E" w:rsidR="003E7CB5" w:rsidRPr="003E7CB5" w:rsidRDefault="003E7CB5" w:rsidP="0025087D">
      <w:pPr>
        <w:numPr>
          <w:ilvl w:val="0"/>
          <w:numId w:val="135"/>
        </w:numPr>
        <w:spacing w:after="0" w:line="240" w:lineRule="auto"/>
      </w:pPr>
      <w:r w:rsidRPr="003E7CB5">
        <w:t>la définition des transitions</w:t>
      </w:r>
      <w:r w:rsidR="0025087D">
        <w:t> ;</w:t>
      </w:r>
    </w:p>
    <w:p w14:paraId="70768D46" w14:textId="77777777" w:rsidR="003E7CB5" w:rsidRPr="003E7CB5" w:rsidRDefault="003E7CB5" w:rsidP="0025087D">
      <w:pPr>
        <w:numPr>
          <w:ilvl w:val="0"/>
          <w:numId w:val="135"/>
        </w:numPr>
        <w:spacing w:after="0" w:line="240" w:lineRule="auto"/>
      </w:pPr>
      <w:r w:rsidRPr="003E7CB5">
        <w:t>l’analyse des scénarios possibles.</w:t>
      </w:r>
    </w:p>
    <w:p w14:paraId="4ACF8422" w14:textId="77777777" w:rsidR="0025087D" w:rsidRDefault="003E7CB5" w:rsidP="0025087D">
      <w:pPr>
        <w:spacing w:after="0" w:line="240" w:lineRule="auto"/>
      </w:pPr>
      <w:r w:rsidRPr="003E7CB5">
        <w:lastRenderedPageBreak/>
        <w:t>Le diagramme d’états constitue un outil important de modélisation comportementale dans UML.</w:t>
      </w:r>
    </w:p>
    <w:p w14:paraId="7571D648" w14:textId="48CF1117" w:rsidR="003E7CB5" w:rsidRPr="000D6577" w:rsidRDefault="003E7CB5" w:rsidP="0025087D">
      <w:pPr>
        <w:spacing w:after="0" w:line="240" w:lineRule="auto"/>
      </w:pPr>
    </w:p>
    <w:sectPr w:rsidR="003E7CB5" w:rsidRPr="000D6577" w:rsidSect="0025087D"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8AC4F" w14:textId="77777777" w:rsidR="002D6158" w:rsidRDefault="002D6158" w:rsidP="00B870C7">
      <w:r>
        <w:separator/>
      </w:r>
    </w:p>
  </w:endnote>
  <w:endnote w:type="continuationSeparator" w:id="0">
    <w:p w14:paraId="09743FBF" w14:textId="77777777" w:rsidR="002D6158" w:rsidRDefault="002D6158" w:rsidP="00B87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45054" w14:textId="77777777" w:rsidR="00580F46" w:rsidRPr="00580F46" w:rsidRDefault="00580F46" w:rsidP="003028E5">
    <w:pPr>
      <w:pStyle w:val="Pieddepage"/>
      <w:tabs>
        <w:tab w:val="clear" w:pos="9072"/>
        <w:tab w:val="right" w:pos="10466"/>
      </w:tabs>
    </w:pPr>
    <w:r w:rsidRPr="00580F46">
      <w:rPr>
        <w:noProof/>
        <w:color w:val="156082" w:themeColor="accent1"/>
      </w:rPr>
      <w:drawing>
        <wp:inline distT="0" distB="0" distL="0" distR="0" wp14:anchorId="6D881229" wp14:editId="4350CF01">
          <wp:extent cx="1213794" cy="219075"/>
          <wp:effectExtent l="0" t="0" r="5715" b="0"/>
          <wp:docPr id="113721096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721096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1249" cy="22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80F46">
      <w:rPr>
        <w:color w:val="156082" w:themeColor="accent1"/>
      </w:rPr>
      <w:t xml:space="preserve"> </w:t>
    </w:r>
    <w:r>
      <w:rPr>
        <w:color w:val="156082" w:themeColor="accent1"/>
      </w:rPr>
      <w:tab/>
    </w:r>
    <w:r>
      <w:rPr>
        <w:color w:val="156082" w:themeColor="accent1"/>
      </w:rPr>
      <w:tab/>
    </w:r>
    <w:r w:rsidRPr="00580F46">
      <w:t xml:space="preserve">p. </w:t>
    </w:r>
    <w:r w:rsidRPr="00580F46">
      <w:fldChar w:fldCharType="begin"/>
    </w:r>
    <w:r w:rsidRPr="00580F46">
      <w:instrText>PAGE  \* Arabic</w:instrText>
    </w:r>
    <w:r w:rsidRPr="00580F46">
      <w:fldChar w:fldCharType="separate"/>
    </w:r>
    <w:r w:rsidRPr="00580F46">
      <w:t>1</w:t>
    </w:r>
    <w:r w:rsidRPr="00580F4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23343" w14:textId="77777777" w:rsidR="002D6158" w:rsidRDefault="002D6158" w:rsidP="00B870C7">
      <w:r>
        <w:separator/>
      </w:r>
    </w:p>
  </w:footnote>
  <w:footnote w:type="continuationSeparator" w:id="0">
    <w:p w14:paraId="6F62CE57" w14:textId="77777777" w:rsidR="002D6158" w:rsidRDefault="002D6158" w:rsidP="00B87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D6B37"/>
    <w:multiLevelType w:val="multilevel"/>
    <w:tmpl w:val="D2F0E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0D5A5F"/>
    <w:multiLevelType w:val="multilevel"/>
    <w:tmpl w:val="741E2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9B0056"/>
    <w:multiLevelType w:val="multilevel"/>
    <w:tmpl w:val="3C922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503FE"/>
    <w:multiLevelType w:val="multilevel"/>
    <w:tmpl w:val="BAC21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8A1F06"/>
    <w:multiLevelType w:val="multilevel"/>
    <w:tmpl w:val="C2745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9E59E8"/>
    <w:multiLevelType w:val="multilevel"/>
    <w:tmpl w:val="BE508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DE6D8C"/>
    <w:multiLevelType w:val="multilevel"/>
    <w:tmpl w:val="CD1C2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D71BA2"/>
    <w:multiLevelType w:val="multilevel"/>
    <w:tmpl w:val="A560F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3705D6"/>
    <w:multiLevelType w:val="multilevel"/>
    <w:tmpl w:val="30348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A4370AD"/>
    <w:multiLevelType w:val="multilevel"/>
    <w:tmpl w:val="BC00C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B0F71F7"/>
    <w:multiLevelType w:val="multilevel"/>
    <w:tmpl w:val="B8005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C9319B3"/>
    <w:multiLevelType w:val="multilevel"/>
    <w:tmpl w:val="1E2A8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E24395E"/>
    <w:multiLevelType w:val="multilevel"/>
    <w:tmpl w:val="367A6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09D12F8"/>
    <w:multiLevelType w:val="multilevel"/>
    <w:tmpl w:val="F022E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2090D8F"/>
    <w:multiLevelType w:val="multilevel"/>
    <w:tmpl w:val="8CC4C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43D0FE7"/>
    <w:multiLevelType w:val="multilevel"/>
    <w:tmpl w:val="78002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457773E"/>
    <w:multiLevelType w:val="multilevel"/>
    <w:tmpl w:val="8D6C1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511584B"/>
    <w:multiLevelType w:val="multilevel"/>
    <w:tmpl w:val="17A46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5FA4333"/>
    <w:multiLevelType w:val="multilevel"/>
    <w:tmpl w:val="94529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693378E"/>
    <w:multiLevelType w:val="multilevel"/>
    <w:tmpl w:val="E5C2C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79F59C1"/>
    <w:multiLevelType w:val="multilevel"/>
    <w:tmpl w:val="28B06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7DF0B25"/>
    <w:multiLevelType w:val="multilevel"/>
    <w:tmpl w:val="8DB28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819215F"/>
    <w:multiLevelType w:val="multilevel"/>
    <w:tmpl w:val="CDB66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A1C4B6E"/>
    <w:multiLevelType w:val="multilevel"/>
    <w:tmpl w:val="ED6E4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A3F0888"/>
    <w:multiLevelType w:val="multilevel"/>
    <w:tmpl w:val="D3C85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AFB3453"/>
    <w:multiLevelType w:val="multilevel"/>
    <w:tmpl w:val="18061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B0E10E3"/>
    <w:multiLevelType w:val="multilevel"/>
    <w:tmpl w:val="E9B20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B1C3ACE"/>
    <w:multiLevelType w:val="multilevel"/>
    <w:tmpl w:val="84843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B8E3B2E"/>
    <w:multiLevelType w:val="multilevel"/>
    <w:tmpl w:val="11E4A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BFB1A64"/>
    <w:multiLevelType w:val="multilevel"/>
    <w:tmpl w:val="3B080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1C646DBB"/>
    <w:multiLevelType w:val="multilevel"/>
    <w:tmpl w:val="BD621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CD02125"/>
    <w:multiLevelType w:val="multilevel"/>
    <w:tmpl w:val="86B2D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CD72C06"/>
    <w:multiLevelType w:val="multilevel"/>
    <w:tmpl w:val="1E46E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D9513C4"/>
    <w:multiLevelType w:val="multilevel"/>
    <w:tmpl w:val="0CEE4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1D9F012B"/>
    <w:multiLevelType w:val="multilevel"/>
    <w:tmpl w:val="12EAD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1F250C08"/>
    <w:multiLevelType w:val="multilevel"/>
    <w:tmpl w:val="60E6B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1F2A35C6"/>
    <w:multiLevelType w:val="multilevel"/>
    <w:tmpl w:val="44586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1F4D15F2"/>
    <w:multiLevelType w:val="multilevel"/>
    <w:tmpl w:val="41A25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FD85899"/>
    <w:multiLevelType w:val="multilevel"/>
    <w:tmpl w:val="75361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04F31E4"/>
    <w:multiLevelType w:val="multilevel"/>
    <w:tmpl w:val="8856D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06B4DCE"/>
    <w:multiLevelType w:val="multilevel"/>
    <w:tmpl w:val="28769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20DA120E"/>
    <w:multiLevelType w:val="multilevel"/>
    <w:tmpl w:val="BB960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20EF15D7"/>
    <w:multiLevelType w:val="multilevel"/>
    <w:tmpl w:val="3F948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23053F45"/>
    <w:multiLevelType w:val="multilevel"/>
    <w:tmpl w:val="E86C3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3BC1FC9"/>
    <w:multiLevelType w:val="multilevel"/>
    <w:tmpl w:val="32624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5F72396"/>
    <w:multiLevelType w:val="multilevel"/>
    <w:tmpl w:val="CD26D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2723358A"/>
    <w:multiLevelType w:val="multilevel"/>
    <w:tmpl w:val="418AB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27C617FF"/>
    <w:multiLevelType w:val="multilevel"/>
    <w:tmpl w:val="B338F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27C9745A"/>
    <w:multiLevelType w:val="multilevel"/>
    <w:tmpl w:val="D1B22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28947608"/>
    <w:multiLevelType w:val="multilevel"/>
    <w:tmpl w:val="D31C5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29D878CE"/>
    <w:multiLevelType w:val="multilevel"/>
    <w:tmpl w:val="ADE0E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29E1446F"/>
    <w:multiLevelType w:val="multilevel"/>
    <w:tmpl w:val="1F58C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2BEF2E8F"/>
    <w:multiLevelType w:val="multilevel"/>
    <w:tmpl w:val="DD2C8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2DA26C8E"/>
    <w:multiLevelType w:val="multilevel"/>
    <w:tmpl w:val="84C2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30AA17B9"/>
    <w:multiLevelType w:val="multilevel"/>
    <w:tmpl w:val="81FC2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323F4B6E"/>
    <w:multiLevelType w:val="multilevel"/>
    <w:tmpl w:val="F4504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32C977B5"/>
    <w:multiLevelType w:val="multilevel"/>
    <w:tmpl w:val="7EA4F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335F055F"/>
    <w:multiLevelType w:val="multilevel"/>
    <w:tmpl w:val="6D0A7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33690E70"/>
    <w:multiLevelType w:val="multilevel"/>
    <w:tmpl w:val="42C04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35D97173"/>
    <w:multiLevelType w:val="multilevel"/>
    <w:tmpl w:val="31307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36EB05F3"/>
    <w:multiLevelType w:val="multilevel"/>
    <w:tmpl w:val="DC4E2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37F14EE6"/>
    <w:multiLevelType w:val="multilevel"/>
    <w:tmpl w:val="3EE06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38D16D1E"/>
    <w:multiLevelType w:val="multilevel"/>
    <w:tmpl w:val="A796B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39233E00"/>
    <w:multiLevelType w:val="multilevel"/>
    <w:tmpl w:val="AB824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3A602F48"/>
    <w:multiLevelType w:val="multilevel"/>
    <w:tmpl w:val="14660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3B6B3243"/>
    <w:multiLevelType w:val="multilevel"/>
    <w:tmpl w:val="C82E4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3B804E48"/>
    <w:multiLevelType w:val="multilevel"/>
    <w:tmpl w:val="CA303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3D9E0785"/>
    <w:multiLevelType w:val="multilevel"/>
    <w:tmpl w:val="669C0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3E587A4E"/>
    <w:multiLevelType w:val="multilevel"/>
    <w:tmpl w:val="B8005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3EEC21FD"/>
    <w:multiLevelType w:val="multilevel"/>
    <w:tmpl w:val="1A720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3F8520F8"/>
    <w:multiLevelType w:val="multilevel"/>
    <w:tmpl w:val="F6EEB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407F0335"/>
    <w:multiLevelType w:val="multilevel"/>
    <w:tmpl w:val="6248F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409D0D52"/>
    <w:multiLevelType w:val="multilevel"/>
    <w:tmpl w:val="46D6E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442A480D"/>
    <w:multiLevelType w:val="multilevel"/>
    <w:tmpl w:val="DAA48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48EA743C"/>
    <w:multiLevelType w:val="multilevel"/>
    <w:tmpl w:val="C28C2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49DB21CF"/>
    <w:multiLevelType w:val="multilevel"/>
    <w:tmpl w:val="7A8A8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4C1762F8"/>
    <w:multiLevelType w:val="multilevel"/>
    <w:tmpl w:val="340C1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4E485CFF"/>
    <w:multiLevelType w:val="multilevel"/>
    <w:tmpl w:val="CF6AA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4E80484F"/>
    <w:multiLevelType w:val="multilevel"/>
    <w:tmpl w:val="87A89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4ED61E12"/>
    <w:multiLevelType w:val="multilevel"/>
    <w:tmpl w:val="7E726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4EE866BA"/>
    <w:multiLevelType w:val="multilevel"/>
    <w:tmpl w:val="6C1AA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4F7034BD"/>
    <w:multiLevelType w:val="multilevel"/>
    <w:tmpl w:val="D6F8A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50034A63"/>
    <w:multiLevelType w:val="multilevel"/>
    <w:tmpl w:val="0EE49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51D06813"/>
    <w:multiLevelType w:val="multilevel"/>
    <w:tmpl w:val="BEDC9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522A4F9D"/>
    <w:multiLevelType w:val="multilevel"/>
    <w:tmpl w:val="E3DE3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54896342"/>
    <w:multiLevelType w:val="multilevel"/>
    <w:tmpl w:val="45902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5669309C"/>
    <w:multiLevelType w:val="multilevel"/>
    <w:tmpl w:val="073E1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56EC699A"/>
    <w:multiLevelType w:val="multilevel"/>
    <w:tmpl w:val="17707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57B5744C"/>
    <w:multiLevelType w:val="multilevel"/>
    <w:tmpl w:val="9DF06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58046A2C"/>
    <w:multiLevelType w:val="multilevel"/>
    <w:tmpl w:val="F5B25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58C674F2"/>
    <w:multiLevelType w:val="multilevel"/>
    <w:tmpl w:val="8AC07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591E24D3"/>
    <w:multiLevelType w:val="multilevel"/>
    <w:tmpl w:val="EE42D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5A176617"/>
    <w:multiLevelType w:val="multilevel"/>
    <w:tmpl w:val="8FA41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5C043C35"/>
    <w:multiLevelType w:val="multilevel"/>
    <w:tmpl w:val="EA4AC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5C1A2486"/>
    <w:multiLevelType w:val="multilevel"/>
    <w:tmpl w:val="9E3E4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5DF836C5"/>
    <w:multiLevelType w:val="multilevel"/>
    <w:tmpl w:val="E5AC9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5EA647D6"/>
    <w:multiLevelType w:val="multilevel"/>
    <w:tmpl w:val="41001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6033471C"/>
    <w:multiLevelType w:val="multilevel"/>
    <w:tmpl w:val="7C704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60450F7C"/>
    <w:multiLevelType w:val="multilevel"/>
    <w:tmpl w:val="55E48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61E02028"/>
    <w:multiLevelType w:val="multilevel"/>
    <w:tmpl w:val="A7B08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62885354"/>
    <w:multiLevelType w:val="multilevel"/>
    <w:tmpl w:val="0B4E0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64D178CE"/>
    <w:multiLevelType w:val="multilevel"/>
    <w:tmpl w:val="70F03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652B7864"/>
    <w:multiLevelType w:val="multilevel"/>
    <w:tmpl w:val="D3B09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661163E3"/>
    <w:multiLevelType w:val="multilevel"/>
    <w:tmpl w:val="8B44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66324DCB"/>
    <w:multiLevelType w:val="multilevel"/>
    <w:tmpl w:val="6A466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668A1B3E"/>
    <w:multiLevelType w:val="multilevel"/>
    <w:tmpl w:val="9E965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66DD0B3F"/>
    <w:multiLevelType w:val="multilevel"/>
    <w:tmpl w:val="615C8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67074374"/>
    <w:multiLevelType w:val="multilevel"/>
    <w:tmpl w:val="12F24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69257359"/>
    <w:multiLevelType w:val="multilevel"/>
    <w:tmpl w:val="E58A7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6AA33CEB"/>
    <w:multiLevelType w:val="multilevel"/>
    <w:tmpl w:val="85768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6AB620F0"/>
    <w:multiLevelType w:val="multilevel"/>
    <w:tmpl w:val="9CB66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6ADF3416"/>
    <w:multiLevelType w:val="multilevel"/>
    <w:tmpl w:val="E6BC6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6B126C34"/>
    <w:multiLevelType w:val="multilevel"/>
    <w:tmpl w:val="AF2CC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6B206C35"/>
    <w:multiLevelType w:val="multilevel"/>
    <w:tmpl w:val="EB1E8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6B3F2E4A"/>
    <w:multiLevelType w:val="multilevel"/>
    <w:tmpl w:val="FDA8B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6B51414E"/>
    <w:multiLevelType w:val="multilevel"/>
    <w:tmpl w:val="42A87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6BA73961"/>
    <w:multiLevelType w:val="multilevel"/>
    <w:tmpl w:val="EE840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6BB963E2"/>
    <w:multiLevelType w:val="multilevel"/>
    <w:tmpl w:val="5E74E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6CBB7DC4"/>
    <w:multiLevelType w:val="multilevel"/>
    <w:tmpl w:val="5DFC1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6D022DA4"/>
    <w:multiLevelType w:val="multilevel"/>
    <w:tmpl w:val="30D81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6DEC38A1"/>
    <w:multiLevelType w:val="multilevel"/>
    <w:tmpl w:val="7DF47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6E476B90"/>
    <w:multiLevelType w:val="multilevel"/>
    <w:tmpl w:val="74B4B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6FBA10E5"/>
    <w:multiLevelType w:val="multilevel"/>
    <w:tmpl w:val="C726B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757D0CB0"/>
    <w:multiLevelType w:val="multilevel"/>
    <w:tmpl w:val="F5BA6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759D66E9"/>
    <w:multiLevelType w:val="multilevel"/>
    <w:tmpl w:val="6BE0D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77F41C16"/>
    <w:multiLevelType w:val="multilevel"/>
    <w:tmpl w:val="6A0CB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77FD6BBC"/>
    <w:multiLevelType w:val="multilevel"/>
    <w:tmpl w:val="9190E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788718E2"/>
    <w:multiLevelType w:val="multilevel"/>
    <w:tmpl w:val="B5704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78B047A2"/>
    <w:multiLevelType w:val="multilevel"/>
    <w:tmpl w:val="B914A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78EA0DAE"/>
    <w:multiLevelType w:val="multilevel"/>
    <w:tmpl w:val="EFD69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79A20130"/>
    <w:multiLevelType w:val="multilevel"/>
    <w:tmpl w:val="7BEEC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7A4F087E"/>
    <w:multiLevelType w:val="multilevel"/>
    <w:tmpl w:val="FF1A2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7CB75F17"/>
    <w:multiLevelType w:val="multilevel"/>
    <w:tmpl w:val="5DE47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7E4977B1"/>
    <w:multiLevelType w:val="multilevel"/>
    <w:tmpl w:val="0B342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7F9726B7"/>
    <w:multiLevelType w:val="multilevel"/>
    <w:tmpl w:val="FC7E0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93045">
    <w:abstractNumId w:val="70"/>
  </w:num>
  <w:num w:numId="2" w16cid:durableId="748187732">
    <w:abstractNumId w:val="92"/>
  </w:num>
  <w:num w:numId="3" w16cid:durableId="2014989345">
    <w:abstractNumId w:val="32"/>
  </w:num>
  <w:num w:numId="4" w16cid:durableId="1702701980">
    <w:abstractNumId w:val="82"/>
  </w:num>
  <w:num w:numId="5" w16cid:durableId="1296716022">
    <w:abstractNumId w:val="75"/>
  </w:num>
  <w:num w:numId="6" w16cid:durableId="949509411">
    <w:abstractNumId w:val="63"/>
  </w:num>
  <w:num w:numId="7" w16cid:durableId="1905214260">
    <w:abstractNumId w:val="89"/>
  </w:num>
  <w:num w:numId="8" w16cid:durableId="142351405">
    <w:abstractNumId w:val="115"/>
  </w:num>
  <w:num w:numId="9" w16cid:durableId="216278881">
    <w:abstractNumId w:val="39"/>
  </w:num>
  <w:num w:numId="10" w16cid:durableId="739792639">
    <w:abstractNumId w:val="104"/>
  </w:num>
  <w:num w:numId="11" w16cid:durableId="877665215">
    <w:abstractNumId w:val="69"/>
  </w:num>
  <w:num w:numId="12" w16cid:durableId="701367691">
    <w:abstractNumId w:val="121"/>
  </w:num>
  <w:num w:numId="13" w16cid:durableId="1702709927">
    <w:abstractNumId w:val="64"/>
  </w:num>
  <w:num w:numId="14" w16cid:durableId="366756755">
    <w:abstractNumId w:val="57"/>
  </w:num>
  <w:num w:numId="15" w16cid:durableId="154104112">
    <w:abstractNumId w:val="50"/>
  </w:num>
  <w:num w:numId="16" w16cid:durableId="1414205113">
    <w:abstractNumId w:val="10"/>
  </w:num>
  <w:num w:numId="17" w16cid:durableId="830175358">
    <w:abstractNumId w:val="5"/>
  </w:num>
  <w:num w:numId="18" w16cid:durableId="1785996401">
    <w:abstractNumId w:val="110"/>
  </w:num>
  <w:num w:numId="19" w16cid:durableId="1876582106">
    <w:abstractNumId w:val="27"/>
  </w:num>
  <w:num w:numId="20" w16cid:durableId="1122264237">
    <w:abstractNumId w:val="51"/>
  </w:num>
  <w:num w:numId="21" w16cid:durableId="1915360009">
    <w:abstractNumId w:val="15"/>
  </w:num>
  <w:num w:numId="22" w16cid:durableId="502666750">
    <w:abstractNumId w:val="108"/>
  </w:num>
  <w:num w:numId="23" w16cid:durableId="1827552167">
    <w:abstractNumId w:val="94"/>
  </w:num>
  <w:num w:numId="24" w16cid:durableId="684019336">
    <w:abstractNumId w:val="97"/>
  </w:num>
  <w:num w:numId="25" w16cid:durableId="1668484120">
    <w:abstractNumId w:val="6"/>
  </w:num>
  <w:num w:numId="26" w16cid:durableId="39598123">
    <w:abstractNumId w:val="24"/>
  </w:num>
  <w:num w:numId="27" w16cid:durableId="1540389004">
    <w:abstractNumId w:val="131"/>
  </w:num>
  <w:num w:numId="28" w16cid:durableId="372734482">
    <w:abstractNumId w:val="85"/>
  </w:num>
  <w:num w:numId="29" w16cid:durableId="656491727">
    <w:abstractNumId w:val="81"/>
  </w:num>
  <w:num w:numId="30" w16cid:durableId="692458196">
    <w:abstractNumId w:val="28"/>
  </w:num>
  <w:num w:numId="31" w16cid:durableId="1913391551">
    <w:abstractNumId w:val="3"/>
  </w:num>
  <w:num w:numId="32" w16cid:durableId="1282227552">
    <w:abstractNumId w:val="7"/>
  </w:num>
  <w:num w:numId="33" w16cid:durableId="447436358">
    <w:abstractNumId w:val="83"/>
  </w:num>
  <w:num w:numId="34" w16cid:durableId="1375540515">
    <w:abstractNumId w:val="132"/>
  </w:num>
  <w:num w:numId="35" w16cid:durableId="1212962223">
    <w:abstractNumId w:val="18"/>
  </w:num>
  <w:num w:numId="36" w16cid:durableId="1483810276">
    <w:abstractNumId w:val="38"/>
  </w:num>
  <w:num w:numId="37" w16cid:durableId="1414475843">
    <w:abstractNumId w:val="84"/>
  </w:num>
  <w:num w:numId="38" w16cid:durableId="918517788">
    <w:abstractNumId w:val="45"/>
  </w:num>
  <w:num w:numId="39" w16cid:durableId="322006173">
    <w:abstractNumId w:val="9"/>
  </w:num>
  <w:num w:numId="40" w16cid:durableId="544492024">
    <w:abstractNumId w:val="30"/>
  </w:num>
  <w:num w:numId="41" w16cid:durableId="671491606">
    <w:abstractNumId w:val="117"/>
  </w:num>
  <w:num w:numId="42" w16cid:durableId="1710715137">
    <w:abstractNumId w:val="134"/>
  </w:num>
  <w:num w:numId="43" w16cid:durableId="830411466">
    <w:abstractNumId w:val="133"/>
  </w:num>
  <w:num w:numId="44" w16cid:durableId="175654981">
    <w:abstractNumId w:val="11"/>
  </w:num>
  <w:num w:numId="45" w16cid:durableId="1982491441">
    <w:abstractNumId w:val="4"/>
  </w:num>
  <w:num w:numId="46" w16cid:durableId="864245778">
    <w:abstractNumId w:val="13"/>
  </w:num>
  <w:num w:numId="47" w16cid:durableId="1334533264">
    <w:abstractNumId w:val="127"/>
  </w:num>
  <w:num w:numId="48" w16cid:durableId="1909925587">
    <w:abstractNumId w:val="71"/>
  </w:num>
  <w:num w:numId="49" w16cid:durableId="555313913">
    <w:abstractNumId w:val="20"/>
  </w:num>
  <w:num w:numId="50" w16cid:durableId="1561744743">
    <w:abstractNumId w:val="26"/>
  </w:num>
  <w:num w:numId="51" w16cid:durableId="2107845295">
    <w:abstractNumId w:val="77"/>
  </w:num>
  <w:num w:numId="52" w16cid:durableId="1884520236">
    <w:abstractNumId w:val="125"/>
  </w:num>
  <w:num w:numId="53" w16cid:durableId="2007852762">
    <w:abstractNumId w:val="109"/>
  </w:num>
  <w:num w:numId="54" w16cid:durableId="158859664">
    <w:abstractNumId w:val="88"/>
  </w:num>
  <w:num w:numId="55" w16cid:durableId="1079059508">
    <w:abstractNumId w:val="54"/>
  </w:num>
  <w:num w:numId="56" w16cid:durableId="528758922">
    <w:abstractNumId w:val="61"/>
  </w:num>
  <w:num w:numId="57" w16cid:durableId="1313025155">
    <w:abstractNumId w:val="79"/>
  </w:num>
  <w:num w:numId="58" w16cid:durableId="1491941001">
    <w:abstractNumId w:val="100"/>
  </w:num>
  <w:num w:numId="59" w16cid:durableId="2092194943">
    <w:abstractNumId w:val="118"/>
  </w:num>
  <w:num w:numId="60" w16cid:durableId="555507088">
    <w:abstractNumId w:val="78"/>
  </w:num>
  <w:num w:numId="61" w16cid:durableId="1968898288">
    <w:abstractNumId w:val="74"/>
  </w:num>
  <w:num w:numId="62" w16cid:durableId="660546668">
    <w:abstractNumId w:val="105"/>
  </w:num>
  <w:num w:numId="63" w16cid:durableId="279189220">
    <w:abstractNumId w:val="128"/>
  </w:num>
  <w:num w:numId="64" w16cid:durableId="308630492">
    <w:abstractNumId w:val="123"/>
  </w:num>
  <w:num w:numId="65" w16cid:durableId="1229879831">
    <w:abstractNumId w:val="103"/>
  </w:num>
  <w:num w:numId="66" w16cid:durableId="2034764580">
    <w:abstractNumId w:val="16"/>
  </w:num>
  <w:num w:numId="67" w16cid:durableId="817452860">
    <w:abstractNumId w:val="47"/>
  </w:num>
  <w:num w:numId="68" w16cid:durableId="924386358">
    <w:abstractNumId w:val="130"/>
  </w:num>
  <w:num w:numId="69" w16cid:durableId="633293394">
    <w:abstractNumId w:val="52"/>
  </w:num>
  <w:num w:numId="70" w16cid:durableId="1556047454">
    <w:abstractNumId w:val="111"/>
  </w:num>
  <w:num w:numId="71" w16cid:durableId="941500669">
    <w:abstractNumId w:val="2"/>
  </w:num>
  <w:num w:numId="72" w16cid:durableId="1861820358">
    <w:abstractNumId w:val="56"/>
  </w:num>
  <w:num w:numId="73" w16cid:durableId="955715225">
    <w:abstractNumId w:val="40"/>
  </w:num>
  <w:num w:numId="74" w16cid:durableId="1406995322">
    <w:abstractNumId w:val="53"/>
  </w:num>
  <w:num w:numId="75" w16cid:durableId="1516114479">
    <w:abstractNumId w:val="119"/>
  </w:num>
  <w:num w:numId="76" w16cid:durableId="722675541">
    <w:abstractNumId w:val="68"/>
  </w:num>
  <w:num w:numId="77" w16cid:durableId="1749574131">
    <w:abstractNumId w:val="36"/>
  </w:num>
  <w:num w:numId="78" w16cid:durableId="105589367">
    <w:abstractNumId w:val="120"/>
  </w:num>
  <w:num w:numId="79" w16cid:durableId="1757700967">
    <w:abstractNumId w:val="73"/>
  </w:num>
  <w:num w:numId="80" w16cid:durableId="218631949">
    <w:abstractNumId w:val="8"/>
  </w:num>
  <w:num w:numId="81" w16cid:durableId="827869933">
    <w:abstractNumId w:val="41"/>
  </w:num>
  <w:num w:numId="82" w16cid:durableId="1549416044">
    <w:abstractNumId w:val="66"/>
  </w:num>
  <w:num w:numId="83" w16cid:durableId="1179781710">
    <w:abstractNumId w:val="14"/>
  </w:num>
  <w:num w:numId="84" w16cid:durableId="197816694">
    <w:abstractNumId w:val="19"/>
  </w:num>
  <w:num w:numId="85" w16cid:durableId="1818917653">
    <w:abstractNumId w:val="21"/>
  </w:num>
  <w:num w:numId="86" w16cid:durableId="30571657">
    <w:abstractNumId w:val="129"/>
  </w:num>
  <w:num w:numId="87" w16cid:durableId="468254916">
    <w:abstractNumId w:val="95"/>
  </w:num>
  <w:num w:numId="88" w16cid:durableId="983630901">
    <w:abstractNumId w:val="33"/>
  </w:num>
  <w:num w:numId="89" w16cid:durableId="1142193933">
    <w:abstractNumId w:val="31"/>
  </w:num>
  <w:num w:numId="90" w16cid:durableId="1637374954">
    <w:abstractNumId w:val="126"/>
  </w:num>
  <w:num w:numId="91" w16cid:durableId="837575283">
    <w:abstractNumId w:val="72"/>
  </w:num>
  <w:num w:numId="92" w16cid:durableId="1335376574">
    <w:abstractNumId w:val="34"/>
  </w:num>
  <w:num w:numId="93" w16cid:durableId="1201825093">
    <w:abstractNumId w:val="62"/>
  </w:num>
  <w:num w:numId="94" w16cid:durableId="1317370312">
    <w:abstractNumId w:val="99"/>
  </w:num>
  <w:num w:numId="95" w16cid:durableId="532380560">
    <w:abstractNumId w:val="22"/>
  </w:num>
  <w:num w:numId="96" w16cid:durableId="1215316456">
    <w:abstractNumId w:val="17"/>
  </w:num>
  <w:num w:numId="97" w16cid:durableId="147289672">
    <w:abstractNumId w:val="58"/>
  </w:num>
  <w:num w:numId="98" w16cid:durableId="519855205">
    <w:abstractNumId w:val="37"/>
  </w:num>
  <w:num w:numId="99" w16cid:durableId="1237324491">
    <w:abstractNumId w:val="86"/>
  </w:num>
  <w:num w:numId="100" w16cid:durableId="2025085695">
    <w:abstractNumId w:val="44"/>
  </w:num>
  <w:num w:numId="101" w16cid:durableId="1762944312">
    <w:abstractNumId w:val="42"/>
  </w:num>
  <w:num w:numId="102" w16cid:durableId="911817267">
    <w:abstractNumId w:val="102"/>
  </w:num>
  <w:num w:numId="103" w16cid:durableId="1399211316">
    <w:abstractNumId w:val="106"/>
  </w:num>
  <w:num w:numId="104" w16cid:durableId="1741900328">
    <w:abstractNumId w:val="25"/>
  </w:num>
  <w:num w:numId="105" w16cid:durableId="189530414">
    <w:abstractNumId w:val="55"/>
  </w:num>
  <w:num w:numId="106" w16cid:durableId="1933080945">
    <w:abstractNumId w:val="43"/>
  </w:num>
  <w:num w:numId="107" w16cid:durableId="707412199">
    <w:abstractNumId w:val="80"/>
  </w:num>
  <w:num w:numId="108" w16cid:durableId="2122256287">
    <w:abstractNumId w:val="12"/>
  </w:num>
  <w:num w:numId="109" w16cid:durableId="1046173993">
    <w:abstractNumId w:val="116"/>
  </w:num>
  <w:num w:numId="110" w16cid:durableId="222765041">
    <w:abstractNumId w:val="67"/>
  </w:num>
  <w:num w:numId="111" w16cid:durableId="1146236622">
    <w:abstractNumId w:val="23"/>
  </w:num>
  <w:num w:numId="112" w16cid:durableId="859703565">
    <w:abstractNumId w:val="90"/>
  </w:num>
  <w:num w:numId="113" w16cid:durableId="1447431250">
    <w:abstractNumId w:val="114"/>
  </w:num>
  <w:num w:numId="114" w16cid:durableId="1163157118">
    <w:abstractNumId w:val="96"/>
  </w:num>
  <w:num w:numId="115" w16cid:durableId="1436368535">
    <w:abstractNumId w:val="91"/>
  </w:num>
  <w:num w:numId="116" w16cid:durableId="58939336">
    <w:abstractNumId w:val="101"/>
  </w:num>
  <w:num w:numId="117" w16cid:durableId="193737294">
    <w:abstractNumId w:val="107"/>
  </w:num>
  <w:num w:numId="118" w16cid:durableId="1915629965">
    <w:abstractNumId w:val="98"/>
  </w:num>
  <w:num w:numId="119" w16cid:durableId="795874401">
    <w:abstractNumId w:val="48"/>
  </w:num>
  <w:num w:numId="120" w16cid:durableId="265235291">
    <w:abstractNumId w:val="46"/>
  </w:num>
  <w:num w:numId="121" w16cid:durableId="404306019">
    <w:abstractNumId w:val="124"/>
  </w:num>
  <w:num w:numId="122" w16cid:durableId="1497844311">
    <w:abstractNumId w:val="112"/>
  </w:num>
  <w:num w:numId="123" w16cid:durableId="1607535874">
    <w:abstractNumId w:val="35"/>
  </w:num>
  <w:num w:numId="124" w16cid:durableId="931085592">
    <w:abstractNumId w:val="65"/>
  </w:num>
  <w:num w:numId="125" w16cid:durableId="40710636">
    <w:abstractNumId w:val="122"/>
  </w:num>
  <w:num w:numId="126" w16cid:durableId="1766683505">
    <w:abstractNumId w:val="113"/>
  </w:num>
  <w:num w:numId="127" w16cid:durableId="1459564428">
    <w:abstractNumId w:val="0"/>
  </w:num>
  <w:num w:numId="128" w16cid:durableId="939026927">
    <w:abstractNumId w:val="87"/>
  </w:num>
  <w:num w:numId="129" w16cid:durableId="898444020">
    <w:abstractNumId w:val="76"/>
  </w:num>
  <w:num w:numId="130" w16cid:durableId="1733652071">
    <w:abstractNumId w:val="59"/>
  </w:num>
  <w:num w:numId="131" w16cid:durableId="317809243">
    <w:abstractNumId w:val="60"/>
  </w:num>
  <w:num w:numId="132" w16cid:durableId="1540242804">
    <w:abstractNumId w:val="1"/>
  </w:num>
  <w:num w:numId="133" w16cid:durableId="612051644">
    <w:abstractNumId w:val="93"/>
  </w:num>
  <w:num w:numId="134" w16cid:durableId="1850480548">
    <w:abstractNumId w:val="49"/>
  </w:num>
  <w:num w:numId="135" w16cid:durableId="536701346">
    <w:abstractNumId w:val="29"/>
  </w:num>
  <w:numIdMacAtCleanup w:val="1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7E"/>
    <w:rsid w:val="00013702"/>
    <w:rsid w:val="00014644"/>
    <w:rsid w:val="000326D2"/>
    <w:rsid w:val="00042A09"/>
    <w:rsid w:val="000D6577"/>
    <w:rsid w:val="000F1177"/>
    <w:rsid w:val="0013594E"/>
    <w:rsid w:val="00135CDD"/>
    <w:rsid w:val="001666DB"/>
    <w:rsid w:val="001B03F3"/>
    <w:rsid w:val="001C2E5A"/>
    <w:rsid w:val="001F5435"/>
    <w:rsid w:val="001F64D4"/>
    <w:rsid w:val="002439F2"/>
    <w:rsid w:val="0025087D"/>
    <w:rsid w:val="002569B2"/>
    <w:rsid w:val="0026538A"/>
    <w:rsid w:val="00287044"/>
    <w:rsid w:val="002A54D6"/>
    <w:rsid w:val="002D6158"/>
    <w:rsid w:val="002F2663"/>
    <w:rsid w:val="003028E5"/>
    <w:rsid w:val="00305E8E"/>
    <w:rsid w:val="003437AD"/>
    <w:rsid w:val="00355840"/>
    <w:rsid w:val="00375473"/>
    <w:rsid w:val="003C4213"/>
    <w:rsid w:val="003D4892"/>
    <w:rsid w:val="003D6FF4"/>
    <w:rsid w:val="003E0E50"/>
    <w:rsid w:val="003E639A"/>
    <w:rsid w:val="003E73E6"/>
    <w:rsid w:val="003E7CB5"/>
    <w:rsid w:val="003F7676"/>
    <w:rsid w:val="004203D1"/>
    <w:rsid w:val="0042534D"/>
    <w:rsid w:val="004A6242"/>
    <w:rsid w:val="004B49D6"/>
    <w:rsid w:val="004D247E"/>
    <w:rsid w:val="004E074F"/>
    <w:rsid w:val="0050112B"/>
    <w:rsid w:val="005221A8"/>
    <w:rsid w:val="00541075"/>
    <w:rsid w:val="00580F46"/>
    <w:rsid w:val="0059110C"/>
    <w:rsid w:val="005962A0"/>
    <w:rsid w:val="005B4561"/>
    <w:rsid w:val="005E0DC3"/>
    <w:rsid w:val="00600E05"/>
    <w:rsid w:val="00613FDE"/>
    <w:rsid w:val="00632C58"/>
    <w:rsid w:val="00632EDC"/>
    <w:rsid w:val="00642F5D"/>
    <w:rsid w:val="006460AB"/>
    <w:rsid w:val="00665A35"/>
    <w:rsid w:val="006C0415"/>
    <w:rsid w:val="006C6336"/>
    <w:rsid w:val="006D099F"/>
    <w:rsid w:val="00700DA4"/>
    <w:rsid w:val="00713AC4"/>
    <w:rsid w:val="007A1353"/>
    <w:rsid w:val="007D52B4"/>
    <w:rsid w:val="007E1FF6"/>
    <w:rsid w:val="00800F72"/>
    <w:rsid w:val="00821279"/>
    <w:rsid w:val="008476EE"/>
    <w:rsid w:val="00867BAB"/>
    <w:rsid w:val="00867FF2"/>
    <w:rsid w:val="008D1926"/>
    <w:rsid w:val="009115B1"/>
    <w:rsid w:val="00911C39"/>
    <w:rsid w:val="00931ED3"/>
    <w:rsid w:val="00991621"/>
    <w:rsid w:val="009B0B53"/>
    <w:rsid w:val="009B4249"/>
    <w:rsid w:val="009F0A1D"/>
    <w:rsid w:val="009F317A"/>
    <w:rsid w:val="00A145DF"/>
    <w:rsid w:val="00A4325D"/>
    <w:rsid w:val="00A52414"/>
    <w:rsid w:val="00A662DC"/>
    <w:rsid w:val="00A94D14"/>
    <w:rsid w:val="00A9715C"/>
    <w:rsid w:val="00AA6814"/>
    <w:rsid w:val="00AB3D3A"/>
    <w:rsid w:val="00AB6315"/>
    <w:rsid w:val="00AC6C7F"/>
    <w:rsid w:val="00AF5111"/>
    <w:rsid w:val="00B507B1"/>
    <w:rsid w:val="00B649B3"/>
    <w:rsid w:val="00B65E49"/>
    <w:rsid w:val="00B870C7"/>
    <w:rsid w:val="00B9030D"/>
    <w:rsid w:val="00B906BB"/>
    <w:rsid w:val="00B9666C"/>
    <w:rsid w:val="00BA73A4"/>
    <w:rsid w:val="00BB2B03"/>
    <w:rsid w:val="00BD66AA"/>
    <w:rsid w:val="00C03F1D"/>
    <w:rsid w:val="00C43ED4"/>
    <w:rsid w:val="00C825EC"/>
    <w:rsid w:val="00C87F06"/>
    <w:rsid w:val="00CA4633"/>
    <w:rsid w:val="00CC4DE7"/>
    <w:rsid w:val="00D00629"/>
    <w:rsid w:val="00D503E9"/>
    <w:rsid w:val="00D6585E"/>
    <w:rsid w:val="00DA6E3D"/>
    <w:rsid w:val="00DD2902"/>
    <w:rsid w:val="00DE760B"/>
    <w:rsid w:val="00E07964"/>
    <w:rsid w:val="00E5775F"/>
    <w:rsid w:val="00E9016D"/>
    <w:rsid w:val="00EB5F41"/>
    <w:rsid w:val="00F07238"/>
    <w:rsid w:val="00F26BAE"/>
    <w:rsid w:val="00F4784B"/>
    <w:rsid w:val="00F47F65"/>
    <w:rsid w:val="00F73967"/>
    <w:rsid w:val="00F83D28"/>
    <w:rsid w:val="00FC5D7F"/>
    <w:rsid w:val="00FD5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66F2E1"/>
  <w15:chartTrackingRefBased/>
  <w15:docId w15:val="{13132CFF-2D02-454C-9AB4-74585107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0C7"/>
    <w:pPr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4D2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D2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D24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4D2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4D24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2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2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2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2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4D2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4D247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4D247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247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247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247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247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2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2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2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2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2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247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247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247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2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247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247E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D247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D247E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80F46"/>
  </w:style>
  <w:style w:type="paragraph" w:styleId="Pieddepage">
    <w:name w:val="footer"/>
    <w:basedOn w:val="Normal"/>
    <w:link w:val="Pieddepag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80F46"/>
  </w:style>
  <w:style w:type="character" w:styleId="lev">
    <w:name w:val="Strong"/>
    <w:basedOn w:val="Policepardfaut"/>
    <w:uiPriority w:val="22"/>
    <w:qFormat/>
    <w:rsid w:val="00991621"/>
    <w:rPr>
      <w:b/>
      <w:bCs/>
    </w:rPr>
  </w:style>
  <w:style w:type="paragraph" w:styleId="NormalWeb">
    <w:name w:val="Normal (Web)"/>
    <w:basedOn w:val="Normal"/>
    <w:uiPriority w:val="99"/>
    <w:unhideWhenUsed/>
    <w:rsid w:val="00991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Notedebasdepage">
    <w:name w:val="footnote text"/>
    <w:basedOn w:val="Normal"/>
    <w:link w:val="NotedebasdepageCar"/>
    <w:uiPriority w:val="99"/>
    <w:unhideWhenUsed/>
    <w:rsid w:val="00B870C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B870C7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B870C7"/>
    <w:rPr>
      <w:vertAlign w:val="superscript"/>
    </w:rPr>
  </w:style>
  <w:style w:type="table" w:styleId="Grilledutableau">
    <w:name w:val="Table Grid"/>
    <w:basedOn w:val="TableauNormal"/>
    <w:uiPriority w:val="39"/>
    <w:rsid w:val="00B87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basedOn w:val="Normal"/>
    <w:next w:val="Normal"/>
    <w:autoRedefine/>
    <w:uiPriority w:val="39"/>
    <w:unhideWhenUsed/>
    <w:rsid w:val="00B870C7"/>
    <w:pPr>
      <w:spacing w:before="120" w:after="120" w:line="276" w:lineRule="auto"/>
    </w:pPr>
    <w:rPr>
      <w:rFonts w:eastAsia="Times New Roman" w:cs="Times New Roman"/>
      <w:b/>
      <w:bCs/>
      <w:caps/>
      <w:kern w:val="0"/>
      <w:sz w:val="20"/>
      <w:szCs w:val="20"/>
      <w:lang w:eastAsia="fr-FR"/>
      <w14:ligatures w14:val="none"/>
    </w:rPr>
  </w:style>
  <w:style w:type="paragraph" w:styleId="TM2">
    <w:name w:val="toc 2"/>
    <w:basedOn w:val="Normal"/>
    <w:next w:val="Normal"/>
    <w:autoRedefine/>
    <w:uiPriority w:val="39"/>
    <w:unhideWhenUsed/>
    <w:rsid w:val="00B870C7"/>
    <w:pPr>
      <w:spacing w:after="0" w:line="276" w:lineRule="auto"/>
      <w:ind w:left="240"/>
    </w:pPr>
    <w:rPr>
      <w:rFonts w:eastAsia="Times New Roman" w:cs="Times New Roman"/>
      <w:smallCaps/>
      <w:kern w:val="0"/>
      <w:sz w:val="20"/>
      <w:szCs w:val="20"/>
      <w:lang w:eastAsia="fr-FR"/>
      <w14:ligatures w14:val="none"/>
    </w:rPr>
  </w:style>
  <w:style w:type="paragraph" w:styleId="TM3">
    <w:name w:val="toc 3"/>
    <w:basedOn w:val="Normal"/>
    <w:next w:val="Normal"/>
    <w:autoRedefine/>
    <w:uiPriority w:val="39"/>
    <w:unhideWhenUsed/>
    <w:rsid w:val="00B870C7"/>
    <w:pPr>
      <w:spacing w:after="0" w:line="276" w:lineRule="auto"/>
      <w:ind w:left="480"/>
    </w:pPr>
    <w:rPr>
      <w:rFonts w:eastAsia="Times New Roman" w:cs="Times New Roman"/>
      <w:i/>
      <w:iCs/>
      <w:kern w:val="0"/>
      <w:sz w:val="20"/>
      <w:szCs w:val="20"/>
      <w:lang w:eastAsia="fr-FR"/>
      <w14:ligatures w14:val="none"/>
    </w:rPr>
  </w:style>
  <w:style w:type="paragraph" w:styleId="TM4">
    <w:name w:val="toc 4"/>
    <w:basedOn w:val="Normal"/>
    <w:next w:val="Normal"/>
    <w:autoRedefine/>
    <w:uiPriority w:val="39"/>
    <w:unhideWhenUsed/>
    <w:rsid w:val="00B870C7"/>
    <w:pPr>
      <w:spacing w:after="0" w:line="276" w:lineRule="auto"/>
      <w:ind w:left="7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5">
    <w:name w:val="toc 5"/>
    <w:basedOn w:val="Normal"/>
    <w:next w:val="Normal"/>
    <w:autoRedefine/>
    <w:uiPriority w:val="39"/>
    <w:unhideWhenUsed/>
    <w:rsid w:val="00B870C7"/>
    <w:pPr>
      <w:spacing w:after="0" w:line="276" w:lineRule="auto"/>
      <w:ind w:left="96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6">
    <w:name w:val="toc 6"/>
    <w:basedOn w:val="Normal"/>
    <w:next w:val="Normal"/>
    <w:autoRedefine/>
    <w:uiPriority w:val="39"/>
    <w:unhideWhenUsed/>
    <w:rsid w:val="00B870C7"/>
    <w:pPr>
      <w:spacing w:after="0" w:line="276" w:lineRule="auto"/>
      <w:ind w:left="120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7">
    <w:name w:val="toc 7"/>
    <w:basedOn w:val="Normal"/>
    <w:next w:val="Normal"/>
    <w:autoRedefine/>
    <w:uiPriority w:val="39"/>
    <w:unhideWhenUsed/>
    <w:rsid w:val="00B870C7"/>
    <w:pPr>
      <w:spacing w:after="0" w:line="276" w:lineRule="auto"/>
      <w:ind w:left="144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8">
    <w:name w:val="toc 8"/>
    <w:basedOn w:val="Normal"/>
    <w:next w:val="Normal"/>
    <w:autoRedefine/>
    <w:uiPriority w:val="39"/>
    <w:unhideWhenUsed/>
    <w:rsid w:val="00B870C7"/>
    <w:pPr>
      <w:spacing w:after="0" w:line="276" w:lineRule="auto"/>
      <w:ind w:left="168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9">
    <w:name w:val="toc 9"/>
    <w:basedOn w:val="Normal"/>
    <w:next w:val="Normal"/>
    <w:autoRedefine/>
    <w:uiPriority w:val="39"/>
    <w:unhideWhenUsed/>
    <w:rsid w:val="00B870C7"/>
    <w:pPr>
      <w:spacing w:after="0" w:line="276" w:lineRule="auto"/>
      <w:ind w:left="19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B870C7"/>
    <w:rPr>
      <w:color w:val="96607D" w:themeColor="followedHyperlink"/>
      <w:u w:val="single"/>
    </w:rPr>
  </w:style>
  <w:style w:type="paragraph" w:styleId="Sansinterligne">
    <w:name w:val="No Spacing"/>
    <w:uiPriority w:val="1"/>
    <w:qFormat/>
    <w:rsid w:val="00B870C7"/>
    <w:pPr>
      <w:spacing w:after="0" w:line="240" w:lineRule="auto"/>
    </w:pPr>
    <w:rPr>
      <w:rFonts w:ascii="Times New Roman" w:hAnsi="Times New Roman" w:cs="Times New Roman"/>
      <w:sz w:val="20"/>
      <w:szCs w:val="20"/>
      <w:lang w:eastAsia="fr-FR"/>
    </w:rPr>
  </w:style>
  <w:style w:type="character" w:styleId="Accentuation">
    <w:name w:val="Emphasis"/>
    <w:basedOn w:val="Policepardfaut"/>
    <w:uiPriority w:val="20"/>
    <w:qFormat/>
    <w:rsid w:val="00B870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86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0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2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2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6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6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04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1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69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54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71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49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183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37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154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26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67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6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73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85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99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14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6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9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1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86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27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72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7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73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25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46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745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8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3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39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1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43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52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9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4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0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6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88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97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18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61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7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65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662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920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2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2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6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27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36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8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6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1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1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6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27</Pages>
  <Words>5156</Words>
  <Characters>28361</Characters>
  <Application>Microsoft Office Word</Application>
  <DocSecurity>0</DocSecurity>
  <Lines>236</Lines>
  <Paragraphs>66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Cherry</dc:creator>
  <cp:keywords/>
  <dc:description>Version pédagogique actualisée : sources et vérifications détaillées dans le rapport d’audit séparé.</dc:description>
  <cp:lastModifiedBy>Georges Cherry</cp:lastModifiedBy>
  <cp:revision>4</cp:revision>
  <cp:lastPrinted>2024-10-21T07:08:00Z</cp:lastPrinted>
  <dcterms:created xsi:type="dcterms:W3CDTF">2026-05-20T06:03:00Z</dcterms:created>
  <dcterms:modified xsi:type="dcterms:W3CDTF">2026-10-19T11:09:00Z</dcterms:modified>
</cp:coreProperties>
</file>