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500B" w14:textId="77777777" w:rsidR="00711C25" w:rsidRPr="00711C25" w:rsidRDefault="00711C25" w:rsidP="00711C25">
      <w:pPr>
        <w:pStyle w:val="Titre1"/>
      </w:pPr>
      <w:r w:rsidRPr="00711C25">
        <w:t>Fiche méthodo 26 – Analyser un processus métier</w:t>
      </w:r>
    </w:p>
    <w:p w14:paraId="043468BA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Objectif</w:t>
      </w:r>
    </w:p>
    <w:p w14:paraId="69A259EB" w14:textId="77777777" w:rsidR="00711C25" w:rsidRPr="00711C25" w:rsidRDefault="00711C25" w:rsidP="00711C25">
      <w:pPr>
        <w:spacing w:after="0" w:line="240" w:lineRule="auto"/>
      </w:pPr>
      <w:r w:rsidRPr="00711C25">
        <w:t>Analyser un processus métier afin de comprendre son fonctionnement, d’identifier les dysfonctionnements et de proposer des améliorations.</w:t>
      </w:r>
    </w:p>
    <w:p w14:paraId="14608EF9" w14:textId="63281D7D" w:rsidR="00711C25" w:rsidRPr="00711C25" w:rsidRDefault="00711C25" w:rsidP="00711C25">
      <w:pPr>
        <w:spacing w:after="0" w:line="240" w:lineRule="auto"/>
      </w:pPr>
      <w:r w:rsidRPr="00711C25">
        <w:t>L’analyse des processus permet d’étudier</w:t>
      </w:r>
      <w:r>
        <w:t> :</w:t>
      </w:r>
    </w:p>
    <w:p w14:paraId="5759B0EF" w14:textId="7E162B47" w:rsidR="00711C25" w:rsidRPr="00711C25" w:rsidRDefault="00711C25">
      <w:pPr>
        <w:numPr>
          <w:ilvl w:val="0"/>
          <w:numId w:val="1"/>
        </w:numPr>
        <w:spacing w:after="0" w:line="240" w:lineRule="auto"/>
      </w:pPr>
      <w:r w:rsidRPr="00711C25">
        <w:t>les activités</w:t>
      </w:r>
      <w:r>
        <w:t> ;</w:t>
      </w:r>
    </w:p>
    <w:p w14:paraId="26E5AFCB" w14:textId="67921D6A" w:rsidR="00711C25" w:rsidRPr="00711C25" w:rsidRDefault="00711C25">
      <w:pPr>
        <w:numPr>
          <w:ilvl w:val="0"/>
          <w:numId w:val="1"/>
        </w:numPr>
        <w:spacing w:after="0" w:line="240" w:lineRule="auto"/>
      </w:pPr>
      <w:r w:rsidRPr="00711C25">
        <w:t>les flux d’information</w:t>
      </w:r>
      <w:r>
        <w:t> ;</w:t>
      </w:r>
    </w:p>
    <w:p w14:paraId="5495D8F5" w14:textId="0D82CE46" w:rsidR="00711C25" w:rsidRPr="00711C25" w:rsidRDefault="00711C25">
      <w:pPr>
        <w:numPr>
          <w:ilvl w:val="0"/>
          <w:numId w:val="1"/>
        </w:numPr>
        <w:spacing w:after="0" w:line="240" w:lineRule="auto"/>
      </w:pPr>
      <w:r w:rsidRPr="00711C25">
        <w:t>les interactions</w:t>
      </w:r>
      <w:r>
        <w:t> ;</w:t>
      </w:r>
    </w:p>
    <w:p w14:paraId="13B12385" w14:textId="43F2FF0A" w:rsidR="00711C25" w:rsidRPr="00711C25" w:rsidRDefault="00711C25">
      <w:pPr>
        <w:numPr>
          <w:ilvl w:val="0"/>
          <w:numId w:val="1"/>
        </w:numPr>
        <w:spacing w:after="0" w:line="240" w:lineRule="auto"/>
      </w:pPr>
      <w:r w:rsidRPr="00711C25">
        <w:t>la création de valeur</w:t>
      </w:r>
      <w:r>
        <w:t> ;</w:t>
      </w:r>
    </w:p>
    <w:p w14:paraId="0DAC6A1B" w14:textId="77777777" w:rsidR="00711C25" w:rsidRPr="00711C25" w:rsidRDefault="00711C25">
      <w:pPr>
        <w:numPr>
          <w:ilvl w:val="0"/>
          <w:numId w:val="1"/>
        </w:numPr>
        <w:spacing w:after="0" w:line="240" w:lineRule="auto"/>
      </w:pPr>
      <w:r w:rsidRPr="00711C25">
        <w:t>les dysfonctionnements organisationnels.</w:t>
      </w:r>
    </w:p>
    <w:p w14:paraId="2A6F378C" w14:textId="77777777" w:rsidR="00711C25" w:rsidRPr="00711C25" w:rsidRDefault="00711C25" w:rsidP="00711C25">
      <w:pPr>
        <w:spacing w:after="0" w:line="240" w:lineRule="auto"/>
      </w:pPr>
      <w:r w:rsidRPr="00711C25">
        <w:t>Le processus est défini comme un ensemble d’activités corrélées transformant des éléments d’entrée en résultats attendus.</w:t>
      </w:r>
    </w:p>
    <w:p w14:paraId="07B2B002" w14:textId="77777777" w:rsidR="00711C25" w:rsidRPr="00711C25" w:rsidRDefault="00711C25" w:rsidP="00711C25">
      <w:pPr>
        <w:spacing w:after="0" w:line="240" w:lineRule="auto"/>
      </w:pPr>
      <w:r w:rsidRPr="00711C25">
        <w:pict w14:anchorId="3B3DAAF5">
          <v:rect id="_x0000_i1241" style="width:0;height:1.5pt" o:hralign="center" o:hrstd="t" o:hr="t" fillcolor="#a0a0a0" stroked="f"/>
        </w:pict>
      </w:r>
    </w:p>
    <w:p w14:paraId="6D16EE67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1. Définition d’un processus métier</w:t>
      </w:r>
    </w:p>
    <w:p w14:paraId="23C4CFAB" w14:textId="42081E3D" w:rsidR="00711C25" w:rsidRPr="00711C25" w:rsidRDefault="00711C25" w:rsidP="00711C25">
      <w:pPr>
        <w:spacing w:after="0" w:line="240" w:lineRule="auto"/>
      </w:pPr>
      <w:r w:rsidRPr="00711C25">
        <w:t>Un processus métier correspond à</w:t>
      </w:r>
      <w:r>
        <w:t> :</w:t>
      </w:r>
    </w:p>
    <w:p w14:paraId="505F9C7A" w14:textId="110E85D7" w:rsidR="00711C25" w:rsidRPr="00711C25" w:rsidRDefault="00711C25">
      <w:pPr>
        <w:numPr>
          <w:ilvl w:val="0"/>
          <w:numId w:val="2"/>
        </w:numPr>
        <w:spacing w:after="0" w:line="240" w:lineRule="auto"/>
      </w:pPr>
      <w:r w:rsidRPr="00711C25">
        <w:t>un ensemble d’activités</w:t>
      </w:r>
      <w:r>
        <w:t> ;</w:t>
      </w:r>
    </w:p>
    <w:p w14:paraId="7F02C77D" w14:textId="7DC2A83A" w:rsidR="00711C25" w:rsidRPr="00711C25" w:rsidRDefault="00711C25">
      <w:pPr>
        <w:numPr>
          <w:ilvl w:val="0"/>
          <w:numId w:val="2"/>
        </w:numPr>
        <w:spacing w:after="0" w:line="240" w:lineRule="auto"/>
      </w:pPr>
      <w:r w:rsidRPr="00711C25">
        <w:t>organisées de manière logique</w:t>
      </w:r>
      <w:r>
        <w:t> ;</w:t>
      </w:r>
    </w:p>
    <w:p w14:paraId="28ABF814" w14:textId="77777777" w:rsidR="00711C25" w:rsidRPr="00711C25" w:rsidRDefault="00711C25">
      <w:pPr>
        <w:numPr>
          <w:ilvl w:val="0"/>
          <w:numId w:val="2"/>
        </w:numPr>
        <w:spacing w:after="0" w:line="240" w:lineRule="auto"/>
      </w:pPr>
      <w:r w:rsidRPr="00711C25">
        <w:t>afin de produire un résultat pour un client interne ou externe.</w:t>
      </w:r>
    </w:p>
    <w:p w14:paraId="6858DFDE" w14:textId="77777777" w:rsidR="00711C25" w:rsidRPr="00711C25" w:rsidRDefault="00711C25" w:rsidP="00711C25">
      <w:pPr>
        <w:spacing w:after="0" w:line="240" w:lineRule="auto"/>
      </w:pPr>
      <w:r w:rsidRPr="00711C25">
        <w:t>Le document ISO précise qu’un processus utilise des éléments d’entrée pour produire un résultat escompté.</w:t>
      </w:r>
    </w:p>
    <w:p w14:paraId="3491483A" w14:textId="77777777" w:rsidR="00711C25" w:rsidRPr="00711C25" w:rsidRDefault="00711C25" w:rsidP="00711C25">
      <w:pPr>
        <w:spacing w:after="0" w:line="240" w:lineRule="auto"/>
      </w:pPr>
      <w:r w:rsidRPr="00711C25">
        <w:pict w14:anchorId="47D44B20">
          <v:rect id="_x0000_i1242" style="width:0;height:1.5pt" o:hralign="center" o:hrstd="t" o:hr="t" fillcolor="#a0a0a0" stroked="f"/>
        </w:pict>
      </w:r>
    </w:p>
    <w:p w14:paraId="448CA738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2. Les caractéristiques d’un processus</w:t>
      </w:r>
    </w:p>
    <w:p w14:paraId="62F7FA7D" w14:textId="6F043D01" w:rsidR="00711C25" w:rsidRPr="00711C25" w:rsidRDefault="00711C25" w:rsidP="00711C25">
      <w:pPr>
        <w:spacing w:after="0" w:line="240" w:lineRule="auto"/>
      </w:pPr>
      <w:r w:rsidRPr="00711C25">
        <w:t>Un processus possède</w:t>
      </w:r>
      <w:r>
        <w:t> :</w:t>
      </w:r>
    </w:p>
    <w:p w14:paraId="5E5183DF" w14:textId="76560196" w:rsidR="00711C25" w:rsidRPr="00711C25" w:rsidRDefault="00711C25">
      <w:pPr>
        <w:numPr>
          <w:ilvl w:val="0"/>
          <w:numId w:val="3"/>
        </w:numPr>
        <w:spacing w:after="0" w:line="240" w:lineRule="auto"/>
      </w:pPr>
      <w:r w:rsidRPr="00711C25">
        <w:t>des entrées</w:t>
      </w:r>
      <w:r>
        <w:t> ;</w:t>
      </w:r>
    </w:p>
    <w:p w14:paraId="783CE284" w14:textId="628A3810" w:rsidR="00711C25" w:rsidRPr="00711C25" w:rsidRDefault="00711C25">
      <w:pPr>
        <w:numPr>
          <w:ilvl w:val="0"/>
          <w:numId w:val="3"/>
        </w:numPr>
        <w:spacing w:after="0" w:line="240" w:lineRule="auto"/>
      </w:pPr>
      <w:r w:rsidRPr="00711C25">
        <w:t>des activités</w:t>
      </w:r>
      <w:r>
        <w:t> ;</w:t>
      </w:r>
    </w:p>
    <w:p w14:paraId="52CAE05B" w14:textId="65E1C816" w:rsidR="00711C25" w:rsidRPr="00711C25" w:rsidRDefault="00711C25">
      <w:pPr>
        <w:numPr>
          <w:ilvl w:val="0"/>
          <w:numId w:val="3"/>
        </w:numPr>
        <w:spacing w:after="0" w:line="240" w:lineRule="auto"/>
      </w:pPr>
      <w:r w:rsidRPr="00711C25">
        <w:t>des acteurs</w:t>
      </w:r>
      <w:r>
        <w:t> ;</w:t>
      </w:r>
    </w:p>
    <w:p w14:paraId="4C0DED62" w14:textId="402ACB60" w:rsidR="00711C25" w:rsidRPr="00711C25" w:rsidRDefault="00711C25">
      <w:pPr>
        <w:numPr>
          <w:ilvl w:val="0"/>
          <w:numId w:val="3"/>
        </w:numPr>
        <w:spacing w:after="0" w:line="240" w:lineRule="auto"/>
      </w:pPr>
      <w:r w:rsidRPr="00711C25">
        <w:t>des ressources</w:t>
      </w:r>
      <w:r>
        <w:t> ;</w:t>
      </w:r>
    </w:p>
    <w:p w14:paraId="4D5898C6" w14:textId="6AC70BAC" w:rsidR="00711C25" w:rsidRPr="00711C25" w:rsidRDefault="00711C25">
      <w:pPr>
        <w:numPr>
          <w:ilvl w:val="0"/>
          <w:numId w:val="3"/>
        </w:numPr>
        <w:spacing w:after="0" w:line="240" w:lineRule="auto"/>
      </w:pPr>
      <w:r w:rsidRPr="00711C25">
        <w:t>des sorties</w:t>
      </w:r>
      <w:r>
        <w:t> ;</w:t>
      </w:r>
    </w:p>
    <w:p w14:paraId="5AE9CB68" w14:textId="77777777" w:rsidR="00711C25" w:rsidRPr="00711C25" w:rsidRDefault="00711C25">
      <w:pPr>
        <w:numPr>
          <w:ilvl w:val="0"/>
          <w:numId w:val="3"/>
        </w:numPr>
        <w:spacing w:after="0" w:line="240" w:lineRule="auto"/>
      </w:pPr>
      <w:r w:rsidRPr="00711C25">
        <w:t>des objectifs.</w:t>
      </w:r>
    </w:p>
    <w:p w14:paraId="562D28B3" w14:textId="77777777" w:rsidR="00711C25" w:rsidRPr="00711C25" w:rsidRDefault="00711C25" w:rsidP="00711C25">
      <w:pPr>
        <w:spacing w:after="0" w:line="240" w:lineRule="auto"/>
      </w:pPr>
      <w:r w:rsidRPr="00711C25">
        <w:pict w14:anchorId="3652E776">
          <v:rect id="_x0000_i1243" style="width:0;height:1.5pt" o:hralign="center" o:hrstd="t" o:hr="t" fillcolor="#a0a0a0" stroked="f"/>
        </w:pict>
      </w:r>
    </w:p>
    <w:p w14:paraId="1D7F45A7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19"/>
        <w:gridCol w:w="2245"/>
      </w:tblGrid>
      <w:tr w:rsidR="00711C25" w:rsidRPr="00711C25" w14:paraId="28B6E15C" w14:textId="77777777" w:rsidTr="00711C25">
        <w:tc>
          <w:tcPr>
            <w:tcW w:w="0" w:type="auto"/>
            <w:hideMark/>
          </w:tcPr>
          <w:p w14:paraId="369FDD5A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2DFB9CB0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Exemple</w:t>
            </w:r>
          </w:p>
        </w:tc>
      </w:tr>
      <w:tr w:rsidR="00711C25" w:rsidRPr="00711C25" w14:paraId="79B1B485" w14:textId="77777777" w:rsidTr="00711C25">
        <w:tc>
          <w:tcPr>
            <w:tcW w:w="0" w:type="auto"/>
            <w:hideMark/>
          </w:tcPr>
          <w:p w14:paraId="0AF03C99" w14:textId="77777777" w:rsidR="00711C25" w:rsidRPr="00711C25" w:rsidRDefault="00711C25" w:rsidP="00711C25">
            <w:r w:rsidRPr="00711C25">
              <w:t>Entrée</w:t>
            </w:r>
          </w:p>
        </w:tc>
        <w:tc>
          <w:tcPr>
            <w:tcW w:w="0" w:type="auto"/>
            <w:hideMark/>
          </w:tcPr>
          <w:p w14:paraId="3D517992" w14:textId="77777777" w:rsidR="00711C25" w:rsidRPr="00711C25" w:rsidRDefault="00711C25" w:rsidP="00711C25">
            <w:r w:rsidRPr="00711C25">
              <w:t>Commande client</w:t>
            </w:r>
          </w:p>
        </w:tc>
      </w:tr>
      <w:tr w:rsidR="00711C25" w:rsidRPr="00711C25" w14:paraId="56FBDF91" w14:textId="77777777" w:rsidTr="00711C25">
        <w:tc>
          <w:tcPr>
            <w:tcW w:w="0" w:type="auto"/>
            <w:hideMark/>
          </w:tcPr>
          <w:p w14:paraId="31675465" w14:textId="77777777" w:rsidR="00711C25" w:rsidRPr="00711C25" w:rsidRDefault="00711C25" w:rsidP="00711C25">
            <w:r w:rsidRPr="00711C25">
              <w:t>Activité</w:t>
            </w:r>
          </w:p>
        </w:tc>
        <w:tc>
          <w:tcPr>
            <w:tcW w:w="0" w:type="auto"/>
            <w:hideMark/>
          </w:tcPr>
          <w:p w14:paraId="641D66C1" w14:textId="77777777" w:rsidR="00711C25" w:rsidRPr="00711C25" w:rsidRDefault="00711C25" w:rsidP="00711C25">
            <w:r w:rsidRPr="00711C25">
              <w:t>Vérification stock</w:t>
            </w:r>
          </w:p>
        </w:tc>
      </w:tr>
      <w:tr w:rsidR="00711C25" w:rsidRPr="00711C25" w14:paraId="67FF8ECB" w14:textId="77777777" w:rsidTr="00711C25">
        <w:tc>
          <w:tcPr>
            <w:tcW w:w="0" w:type="auto"/>
            <w:hideMark/>
          </w:tcPr>
          <w:p w14:paraId="17BC9545" w14:textId="77777777" w:rsidR="00711C25" w:rsidRPr="00711C25" w:rsidRDefault="00711C25" w:rsidP="00711C25">
            <w:r w:rsidRPr="00711C25">
              <w:t>Ressource</w:t>
            </w:r>
          </w:p>
        </w:tc>
        <w:tc>
          <w:tcPr>
            <w:tcW w:w="0" w:type="auto"/>
            <w:hideMark/>
          </w:tcPr>
          <w:p w14:paraId="38B73881" w14:textId="77777777" w:rsidR="00711C25" w:rsidRPr="00711C25" w:rsidRDefault="00711C25" w:rsidP="00711C25">
            <w:r w:rsidRPr="00711C25">
              <w:t>PGI</w:t>
            </w:r>
          </w:p>
        </w:tc>
      </w:tr>
      <w:tr w:rsidR="00711C25" w:rsidRPr="00711C25" w14:paraId="59F55303" w14:textId="77777777" w:rsidTr="00711C25">
        <w:tc>
          <w:tcPr>
            <w:tcW w:w="0" w:type="auto"/>
            <w:hideMark/>
          </w:tcPr>
          <w:p w14:paraId="5215EB18" w14:textId="77777777" w:rsidR="00711C25" w:rsidRPr="00711C25" w:rsidRDefault="00711C25" w:rsidP="00711C25">
            <w:r w:rsidRPr="00711C25">
              <w:t>Sortie</w:t>
            </w:r>
          </w:p>
        </w:tc>
        <w:tc>
          <w:tcPr>
            <w:tcW w:w="0" w:type="auto"/>
            <w:hideMark/>
          </w:tcPr>
          <w:p w14:paraId="2DE8E065" w14:textId="77777777" w:rsidR="00711C25" w:rsidRPr="00711C25" w:rsidRDefault="00711C25" w:rsidP="00711C25">
            <w:r w:rsidRPr="00711C25">
              <w:t>Commande expédiée</w:t>
            </w:r>
          </w:p>
        </w:tc>
      </w:tr>
    </w:tbl>
    <w:p w14:paraId="337E8F81" w14:textId="77777777" w:rsidR="00711C25" w:rsidRPr="00711C25" w:rsidRDefault="00711C25" w:rsidP="00711C25">
      <w:pPr>
        <w:spacing w:after="0" w:line="240" w:lineRule="auto"/>
      </w:pPr>
      <w:r w:rsidRPr="00711C25">
        <w:pict w14:anchorId="258675BB">
          <v:rect id="_x0000_i1244" style="width:0;height:1.5pt" o:hralign="center" o:hrstd="t" o:hr="t" fillcolor="#a0a0a0" stroked="f"/>
        </w:pict>
      </w:r>
    </w:p>
    <w:p w14:paraId="1954138B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3. Les différents types de processus</w:t>
      </w:r>
    </w:p>
    <w:p w14:paraId="497E8081" w14:textId="77777777" w:rsidR="00711C25" w:rsidRPr="00711C25" w:rsidRDefault="00711C25" w:rsidP="00711C25">
      <w:pPr>
        <w:spacing w:after="0" w:line="240" w:lineRule="auto"/>
      </w:pPr>
      <w:r w:rsidRPr="00711C25">
        <w:t>Le document sur l’approche processus distingue trois catégories principales.</w:t>
      </w:r>
    </w:p>
    <w:p w14:paraId="1514B9DF" w14:textId="77777777" w:rsidR="00711C25" w:rsidRPr="00711C25" w:rsidRDefault="00711C25" w:rsidP="00711C25">
      <w:pPr>
        <w:spacing w:after="0" w:line="240" w:lineRule="auto"/>
      </w:pPr>
      <w:r w:rsidRPr="00711C25">
        <w:pict w14:anchorId="325F54EF">
          <v:rect id="_x0000_i1245" style="width:0;height:1.5pt" o:hralign="center" o:hrstd="t" o:hr="t" fillcolor="#a0a0a0" stroked="f"/>
        </w:pict>
      </w:r>
    </w:p>
    <w:p w14:paraId="572B4DCB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A. Les processus métier (ou de réalisation)</w:t>
      </w:r>
    </w:p>
    <w:p w14:paraId="33543DE9" w14:textId="2FB6AD30" w:rsidR="00711C25" w:rsidRPr="00711C25" w:rsidRDefault="00711C25" w:rsidP="00711C25">
      <w:pPr>
        <w:spacing w:after="0" w:line="240" w:lineRule="auto"/>
      </w:pPr>
      <w:r w:rsidRPr="00711C25">
        <w:t>Ils contribuent directement</w:t>
      </w:r>
      <w:r>
        <w:t> :</w:t>
      </w:r>
    </w:p>
    <w:p w14:paraId="41D7F354" w14:textId="343C2E66" w:rsidR="00711C25" w:rsidRPr="00711C25" w:rsidRDefault="00711C25">
      <w:pPr>
        <w:numPr>
          <w:ilvl w:val="0"/>
          <w:numId w:val="4"/>
        </w:numPr>
        <w:spacing w:after="0" w:line="240" w:lineRule="auto"/>
      </w:pPr>
      <w:r w:rsidRPr="00711C25">
        <w:t>à la production</w:t>
      </w:r>
      <w:r>
        <w:t> ;</w:t>
      </w:r>
    </w:p>
    <w:p w14:paraId="149EB5A2" w14:textId="61ACFD43" w:rsidR="00711C25" w:rsidRPr="00711C25" w:rsidRDefault="00711C25">
      <w:pPr>
        <w:numPr>
          <w:ilvl w:val="0"/>
          <w:numId w:val="4"/>
        </w:numPr>
        <w:spacing w:after="0" w:line="240" w:lineRule="auto"/>
      </w:pPr>
      <w:r w:rsidRPr="00711C25">
        <w:t>à la création de valeur</w:t>
      </w:r>
      <w:r>
        <w:t> ;</w:t>
      </w:r>
    </w:p>
    <w:p w14:paraId="27AAD2B5" w14:textId="77777777" w:rsidR="00711C25" w:rsidRPr="00711C25" w:rsidRDefault="00711C25">
      <w:pPr>
        <w:numPr>
          <w:ilvl w:val="0"/>
          <w:numId w:val="4"/>
        </w:numPr>
        <w:spacing w:after="0" w:line="240" w:lineRule="auto"/>
      </w:pPr>
      <w:r w:rsidRPr="00711C25">
        <w:t>à la satisfaction du client.</w:t>
      </w:r>
    </w:p>
    <w:p w14:paraId="5F622ED6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Exemple</w:t>
      </w:r>
    </w:p>
    <w:p w14:paraId="54ABB3B7" w14:textId="06140A24" w:rsidR="00711C25" w:rsidRPr="00711C25" w:rsidRDefault="00711C25">
      <w:pPr>
        <w:numPr>
          <w:ilvl w:val="0"/>
          <w:numId w:val="5"/>
        </w:numPr>
        <w:spacing w:after="0" w:line="240" w:lineRule="auto"/>
      </w:pPr>
      <w:r w:rsidRPr="00711C25">
        <w:t>traiter une commande</w:t>
      </w:r>
      <w:r>
        <w:t> ;</w:t>
      </w:r>
    </w:p>
    <w:p w14:paraId="5A1A4381" w14:textId="27AD67E6" w:rsidR="00711C25" w:rsidRPr="00711C25" w:rsidRDefault="00711C25">
      <w:pPr>
        <w:numPr>
          <w:ilvl w:val="0"/>
          <w:numId w:val="5"/>
        </w:numPr>
        <w:spacing w:after="0" w:line="240" w:lineRule="auto"/>
      </w:pPr>
      <w:r w:rsidRPr="00711C25">
        <w:t>produire un bien</w:t>
      </w:r>
      <w:r>
        <w:t> ;</w:t>
      </w:r>
    </w:p>
    <w:p w14:paraId="3C9C8567" w14:textId="77777777" w:rsidR="00711C25" w:rsidRPr="00711C25" w:rsidRDefault="00711C25">
      <w:pPr>
        <w:numPr>
          <w:ilvl w:val="0"/>
          <w:numId w:val="5"/>
        </w:numPr>
        <w:spacing w:after="0" w:line="240" w:lineRule="auto"/>
      </w:pPr>
      <w:r w:rsidRPr="00711C25">
        <w:t>livrer un client.</w:t>
      </w:r>
    </w:p>
    <w:p w14:paraId="5BB69C94" w14:textId="77777777" w:rsidR="00711C25" w:rsidRPr="00711C25" w:rsidRDefault="00711C25" w:rsidP="00711C25">
      <w:pPr>
        <w:spacing w:after="0" w:line="240" w:lineRule="auto"/>
      </w:pPr>
      <w:r w:rsidRPr="00711C25">
        <w:pict w14:anchorId="0E4A320A">
          <v:rect id="_x0000_i1246" style="width:0;height:1.5pt" o:hralign="center" o:hrstd="t" o:hr="t" fillcolor="#a0a0a0" stroked="f"/>
        </w:pict>
      </w:r>
    </w:p>
    <w:p w14:paraId="07A1C3A5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B. Les processus support</w:t>
      </w:r>
    </w:p>
    <w:p w14:paraId="63DB374E" w14:textId="77777777" w:rsidR="00711C25" w:rsidRPr="00711C25" w:rsidRDefault="00711C25" w:rsidP="00711C25">
      <w:pPr>
        <w:spacing w:after="0" w:line="240" w:lineRule="auto"/>
      </w:pPr>
      <w:r w:rsidRPr="00711C25">
        <w:t>Ils fournissent les ressources nécessaires au fonctionnement des processus métier.</w:t>
      </w:r>
    </w:p>
    <w:p w14:paraId="6BE5852C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Exemple</w:t>
      </w:r>
    </w:p>
    <w:p w14:paraId="5F32E105" w14:textId="01E2F5A6" w:rsidR="00711C25" w:rsidRPr="00711C25" w:rsidRDefault="00711C25">
      <w:pPr>
        <w:numPr>
          <w:ilvl w:val="0"/>
          <w:numId w:val="6"/>
        </w:numPr>
        <w:spacing w:after="0" w:line="240" w:lineRule="auto"/>
      </w:pPr>
      <w:r w:rsidRPr="00711C25">
        <w:t>gestion RH</w:t>
      </w:r>
      <w:r>
        <w:t> ;</w:t>
      </w:r>
    </w:p>
    <w:p w14:paraId="3DEF565B" w14:textId="6220BE09" w:rsidR="00711C25" w:rsidRPr="00711C25" w:rsidRDefault="00711C25">
      <w:pPr>
        <w:numPr>
          <w:ilvl w:val="0"/>
          <w:numId w:val="6"/>
        </w:numPr>
        <w:spacing w:after="0" w:line="240" w:lineRule="auto"/>
      </w:pPr>
      <w:r w:rsidRPr="00711C25">
        <w:lastRenderedPageBreak/>
        <w:t>gestion comptable</w:t>
      </w:r>
      <w:r>
        <w:t> ;</w:t>
      </w:r>
    </w:p>
    <w:p w14:paraId="21D0BD39" w14:textId="77777777" w:rsidR="00711C25" w:rsidRPr="00711C25" w:rsidRDefault="00711C25">
      <w:pPr>
        <w:numPr>
          <w:ilvl w:val="0"/>
          <w:numId w:val="6"/>
        </w:numPr>
        <w:spacing w:after="0" w:line="240" w:lineRule="auto"/>
      </w:pPr>
      <w:r w:rsidRPr="00711C25">
        <w:t>maintenance informatique.</w:t>
      </w:r>
    </w:p>
    <w:p w14:paraId="5FF7F737" w14:textId="77777777" w:rsidR="00711C25" w:rsidRPr="00711C25" w:rsidRDefault="00711C25" w:rsidP="00711C25">
      <w:pPr>
        <w:spacing w:after="0" w:line="240" w:lineRule="auto"/>
      </w:pPr>
      <w:r w:rsidRPr="00711C25">
        <w:pict w14:anchorId="4F6E5B9C">
          <v:rect id="_x0000_i1247" style="width:0;height:1.5pt" o:hralign="center" o:hrstd="t" o:hr="t" fillcolor="#a0a0a0" stroked="f"/>
        </w:pict>
      </w:r>
    </w:p>
    <w:p w14:paraId="46D3EC12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C. Les processus de pilotage</w:t>
      </w:r>
    </w:p>
    <w:p w14:paraId="4B144861" w14:textId="4F2E8BBC" w:rsidR="00711C25" w:rsidRPr="00711C25" w:rsidRDefault="00711C25" w:rsidP="00711C25">
      <w:pPr>
        <w:spacing w:after="0" w:line="240" w:lineRule="auto"/>
      </w:pPr>
      <w:r w:rsidRPr="00711C25">
        <w:t>Ils permettent</w:t>
      </w:r>
      <w:r>
        <w:t> :</w:t>
      </w:r>
    </w:p>
    <w:p w14:paraId="642982E9" w14:textId="0517353A" w:rsidR="00711C25" w:rsidRPr="00711C25" w:rsidRDefault="00711C25">
      <w:pPr>
        <w:numPr>
          <w:ilvl w:val="0"/>
          <w:numId w:val="7"/>
        </w:numPr>
        <w:spacing w:after="0" w:line="240" w:lineRule="auto"/>
      </w:pPr>
      <w:r w:rsidRPr="00711C25">
        <w:t>d’organiser</w:t>
      </w:r>
      <w:r>
        <w:t> ;</w:t>
      </w:r>
    </w:p>
    <w:p w14:paraId="278FFE09" w14:textId="4AFBFED3" w:rsidR="00711C25" w:rsidRPr="00711C25" w:rsidRDefault="00711C25">
      <w:pPr>
        <w:numPr>
          <w:ilvl w:val="0"/>
          <w:numId w:val="7"/>
        </w:numPr>
        <w:spacing w:after="0" w:line="240" w:lineRule="auto"/>
      </w:pPr>
      <w:r w:rsidRPr="00711C25">
        <w:t>de contrôler</w:t>
      </w:r>
      <w:r>
        <w:t> ;</w:t>
      </w:r>
    </w:p>
    <w:p w14:paraId="5A116D7E" w14:textId="77777777" w:rsidR="00711C25" w:rsidRPr="00711C25" w:rsidRDefault="00711C25">
      <w:pPr>
        <w:numPr>
          <w:ilvl w:val="0"/>
          <w:numId w:val="7"/>
        </w:numPr>
        <w:spacing w:after="0" w:line="240" w:lineRule="auto"/>
      </w:pPr>
      <w:r w:rsidRPr="00711C25">
        <w:t>de piloter l’activité.</w:t>
      </w:r>
    </w:p>
    <w:p w14:paraId="69A26CE3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Exemple</w:t>
      </w:r>
    </w:p>
    <w:p w14:paraId="173832CF" w14:textId="00D3B550" w:rsidR="00711C25" w:rsidRPr="00711C25" w:rsidRDefault="00711C25">
      <w:pPr>
        <w:numPr>
          <w:ilvl w:val="0"/>
          <w:numId w:val="8"/>
        </w:numPr>
        <w:spacing w:after="0" w:line="240" w:lineRule="auto"/>
      </w:pPr>
      <w:r w:rsidRPr="00711C25">
        <w:t>pilotage stratégique</w:t>
      </w:r>
      <w:r>
        <w:t> ;</w:t>
      </w:r>
    </w:p>
    <w:p w14:paraId="6201E9B7" w14:textId="187E6A8E" w:rsidR="00711C25" w:rsidRPr="00711C25" w:rsidRDefault="00711C25">
      <w:pPr>
        <w:numPr>
          <w:ilvl w:val="0"/>
          <w:numId w:val="8"/>
        </w:numPr>
        <w:spacing w:after="0" w:line="240" w:lineRule="auto"/>
      </w:pPr>
      <w:r w:rsidRPr="00711C25">
        <w:t>contrôle qualité</w:t>
      </w:r>
      <w:r>
        <w:t> ;</w:t>
      </w:r>
    </w:p>
    <w:p w14:paraId="7E700C5C" w14:textId="77777777" w:rsidR="00711C25" w:rsidRPr="00711C25" w:rsidRDefault="00711C25">
      <w:pPr>
        <w:numPr>
          <w:ilvl w:val="0"/>
          <w:numId w:val="8"/>
        </w:numPr>
        <w:spacing w:after="0" w:line="240" w:lineRule="auto"/>
      </w:pPr>
      <w:r w:rsidRPr="00711C25">
        <w:t>gestion des performances.</w:t>
      </w:r>
    </w:p>
    <w:p w14:paraId="2B97216E" w14:textId="77777777" w:rsidR="00711C25" w:rsidRPr="00711C25" w:rsidRDefault="00711C25" w:rsidP="00711C25">
      <w:pPr>
        <w:spacing w:after="0" w:line="240" w:lineRule="auto"/>
      </w:pPr>
      <w:r w:rsidRPr="00711C25">
        <w:pict w14:anchorId="57BD4F6E">
          <v:rect id="_x0000_i1248" style="width:0;height:1.5pt" o:hralign="center" o:hrstd="t" o:hr="t" fillcolor="#a0a0a0" stroked="f"/>
        </w:pict>
      </w:r>
    </w:p>
    <w:p w14:paraId="5FEA441D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4. Objectifs de l’analyse d’un processus</w:t>
      </w:r>
    </w:p>
    <w:p w14:paraId="3943ED7E" w14:textId="4FA52341" w:rsidR="00711C25" w:rsidRPr="00711C25" w:rsidRDefault="00711C25" w:rsidP="00711C25">
      <w:pPr>
        <w:spacing w:after="0" w:line="240" w:lineRule="auto"/>
      </w:pPr>
      <w:r w:rsidRPr="00711C25">
        <w:t>L’analyse vise à</w:t>
      </w:r>
      <w:r>
        <w:t> :</w:t>
      </w:r>
    </w:p>
    <w:p w14:paraId="7DFAD642" w14:textId="272400E0" w:rsidR="00711C25" w:rsidRPr="00711C25" w:rsidRDefault="00711C25">
      <w:pPr>
        <w:numPr>
          <w:ilvl w:val="0"/>
          <w:numId w:val="9"/>
        </w:numPr>
        <w:spacing w:after="0" w:line="240" w:lineRule="auto"/>
      </w:pPr>
      <w:r w:rsidRPr="00711C25">
        <w:t>comprendre le fonctionnement réel</w:t>
      </w:r>
      <w:r>
        <w:t> ;</w:t>
      </w:r>
    </w:p>
    <w:p w14:paraId="1AFA99DD" w14:textId="2A213C4E" w:rsidR="00711C25" w:rsidRPr="00711C25" w:rsidRDefault="00711C25">
      <w:pPr>
        <w:numPr>
          <w:ilvl w:val="0"/>
          <w:numId w:val="9"/>
        </w:numPr>
        <w:spacing w:after="0" w:line="240" w:lineRule="auto"/>
      </w:pPr>
      <w:r w:rsidRPr="00711C25">
        <w:t>identifier les dysfonctionnements</w:t>
      </w:r>
      <w:r>
        <w:t> ;</w:t>
      </w:r>
    </w:p>
    <w:p w14:paraId="1AED7EBE" w14:textId="7856B418" w:rsidR="00711C25" w:rsidRPr="00711C25" w:rsidRDefault="00711C25">
      <w:pPr>
        <w:numPr>
          <w:ilvl w:val="0"/>
          <w:numId w:val="9"/>
        </w:numPr>
        <w:spacing w:after="0" w:line="240" w:lineRule="auto"/>
      </w:pPr>
      <w:r w:rsidRPr="00711C25">
        <w:t>améliorer la performance</w:t>
      </w:r>
      <w:r>
        <w:t> ;</w:t>
      </w:r>
    </w:p>
    <w:p w14:paraId="2423EF21" w14:textId="31F5591A" w:rsidR="00711C25" w:rsidRPr="00711C25" w:rsidRDefault="00711C25">
      <w:pPr>
        <w:numPr>
          <w:ilvl w:val="0"/>
          <w:numId w:val="9"/>
        </w:numPr>
        <w:spacing w:after="0" w:line="240" w:lineRule="auto"/>
      </w:pPr>
      <w:r w:rsidRPr="00711C25">
        <w:t>réduire les coûts</w:t>
      </w:r>
      <w:r>
        <w:t> ;</w:t>
      </w:r>
    </w:p>
    <w:p w14:paraId="11998FFF" w14:textId="2BE853D8" w:rsidR="00711C25" w:rsidRPr="00711C25" w:rsidRDefault="00711C25">
      <w:pPr>
        <w:numPr>
          <w:ilvl w:val="0"/>
          <w:numId w:val="9"/>
        </w:numPr>
        <w:spacing w:after="0" w:line="240" w:lineRule="auto"/>
      </w:pPr>
      <w:r w:rsidRPr="00711C25">
        <w:t>optimiser les flux</w:t>
      </w:r>
      <w:r>
        <w:t> ;</w:t>
      </w:r>
    </w:p>
    <w:p w14:paraId="4B35D64B" w14:textId="77777777" w:rsidR="00711C25" w:rsidRPr="00711C25" w:rsidRDefault="00711C25">
      <w:pPr>
        <w:numPr>
          <w:ilvl w:val="0"/>
          <w:numId w:val="9"/>
        </w:numPr>
        <w:spacing w:after="0" w:line="240" w:lineRule="auto"/>
      </w:pPr>
      <w:r w:rsidRPr="00711C25">
        <w:t>améliorer la qualité.</w:t>
      </w:r>
    </w:p>
    <w:p w14:paraId="6B6ADEF9" w14:textId="77777777" w:rsidR="00711C25" w:rsidRPr="00711C25" w:rsidRDefault="00711C25" w:rsidP="00711C25">
      <w:pPr>
        <w:spacing w:after="0" w:line="240" w:lineRule="auto"/>
      </w:pPr>
      <w:r w:rsidRPr="00711C25">
        <w:t>L’approche processus cherche notamment à identifier les dysfonctionnements et les gisements de valeur ajoutée.</w:t>
      </w:r>
    </w:p>
    <w:p w14:paraId="7DF8ED97" w14:textId="77777777" w:rsidR="00711C25" w:rsidRPr="00711C25" w:rsidRDefault="00711C25" w:rsidP="00711C25">
      <w:pPr>
        <w:spacing w:after="0" w:line="240" w:lineRule="auto"/>
      </w:pPr>
      <w:r w:rsidRPr="00711C25">
        <w:pict w14:anchorId="149D0E0C">
          <v:rect id="_x0000_i1249" style="width:0;height:1.5pt" o:hralign="center" o:hrstd="t" o:hr="t" fillcolor="#a0a0a0" stroked="f"/>
        </w:pict>
      </w:r>
    </w:p>
    <w:p w14:paraId="51BFB2DD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5. Les éléments à analyser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5"/>
        <w:gridCol w:w="3695"/>
      </w:tblGrid>
      <w:tr w:rsidR="00711C25" w:rsidRPr="00711C25" w14:paraId="784CEC51" w14:textId="77777777" w:rsidTr="00711C25">
        <w:tc>
          <w:tcPr>
            <w:tcW w:w="0" w:type="auto"/>
            <w:hideMark/>
          </w:tcPr>
          <w:p w14:paraId="423DAF9D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Élément analysé</w:t>
            </w:r>
          </w:p>
        </w:tc>
        <w:tc>
          <w:tcPr>
            <w:tcW w:w="0" w:type="auto"/>
            <w:hideMark/>
          </w:tcPr>
          <w:p w14:paraId="5386E004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Questions à se poser</w:t>
            </w:r>
          </w:p>
        </w:tc>
      </w:tr>
      <w:tr w:rsidR="00711C25" w:rsidRPr="00711C25" w14:paraId="2D2197CA" w14:textId="77777777" w:rsidTr="00711C25">
        <w:tc>
          <w:tcPr>
            <w:tcW w:w="0" w:type="auto"/>
            <w:hideMark/>
          </w:tcPr>
          <w:p w14:paraId="3A12CAB9" w14:textId="77777777" w:rsidR="00711C25" w:rsidRPr="00711C25" w:rsidRDefault="00711C25" w:rsidP="00711C25">
            <w:r w:rsidRPr="00711C25">
              <w:t>Activités</w:t>
            </w:r>
          </w:p>
        </w:tc>
        <w:tc>
          <w:tcPr>
            <w:tcW w:w="0" w:type="auto"/>
            <w:hideMark/>
          </w:tcPr>
          <w:p w14:paraId="7DF7F93D" w14:textId="77777777" w:rsidR="00711C25" w:rsidRPr="00711C25" w:rsidRDefault="00711C25" w:rsidP="00711C25">
            <w:r w:rsidRPr="00711C25">
              <w:t>Que fait-on ?</w:t>
            </w:r>
          </w:p>
        </w:tc>
      </w:tr>
      <w:tr w:rsidR="00711C25" w:rsidRPr="00711C25" w14:paraId="52972217" w14:textId="77777777" w:rsidTr="00711C25">
        <w:tc>
          <w:tcPr>
            <w:tcW w:w="0" w:type="auto"/>
            <w:hideMark/>
          </w:tcPr>
          <w:p w14:paraId="7CC8F952" w14:textId="77777777" w:rsidR="00711C25" w:rsidRPr="00711C25" w:rsidRDefault="00711C25" w:rsidP="00711C25">
            <w:r w:rsidRPr="00711C25">
              <w:t>Acteurs</w:t>
            </w:r>
          </w:p>
        </w:tc>
        <w:tc>
          <w:tcPr>
            <w:tcW w:w="0" w:type="auto"/>
            <w:hideMark/>
          </w:tcPr>
          <w:p w14:paraId="4511AFEE" w14:textId="77777777" w:rsidR="00711C25" w:rsidRPr="00711C25" w:rsidRDefault="00711C25" w:rsidP="00711C25">
            <w:r w:rsidRPr="00711C25">
              <w:t>Qui intervient ?</w:t>
            </w:r>
          </w:p>
        </w:tc>
      </w:tr>
      <w:tr w:rsidR="00711C25" w:rsidRPr="00711C25" w14:paraId="28B8F54E" w14:textId="77777777" w:rsidTr="00711C25">
        <w:tc>
          <w:tcPr>
            <w:tcW w:w="0" w:type="auto"/>
            <w:hideMark/>
          </w:tcPr>
          <w:p w14:paraId="0B03A406" w14:textId="77777777" w:rsidR="00711C25" w:rsidRPr="00711C25" w:rsidRDefault="00711C25" w:rsidP="00711C25">
            <w:r w:rsidRPr="00711C25">
              <w:t>Flux</w:t>
            </w:r>
          </w:p>
        </w:tc>
        <w:tc>
          <w:tcPr>
            <w:tcW w:w="0" w:type="auto"/>
            <w:hideMark/>
          </w:tcPr>
          <w:p w14:paraId="25B84197" w14:textId="77777777" w:rsidR="00711C25" w:rsidRPr="00711C25" w:rsidRDefault="00711C25" w:rsidP="00711C25">
            <w:r w:rsidRPr="00711C25">
              <w:t>Quelles informations circulent ?</w:t>
            </w:r>
          </w:p>
        </w:tc>
      </w:tr>
      <w:tr w:rsidR="00711C25" w:rsidRPr="00711C25" w14:paraId="322FF502" w14:textId="77777777" w:rsidTr="00711C25">
        <w:tc>
          <w:tcPr>
            <w:tcW w:w="0" w:type="auto"/>
            <w:hideMark/>
          </w:tcPr>
          <w:p w14:paraId="5AA774B2" w14:textId="77777777" w:rsidR="00711C25" w:rsidRPr="00711C25" w:rsidRDefault="00711C25" w:rsidP="00711C25">
            <w:r w:rsidRPr="00711C25">
              <w:t>Ressources</w:t>
            </w:r>
          </w:p>
        </w:tc>
        <w:tc>
          <w:tcPr>
            <w:tcW w:w="0" w:type="auto"/>
            <w:hideMark/>
          </w:tcPr>
          <w:p w14:paraId="6534B5D1" w14:textId="77777777" w:rsidR="00711C25" w:rsidRPr="00711C25" w:rsidRDefault="00711C25" w:rsidP="00711C25">
            <w:r w:rsidRPr="00711C25">
              <w:t>Quels moyens sont utilisés ?</w:t>
            </w:r>
          </w:p>
        </w:tc>
      </w:tr>
      <w:tr w:rsidR="00711C25" w:rsidRPr="00711C25" w14:paraId="026C71D0" w14:textId="77777777" w:rsidTr="00711C25">
        <w:tc>
          <w:tcPr>
            <w:tcW w:w="0" w:type="auto"/>
            <w:hideMark/>
          </w:tcPr>
          <w:p w14:paraId="74D71EA5" w14:textId="77777777" w:rsidR="00711C25" w:rsidRPr="00711C25" w:rsidRDefault="00711C25" w:rsidP="00711C25">
            <w:r w:rsidRPr="00711C25">
              <w:t>Délais</w:t>
            </w:r>
          </w:p>
        </w:tc>
        <w:tc>
          <w:tcPr>
            <w:tcW w:w="0" w:type="auto"/>
            <w:hideMark/>
          </w:tcPr>
          <w:p w14:paraId="7BBFA6BC" w14:textId="77777777" w:rsidR="00711C25" w:rsidRPr="00711C25" w:rsidRDefault="00711C25" w:rsidP="00711C25">
            <w:r w:rsidRPr="00711C25">
              <w:t>Combien de temps ?</w:t>
            </w:r>
          </w:p>
        </w:tc>
      </w:tr>
      <w:tr w:rsidR="00711C25" w:rsidRPr="00711C25" w14:paraId="0931C97A" w14:textId="77777777" w:rsidTr="00711C25">
        <w:tc>
          <w:tcPr>
            <w:tcW w:w="0" w:type="auto"/>
            <w:hideMark/>
          </w:tcPr>
          <w:p w14:paraId="1556E140" w14:textId="77777777" w:rsidR="00711C25" w:rsidRPr="00711C25" w:rsidRDefault="00711C25" w:rsidP="00711C25">
            <w:r w:rsidRPr="00711C25">
              <w:t>Valeur ajoutée</w:t>
            </w:r>
          </w:p>
        </w:tc>
        <w:tc>
          <w:tcPr>
            <w:tcW w:w="0" w:type="auto"/>
            <w:hideMark/>
          </w:tcPr>
          <w:p w14:paraId="410C1FEE" w14:textId="77777777" w:rsidR="00711C25" w:rsidRPr="00711C25" w:rsidRDefault="00711C25" w:rsidP="00711C25">
            <w:r w:rsidRPr="00711C25">
              <w:t>L’activité apporte-t-elle de la valeur ?</w:t>
            </w:r>
          </w:p>
        </w:tc>
      </w:tr>
    </w:tbl>
    <w:p w14:paraId="560B02E5" w14:textId="77777777" w:rsidR="00711C25" w:rsidRPr="00711C25" w:rsidRDefault="00711C25" w:rsidP="00711C25">
      <w:pPr>
        <w:spacing w:after="0" w:line="240" w:lineRule="auto"/>
      </w:pPr>
      <w:r w:rsidRPr="00711C25">
        <w:pict w14:anchorId="6830A917">
          <v:rect id="_x0000_i1250" style="width:0;height:1.5pt" o:hralign="center" o:hrstd="t" o:hr="t" fillcolor="#a0a0a0" stroked="f"/>
        </w:pict>
      </w:r>
    </w:p>
    <w:p w14:paraId="7F7AE028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6. Les flux dans un processus</w:t>
      </w:r>
    </w:p>
    <w:p w14:paraId="27F65DFC" w14:textId="77777777" w:rsidR="00711C25" w:rsidRPr="00711C25" w:rsidRDefault="00711C25" w:rsidP="00711C25">
      <w:pPr>
        <w:spacing w:after="0" w:line="240" w:lineRule="auto"/>
      </w:pPr>
      <w:r w:rsidRPr="00711C25">
        <w:t>Le flux correspond à un transfert d’information ou de données entre acteurs.</w:t>
      </w:r>
    </w:p>
    <w:p w14:paraId="31806557" w14:textId="77777777" w:rsidR="00711C25" w:rsidRPr="00711C25" w:rsidRDefault="00711C25" w:rsidP="00711C25">
      <w:pPr>
        <w:spacing w:after="0" w:line="240" w:lineRule="auto"/>
      </w:pPr>
      <w:r w:rsidRPr="00711C25">
        <w:pict w14:anchorId="2DD3C32E">
          <v:rect id="_x0000_i1251" style="width:0;height:1.5pt" o:hralign="center" o:hrstd="t" o:hr="t" fillcolor="#a0a0a0" stroked="f"/>
        </w:pict>
      </w:r>
    </w:p>
    <w:p w14:paraId="25BC7773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Exemple de flux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0"/>
        <w:gridCol w:w="2114"/>
        <w:gridCol w:w="2105"/>
      </w:tblGrid>
      <w:tr w:rsidR="00711C25" w:rsidRPr="00711C25" w14:paraId="411DCA0B" w14:textId="77777777" w:rsidTr="00711C25">
        <w:tc>
          <w:tcPr>
            <w:tcW w:w="0" w:type="auto"/>
            <w:hideMark/>
          </w:tcPr>
          <w:p w14:paraId="4A3F3D22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Source</w:t>
            </w:r>
          </w:p>
        </w:tc>
        <w:tc>
          <w:tcPr>
            <w:tcW w:w="0" w:type="auto"/>
            <w:hideMark/>
          </w:tcPr>
          <w:p w14:paraId="771930B1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Flux</w:t>
            </w:r>
          </w:p>
        </w:tc>
        <w:tc>
          <w:tcPr>
            <w:tcW w:w="0" w:type="auto"/>
            <w:hideMark/>
          </w:tcPr>
          <w:p w14:paraId="1C6DF35C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Destination</w:t>
            </w:r>
          </w:p>
        </w:tc>
      </w:tr>
      <w:tr w:rsidR="00711C25" w:rsidRPr="00711C25" w14:paraId="62B7C3BA" w14:textId="77777777" w:rsidTr="00711C25">
        <w:tc>
          <w:tcPr>
            <w:tcW w:w="0" w:type="auto"/>
            <w:hideMark/>
          </w:tcPr>
          <w:p w14:paraId="2EDCD5A0" w14:textId="77777777" w:rsidR="00711C25" w:rsidRPr="00711C25" w:rsidRDefault="00711C25" w:rsidP="00711C25">
            <w:r w:rsidRPr="00711C25">
              <w:t>Client</w:t>
            </w:r>
          </w:p>
        </w:tc>
        <w:tc>
          <w:tcPr>
            <w:tcW w:w="0" w:type="auto"/>
            <w:hideMark/>
          </w:tcPr>
          <w:p w14:paraId="68FC157E" w14:textId="77777777" w:rsidR="00711C25" w:rsidRPr="00711C25" w:rsidRDefault="00711C25" w:rsidP="00711C25">
            <w:r w:rsidRPr="00711C25">
              <w:t>Commande</w:t>
            </w:r>
          </w:p>
        </w:tc>
        <w:tc>
          <w:tcPr>
            <w:tcW w:w="0" w:type="auto"/>
            <w:hideMark/>
          </w:tcPr>
          <w:p w14:paraId="29D16FB9" w14:textId="77777777" w:rsidR="00711C25" w:rsidRPr="00711C25" w:rsidRDefault="00711C25" w:rsidP="00711C25">
            <w:r w:rsidRPr="00711C25">
              <w:t>Service commercial</w:t>
            </w:r>
          </w:p>
        </w:tc>
      </w:tr>
      <w:tr w:rsidR="00711C25" w:rsidRPr="00711C25" w14:paraId="41C4A37F" w14:textId="77777777" w:rsidTr="00711C25">
        <w:tc>
          <w:tcPr>
            <w:tcW w:w="0" w:type="auto"/>
            <w:hideMark/>
          </w:tcPr>
          <w:p w14:paraId="3EDCA743" w14:textId="77777777" w:rsidR="00711C25" w:rsidRPr="00711C25" w:rsidRDefault="00711C25" w:rsidP="00711C25">
            <w:r w:rsidRPr="00711C25">
              <w:t>Comptabilité</w:t>
            </w:r>
          </w:p>
        </w:tc>
        <w:tc>
          <w:tcPr>
            <w:tcW w:w="0" w:type="auto"/>
            <w:hideMark/>
          </w:tcPr>
          <w:p w14:paraId="32099660" w14:textId="77777777" w:rsidR="00711C25" w:rsidRPr="00711C25" w:rsidRDefault="00711C25" w:rsidP="00711C25">
            <w:r w:rsidRPr="00711C25">
              <w:t>Validation paiement</w:t>
            </w:r>
          </w:p>
        </w:tc>
        <w:tc>
          <w:tcPr>
            <w:tcW w:w="0" w:type="auto"/>
            <w:hideMark/>
          </w:tcPr>
          <w:p w14:paraId="34DA9CF8" w14:textId="77777777" w:rsidR="00711C25" w:rsidRPr="00711C25" w:rsidRDefault="00711C25" w:rsidP="00711C25">
            <w:r w:rsidRPr="00711C25">
              <w:t>Entrepôt</w:t>
            </w:r>
          </w:p>
        </w:tc>
      </w:tr>
    </w:tbl>
    <w:p w14:paraId="2FC10AF7" w14:textId="77777777" w:rsidR="00711C25" w:rsidRPr="00711C25" w:rsidRDefault="00711C25" w:rsidP="00711C25">
      <w:pPr>
        <w:spacing w:after="0" w:line="240" w:lineRule="auto"/>
      </w:pPr>
      <w:r w:rsidRPr="00711C25">
        <w:pict w14:anchorId="2FF37DCD">
          <v:rect id="_x0000_i1252" style="width:0;height:1.5pt" o:hralign="center" o:hrstd="t" o:hr="t" fillcolor="#a0a0a0" stroked="f"/>
        </w:pict>
      </w:r>
    </w:p>
    <w:p w14:paraId="1BCE78AE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7. Les outils d’analyse des processus</w:t>
      </w:r>
    </w:p>
    <w:p w14:paraId="5AF8619C" w14:textId="77777777" w:rsidR="00711C25" w:rsidRPr="00711C25" w:rsidRDefault="00711C25" w:rsidP="00711C25">
      <w:pPr>
        <w:spacing w:after="0" w:line="240" w:lineRule="auto"/>
      </w:pPr>
      <w:r w:rsidRPr="00711C25">
        <w:t>Plusieurs outils peuvent être utilisés.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3"/>
        <w:gridCol w:w="2840"/>
      </w:tblGrid>
      <w:tr w:rsidR="00711C25" w:rsidRPr="00711C25" w14:paraId="72B0CCF1" w14:textId="77777777" w:rsidTr="00711C25">
        <w:tc>
          <w:tcPr>
            <w:tcW w:w="0" w:type="auto"/>
            <w:hideMark/>
          </w:tcPr>
          <w:p w14:paraId="05C57292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02C8F6CD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Fonction</w:t>
            </w:r>
          </w:p>
        </w:tc>
      </w:tr>
      <w:tr w:rsidR="00711C25" w:rsidRPr="00711C25" w14:paraId="1011E5A1" w14:textId="77777777" w:rsidTr="00711C25">
        <w:tc>
          <w:tcPr>
            <w:tcW w:w="0" w:type="auto"/>
            <w:hideMark/>
          </w:tcPr>
          <w:p w14:paraId="03B33BC8" w14:textId="77777777" w:rsidR="00711C25" w:rsidRPr="00711C25" w:rsidRDefault="00711C25" w:rsidP="00711C25">
            <w:r w:rsidRPr="00711C25">
              <w:t>Diagramme de flux</w:t>
            </w:r>
          </w:p>
        </w:tc>
        <w:tc>
          <w:tcPr>
            <w:tcW w:w="0" w:type="auto"/>
            <w:hideMark/>
          </w:tcPr>
          <w:p w14:paraId="0E092660" w14:textId="77777777" w:rsidR="00711C25" w:rsidRPr="00711C25" w:rsidRDefault="00711C25" w:rsidP="00711C25">
            <w:r w:rsidRPr="00711C25">
              <w:t>Représenter les échanges</w:t>
            </w:r>
          </w:p>
        </w:tc>
      </w:tr>
      <w:tr w:rsidR="00711C25" w:rsidRPr="00711C25" w14:paraId="472C54CE" w14:textId="77777777" w:rsidTr="00711C25">
        <w:tc>
          <w:tcPr>
            <w:tcW w:w="0" w:type="auto"/>
            <w:hideMark/>
          </w:tcPr>
          <w:p w14:paraId="19A3002C" w14:textId="77777777" w:rsidR="00711C25" w:rsidRPr="00711C25" w:rsidRDefault="00711C25" w:rsidP="00711C25">
            <w:r w:rsidRPr="00711C25">
              <w:t>BPMN</w:t>
            </w:r>
          </w:p>
        </w:tc>
        <w:tc>
          <w:tcPr>
            <w:tcW w:w="0" w:type="auto"/>
            <w:hideMark/>
          </w:tcPr>
          <w:p w14:paraId="1D4A51AE" w14:textId="77777777" w:rsidR="00711C25" w:rsidRPr="00711C25" w:rsidRDefault="00711C25" w:rsidP="00711C25">
            <w:r w:rsidRPr="00711C25">
              <w:t>Modéliser le processus</w:t>
            </w:r>
          </w:p>
        </w:tc>
      </w:tr>
      <w:tr w:rsidR="00711C25" w:rsidRPr="00711C25" w14:paraId="4E3E37A9" w14:textId="77777777" w:rsidTr="00711C25">
        <w:tc>
          <w:tcPr>
            <w:tcW w:w="0" w:type="auto"/>
            <w:hideMark/>
          </w:tcPr>
          <w:p w14:paraId="0ABE3F73" w14:textId="77777777" w:rsidR="00711C25" w:rsidRPr="00711C25" w:rsidRDefault="00711C25" w:rsidP="00711C25">
            <w:r w:rsidRPr="00711C25">
              <w:t>MCT</w:t>
            </w:r>
          </w:p>
        </w:tc>
        <w:tc>
          <w:tcPr>
            <w:tcW w:w="0" w:type="auto"/>
            <w:hideMark/>
          </w:tcPr>
          <w:p w14:paraId="3F94E5BC" w14:textId="77777777" w:rsidR="00711C25" w:rsidRPr="00711C25" w:rsidRDefault="00711C25" w:rsidP="00711C25">
            <w:r w:rsidRPr="00711C25">
              <w:t>Représenter les traitements</w:t>
            </w:r>
          </w:p>
        </w:tc>
      </w:tr>
      <w:tr w:rsidR="00711C25" w:rsidRPr="00711C25" w14:paraId="2566D8B4" w14:textId="77777777" w:rsidTr="00711C25">
        <w:tc>
          <w:tcPr>
            <w:tcW w:w="0" w:type="auto"/>
            <w:hideMark/>
          </w:tcPr>
          <w:p w14:paraId="43EA2A7B" w14:textId="77777777" w:rsidR="00711C25" w:rsidRPr="00711C25" w:rsidRDefault="00711C25" w:rsidP="00711C25">
            <w:r w:rsidRPr="00711C25">
              <w:t>Analyse de déroulement</w:t>
            </w:r>
          </w:p>
        </w:tc>
        <w:tc>
          <w:tcPr>
            <w:tcW w:w="0" w:type="auto"/>
            <w:hideMark/>
          </w:tcPr>
          <w:p w14:paraId="096C9398" w14:textId="77777777" w:rsidR="00711C25" w:rsidRPr="00711C25" w:rsidRDefault="00711C25" w:rsidP="00711C25">
            <w:r w:rsidRPr="00711C25">
              <w:t>Étudier les tâches VA/NVA</w:t>
            </w:r>
          </w:p>
        </w:tc>
      </w:tr>
      <w:tr w:rsidR="00711C25" w:rsidRPr="00711C25" w14:paraId="43731BD2" w14:textId="77777777" w:rsidTr="00711C25">
        <w:tc>
          <w:tcPr>
            <w:tcW w:w="0" w:type="auto"/>
            <w:hideMark/>
          </w:tcPr>
          <w:p w14:paraId="75944ADA" w14:textId="77777777" w:rsidR="00711C25" w:rsidRPr="00711C25" w:rsidRDefault="00711C25" w:rsidP="00711C25">
            <w:r w:rsidRPr="00711C25">
              <w:t>Cartographie processus</w:t>
            </w:r>
          </w:p>
        </w:tc>
        <w:tc>
          <w:tcPr>
            <w:tcW w:w="0" w:type="auto"/>
            <w:hideMark/>
          </w:tcPr>
          <w:p w14:paraId="550888C0" w14:textId="77777777" w:rsidR="00711C25" w:rsidRPr="00711C25" w:rsidRDefault="00711C25" w:rsidP="00711C25">
            <w:r w:rsidRPr="00711C25">
              <w:t>Visualiser les interactions</w:t>
            </w:r>
          </w:p>
        </w:tc>
      </w:tr>
    </w:tbl>
    <w:p w14:paraId="31FF1A9C" w14:textId="77777777" w:rsidR="00711C25" w:rsidRPr="00711C25" w:rsidRDefault="00711C25" w:rsidP="00711C25">
      <w:pPr>
        <w:spacing w:after="0" w:line="240" w:lineRule="auto"/>
      </w:pPr>
      <w:r w:rsidRPr="00711C25">
        <w:pict w14:anchorId="2B2DDCE4">
          <v:rect id="_x0000_i1253" style="width:0;height:1.5pt" o:hralign="center" o:hrstd="t" o:hr="t" fillcolor="#a0a0a0" stroked="f"/>
        </w:pict>
      </w:r>
    </w:p>
    <w:p w14:paraId="22ACABEA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8. Analyse de la valeur ajoutée</w:t>
      </w:r>
    </w:p>
    <w:p w14:paraId="554BF04C" w14:textId="5D002C87" w:rsidR="00711C25" w:rsidRPr="00711C25" w:rsidRDefault="00711C25" w:rsidP="00711C25">
      <w:pPr>
        <w:spacing w:after="0" w:line="240" w:lineRule="auto"/>
      </w:pPr>
      <w:r w:rsidRPr="00711C25">
        <w:t>L’analyse de déroulement distingue</w:t>
      </w:r>
      <w:r>
        <w:t> :</w:t>
      </w:r>
    </w:p>
    <w:p w14:paraId="5D4E679A" w14:textId="1BFF1174" w:rsidR="00711C25" w:rsidRPr="00711C25" w:rsidRDefault="00711C25">
      <w:pPr>
        <w:numPr>
          <w:ilvl w:val="0"/>
          <w:numId w:val="10"/>
        </w:numPr>
        <w:spacing w:after="0" w:line="240" w:lineRule="auto"/>
      </w:pPr>
      <w:r w:rsidRPr="00711C25">
        <w:t>les activités à Valeur Ajoutée (VA)</w:t>
      </w:r>
      <w:r>
        <w:t> ;</w:t>
      </w:r>
    </w:p>
    <w:p w14:paraId="23E9708A" w14:textId="77777777" w:rsidR="00711C25" w:rsidRPr="00711C25" w:rsidRDefault="00711C25">
      <w:pPr>
        <w:numPr>
          <w:ilvl w:val="0"/>
          <w:numId w:val="10"/>
        </w:numPr>
        <w:spacing w:after="0" w:line="240" w:lineRule="auto"/>
      </w:pPr>
      <w:r w:rsidRPr="00711C25">
        <w:t xml:space="preserve">les activités </w:t>
      </w:r>
      <w:proofErr w:type="spellStart"/>
      <w:proofErr w:type="gramStart"/>
      <w:r w:rsidRPr="00711C25">
        <w:t>Non Valeur</w:t>
      </w:r>
      <w:proofErr w:type="spellEnd"/>
      <w:proofErr w:type="gramEnd"/>
      <w:r w:rsidRPr="00711C25">
        <w:t xml:space="preserve"> Ajoutée (NVA).</w:t>
      </w:r>
    </w:p>
    <w:p w14:paraId="4D8F1FB2" w14:textId="77777777" w:rsidR="00711C25" w:rsidRPr="00711C25" w:rsidRDefault="00711C25" w:rsidP="00711C25">
      <w:pPr>
        <w:spacing w:after="0" w:line="240" w:lineRule="auto"/>
      </w:pPr>
      <w:r w:rsidRPr="00711C25">
        <w:pict w14:anchorId="197FF23E">
          <v:rect id="_x0000_i1254" style="width:0;height:1.5pt" o:hralign="center" o:hrstd="t" o:hr="t" fillcolor="#a0a0a0" stroked="f"/>
        </w:pict>
      </w:r>
    </w:p>
    <w:p w14:paraId="06BFC709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lastRenderedPageBreak/>
        <w:t>A. Activité à Valeur Ajoutée (VA)</w:t>
      </w:r>
    </w:p>
    <w:p w14:paraId="06434FCF" w14:textId="5A30CF9B" w:rsidR="00711C25" w:rsidRPr="00711C25" w:rsidRDefault="00711C25" w:rsidP="00711C25">
      <w:pPr>
        <w:spacing w:after="0" w:line="240" w:lineRule="auto"/>
      </w:pPr>
      <w:r w:rsidRPr="00711C25">
        <w:t>Une activité VA</w:t>
      </w:r>
      <w:r>
        <w:t> :</w:t>
      </w:r>
    </w:p>
    <w:p w14:paraId="5F5959C4" w14:textId="6638169C" w:rsidR="00711C25" w:rsidRPr="00711C25" w:rsidRDefault="00711C25">
      <w:pPr>
        <w:numPr>
          <w:ilvl w:val="0"/>
          <w:numId w:val="11"/>
        </w:numPr>
        <w:spacing w:after="0" w:line="240" w:lineRule="auto"/>
      </w:pPr>
      <w:r w:rsidRPr="00711C25">
        <w:t>transforme le produit ou service</w:t>
      </w:r>
      <w:r>
        <w:t> ;</w:t>
      </w:r>
    </w:p>
    <w:p w14:paraId="01D59C6F" w14:textId="719EEC89" w:rsidR="00711C25" w:rsidRPr="00711C25" w:rsidRDefault="00711C25">
      <w:pPr>
        <w:numPr>
          <w:ilvl w:val="0"/>
          <w:numId w:val="11"/>
        </w:numPr>
        <w:spacing w:after="0" w:line="240" w:lineRule="auto"/>
      </w:pPr>
      <w:r w:rsidRPr="00711C25">
        <w:t>répond au besoin du client</w:t>
      </w:r>
      <w:r>
        <w:t> ;</w:t>
      </w:r>
    </w:p>
    <w:p w14:paraId="7ADEF4D6" w14:textId="77777777" w:rsidR="00711C25" w:rsidRPr="00711C25" w:rsidRDefault="00711C25">
      <w:pPr>
        <w:numPr>
          <w:ilvl w:val="0"/>
          <w:numId w:val="11"/>
        </w:numPr>
        <w:spacing w:after="0" w:line="240" w:lineRule="auto"/>
      </w:pPr>
      <w:r w:rsidRPr="00711C25">
        <w:t>contribue directement au résultat final.</w:t>
      </w:r>
    </w:p>
    <w:p w14:paraId="56639D85" w14:textId="77777777" w:rsidR="00711C25" w:rsidRPr="00711C25" w:rsidRDefault="00711C25" w:rsidP="00711C25">
      <w:pPr>
        <w:spacing w:after="0" w:line="240" w:lineRule="auto"/>
      </w:pPr>
      <w:r w:rsidRPr="00711C25">
        <w:pict w14:anchorId="5C7CFF13">
          <v:rect id="_x0000_i1255" style="width:0;height:1.5pt" o:hralign="center" o:hrstd="t" o:hr="t" fillcolor="#a0a0a0" stroked="f"/>
        </w:pict>
      </w:r>
    </w:p>
    <w:p w14:paraId="469ED7C0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 xml:space="preserve">B. Activité </w:t>
      </w:r>
      <w:proofErr w:type="spellStart"/>
      <w:proofErr w:type="gramStart"/>
      <w:r w:rsidRPr="00711C25">
        <w:rPr>
          <w:b/>
          <w:bCs/>
        </w:rPr>
        <w:t>Non Valeur</w:t>
      </w:r>
      <w:proofErr w:type="spellEnd"/>
      <w:proofErr w:type="gramEnd"/>
      <w:r w:rsidRPr="00711C25">
        <w:rPr>
          <w:b/>
          <w:bCs/>
        </w:rPr>
        <w:t xml:space="preserve"> Ajoutée (NVA)</w:t>
      </w:r>
    </w:p>
    <w:p w14:paraId="56C7B1D2" w14:textId="1F84495D" w:rsidR="00711C25" w:rsidRPr="00711C25" w:rsidRDefault="00711C25" w:rsidP="00711C25">
      <w:pPr>
        <w:spacing w:after="0" w:line="240" w:lineRule="auto"/>
      </w:pPr>
      <w:r w:rsidRPr="00711C25">
        <w:t>Une activité NVA</w:t>
      </w:r>
      <w:r>
        <w:t> :</w:t>
      </w:r>
    </w:p>
    <w:p w14:paraId="45FDB3A9" w14:textId="0DC9A0A7" w:rsidR="00711C25" w:rsidRPr="00711C25" w:rsidRDefault="00711C25">
      <w:pPr>
        <w:numPr>
          <w:ilvl w:val="0"/>
          <w:numId w:val="12"/>
        </w:numPr>
        <w:spacing w:after="0" w:line="240" w:lineRule="auto"/>
      </w:pPr>
      <w:r w:rsidRPr="00711C25">
        <w:t>n’apporte pas de transformation utile</w:t>
      </w:r>
      <w:r>
        <w:t> ;</w:t>
      </w:r>
    </w:p>
    <w:p w14:paraId="30E2233A" w14:textId="228EEF8F" w:rsidR="00711C25" w:rsidRPr="00711C25" w:rsidRDefault="00711C25">
      <w:pPr>
        <w:numPr>
          <w:ilvl w:val="0"/>
          <w:numId w:val="12"/>
        </w:numPr>
        <w:spacing w:after="0" w:line="240" w:lineRule="auto"/>
      </w:pPr>
      <w:r w:rsidRPr="00711C25">
        <w:t>augmente les délais</w:t>
      </w:r>
      <w:r>
        <w:t> ;</w:t>
      </w:r>
    </w:p>
    <w:p w14:paraId="6E6E30D3" w14:textId="77777777" w:rsidR="00711C25" w:rsidRPr="00711C25" w:rsidRDefault="00711C25">
      <w:pPr>
        <w:numPr>
          <w:ilvl w:val="0"/>
          <w:numId w:val="12"/>
        </w:numPr>
        <w:spacing w:after="0" w:line="240" w:lineRule="auto"/>
      </w:pPr>
      <w:r w:rsidRPr="00711C25">
        <w:t>génère des coûts inutiles.</w:t>
      </w:r>
    </w:p>
    <w:p w14:paraId="1453F6CE" w14:textId="77777777" w:rsidR="00711C25" w:rsidRPr="00711C25" w:rsidRDefault="00711C25" w:rsidP="00711C25">
      <w:pPr>
        <w:spacing w:after="0" w:line="240" w:lineRule="auto"/>
      </w:pPr>
      <w:r w:rsidRPr="00711C25">
        <w:pict w14:anchorId="425271D7">
          <v:rect id="_x0000_i1256" style="width:0;height:1.5pt" o:hralign="center" o:hrstd="t" o:hr="t" fillcolor="#a0a0a0" stroked="f"/>
        </w:pict>
      </w:r>
    </w:p>
    <w:p w14:paraId="743002E4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66"/>
        <w:gridCol w:w="2029"/>
      </w:tblGrid>
      <w:tr w:rsidR="00711C25" w:rsidRPr="00711C25" w14:paraId="12BEDF45" w14:textId="77777777" w:rsidTr="00711C25">
        <w:tc>
          <w:tcPr>
            <w:tcW w:w="0" w:type="auto"/>
            <w:hideMark/>
          </w:tcPr>
          <w:p w14:paraId="70EBDEA9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Activité</w:t>
            </w:r>
          </w:p>
        </w:tc>
        <w:tc>
          <w:tcPr>
            <w:tcW w:w="0" w:type="auto"/>
            <w:hideMark/>
          </w:tcPr>
          <w:p w14:paraId="23C9E0B9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Type</w:t>
            </w:r>
          </w:p>
        </w:tc>
      </w:tr>
      <w:tr w:rsidR="00711C25" w:rsidRPr="00711C25" w14:paraId="5DFAA54D" w14:textId="77777777" w:rsidTr="00711C25">
        <w:tc>
          <w:tcPr>
            <w:tcW w:w="0" w:type="auto"/>
            <w:hideMark/>
          </w:tcPr>
          <w:p w14:paraId="3F88072C" w14:textId="77777777" w:rsidR="00711C25" w:rsidRPr="00711C25" w:rsidRDefault="00711C25" w:rsidP="00711C25">
            <w:r w:rsidRPr="00711C25">
              <w:t>Préparer une commande</w:t>
            </w:r>
          </w:p>
        </w:tc>
        <w:tc>
          <w:tcPr>
            <w:tcW w:w="0" w:type="auto"/>
            <w:hideMark/>
          </w:tcPr>
          <w:p w14:paraId="60880A29" w14:textId="77777777" w:rsidR="00711C25" w:rsidRPr="00711C25" w:rsidRDefault="00711C25" w:rsidP="00711C25">
            <w:r w:rsidRPr="00711C25">
              <w:t>VA</w:t>
            </w:r>
          </w:p>
        </w:tc>
      </w:tr>
      <w:tr w:rsidR="00711C25" w:rsidRPr="00711C25" w14:paraId="0DC85BCB" w14:textId="77777777" w:rsidTr="00711C25">
        <w:tc>
          <w:tcPr>
            <w:tcW w:w="0" w:type="auto"/>
            <w:hideMark/>
          </w:tcPr>
          <w:p w14:paraId="73A47614" w14:textId="77777777" w:rsidR="00711C25" w:rsidRPr="00711C25" w:rsidRDefault="00711C25" w:rsidP="00711C25">
            <w:r w:rsidRPr="00711C25">
              <w:t>Attente de validation</w:t>
            </w:r>
          </w:p>
        </w:tc>
        <w:tc>
          <w:tcPr>
            <w:tcW w:w="0" w:type="auto"/>
            <w:hideMark/>
          </w:tcPr>
          <w:p w14:paraId="0752C7D1" w14:textId="77777777" w:rsidR="00711C25" w:rsidRPr="00711C25" w:rsidRDefault="00711C25" w:rsidP="00711C25">
            <w:r w:rsidRPr="00711C25">
              <w:t>NVA</w:t>
            </w:r>
          </w:p>
        </w:tc>
      </w:tr>
      <w:tr w:rsidR="00711C25" w:rsidRPr="00711C25" w14:paraId="281BE46F" w14:textId="77777777" w:rsidTr="00711C25">
        <w:tc>
          <w:tcPr>
            <w:tcW w:w="0" w:type="auto"/>
            <w:hideMark/>
          </w:tcPr>
          <w:p w14:paraId="5A763D6E" w14:textId="77777777" w:rsidR="00711C25" w:rsidRPr="00711C25" w:rsidRDefault="00711C25" w:rsidP="00711C25">
            <w:r w:rsidRPr="00711C25">
              <w:t>Double saisie</w:t>
            </w:r>
          </w:p>
        </w:tc>
        <w:tc>
          <w:tcPr>
            <w:tcW w:w="0" w:type="auto"/>
            <w:hideMark/>
          </w:tcPr>
          <w:p w14:paraId="051F9821" w14:textId="77777777" w:rsidR="00711C25" w:rsidRPr="00711C25" w:rsidRDefault="00711C25" w:rsidP="00711C25">
            <w:r w:rsidRPr="00711C25">
              <w:t>NVA</w:t>
            </w:r>
          </w:p>
        </w:tc>
      </w:tr>
      <w:tr w:rsidR="00711C25" w:rsidRPr="00711C25" w14:paraId="338BA9C8" w14:textId="77777777" w:rsidTr="00711C25">
        <w:tc>
          <w:tcPr>
            <w:tcW w:w="0" w:type="auto"/>
            <w:hideMark/>
          </w:tcPr>
          <w:p w14:paraId="511743E0" w14:textId="77777777" w:rsidR="00711C25" w:rsidRPr="00711C25" w:rsidRDefault="00711C25" w:rsidP="00711C25">
            <w:r w:rsidRPr="00711C25">
              <w:t>Contrôle qualité</w:t>
            </w:r>
          </w:p>
        </w:tc>
        <w:tc>
          <w:tcPr>
            <w:tcW w:w="0" w:type="auto"/>
            <w:hideMark/>
          </w:tcPr>
          <w:p w14:paraId="0493C225" w14:textId="77777777" w:rsidR="00711C25" w:rsidRPr="00711C25" w:rsidRDefault="00711C25" w:rsidP="00711C25">
            <w:r w:rsidRPr="00711C25">
              <w:t>Généralement NVA</w:t>
            </w:r>
          </w:p>
        </w:tc>
      </w:tr>
    </w:tbl>
    <w:p w14:paraId="0FFD3B2C" w14:textId="77777777" w:rsidR="00711C25" w:rsidRPr="00711C25" w:rsidRDefault="00711C25" w:rsidP="00711C25">
      <w:pPr>
        <w:spacing w:after="0" w:line="240" w:lineRule="auto"/>
      </w:pPr>
      <w:r w:rsidRPr="00711C25">
        <w:pict w14:anchorId="6FE61B32">
          <v:rect id="_x0000_i1257" style="width:0;height:1.5pt" o:hralign="center" o:hrstd="t" o:hr="t" fillcolor="#a0a0a0" stroked="f"/>
        </w:pict>
      </w:r>
    </w:p>
    <w:p w14:paraId="00D3AE7A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9. Méthode d’analyse d’un processus</w:t>
      </w:r>
    </w:p>
    <w:p w14:paraId="53D9273B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Étape 1 – Définir le périmètre</w:t>
      </w:r>
    </w:p>
    <w:p w14:paraId="4CC2E304" w14:textId="48A13989" w:rsidR="00711C25" w:rsidRPr="00711C25" w:rsidRDefault="00711C25" w:rsidP="00711C25">
      <w:pPr>
        <w:spacing w:after="0" w:line="240" w:lineRule="auto"/>
      </w:pPr>
      <w:r w:rsidRPr="00711C25">
        <w:t>Identifier</w:t>
      </w:r>
      <w:r>
        <w:t> :</w:t>
      </w:r>
    </w:p>
    <w:p w14:paraId="6B8BFAED" w14:textId="058DD7CD" w:rsidR="00711C25" w:rsidRPr="00711C25" w:rsidRDefault="00711C25">
      <w:pPr>
        <w:numPr>
          <w:ilvl w:val="0"/>
          <w:numId w:val="13"/>
        </w:numPr>
        <w:spacing w:after="0" w:line="240" w:lineRule="auto"/>
      </w:pPr>
      <w:r w:rsidRPr="00711C25">
        <w:t>le début</w:t>
      </w:r>
      <w:r>
        <w:t> ;</w:t>
      </w:r>
    </w:p>
    <w:p w14:paraId="74263434" w14:textId="6A4ADA6E" w:rsidR="00711C25" w:rsidRPr="00711C25" w:rsidRDefault="00711C25">
      <w:pPr>
        <w:numPr>
          <w:ilvl w:val="0"/>
          <w:numId w:val="13"/>
        </w:numPr>
        <w:spacing w:after="0" w:line="240" w:lineRule="auto"/>
      </w:pPr>
      <w:r w:rsidRPr="00711C25">
        <w:t>la fin</w:t>
      </w:r>
      <w:r>
        <w:t> ;</w:t>
      </w:r>
    </w:p>
    <w:p w14:paraId="78ADB47C" w14:textId="77777777" w:rsidR="00711C25" w:rsidRPr="00711C25" w:rsidRDefault="00711C25">
      <w:pPr>
        <w:numPr>
          <w:ilvl w:val="0"/>
          <w:numId w:val="13"/>
        </w:numPr>
        <w:spacing w:after="0" w:line="240" w:lineRule="auto"/>
      </w:pPr>
      <w:r w:rsidRPr="00711C25">
        <w:t>les limites du processus.</w:t>
      </w:r>
    </w:p>
    <w:p w14:paraId="3AF1F428" w14:textId="77777777" w:rsidR="00711C25" w:rsidRPr="00711C25" w:rsidRDefault="00711C25" w:rsidP="00711C25">
      <w:pPr>
        <w:spacing w:after="0" w:line="240" w:lineRule="auto"/>
      </w:pPr>
      <w:r w:rsidRPr="00711C25">
        <w:pict w14:anchorId="69AE420D">
          <v:rect id="_x0000_i1258" style="width:0;height:1.5pt" o:hralign="center" o:hrstd="t" o:hr="t" fillcolor="#a0a0a0" stroked="f"/>
        </w:pict>
      </w:r>
    </w:p>
    <w:p w14:paraId="6F3066CA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Étape 2 – Identifier les acteurs</w:t>
      </w:r>
    </w:p>
    <w:p w14:paraId="2EE43F6E" w14:textId="00FBBD56" w:rsidR="00711C25" w:rsidRPr="00711C25" w:rsidRDefault="00711C25" w:rsidP="00711C25">
      <w:pPr>
        <w:spacing w:after="0" w:line="240" w:lineRule="auto"/>
      </w:pPr>
      <w:r w:rsidRPr="00711C25">
        <w:t>Repérer</w:t>
      </w:r>
      <w:r>
        <w:t> :</w:t>
      </w:r>
    </w:p>
    <w:p w14:paraId="0562361B" w14:textId="2DB84EAE" w:rsidR="00711C25" w:rsidRPr="00711C25" w:rsidRDefault="00711C25">
      <w:pPr>
        <w:numPr>
          <w:ilvl w:val="0"/>
          <w:numId w:val="14"/>
        </w:numPr>
        <w:spacing w:after="0" w:line="240" w:lineRule="auto"/>
      </w:pPr>
      <w:r w:rsidRPr="00711C25">
        <w:t>les services</w:t>
      </w:r>
      <w:r>
        <w:t> ;</w:t>
      </w:r>
    </w:p>
    <w:p w14:paraId="23C266CD" w14:textId="6678B4BE" w:rsidR="00711C25" w:rsidRPr="00711C25" w:rsidRDefault="00711C25">
      <w:pPr>
        <w:numPr>
          <w:ilvl w:val="0"/>
          <w:numId w:val="14"/>
        </w:numPr>
        <w:spacing w:after="0" w:line="240" w:lineRule="auto"/>
      </w:pPr>
      <w:r w:rsidRPr="00711C25">
        <w:t>les utilisateurs</w:t>
      </w:r>
      <w:r>
        <w:t> ;</w:t>
      </w:r>
    </w:p>
    <w:p w14:paraId="73EE9AC4" w14:textId="77777777" w:rsidR="00711C25" w:rsidRPr="00711C25" w:rsidRDefault="00711C25">
      <w:pPr>
        <w:numPr>
          <w:ilvl w:val="0"/>
          <w:numId w:val="14"/>
        </w:numPr>
        <w:spacing w:after="0" w:line="240" w:lineRule="auto"/>
      </w:pPr>
      <w:r w:rsidRPr="00711C25">
        <w:t>les partenaires.</w:t>
      </w:r>
    </w:p>
    <w:p w14:paraId="23B4384E" w14:textId="77777777" w:rsidR="00711C25" w:rsidRPr="00711C25" w:rsidRDefault="00711C25" w:rsidP="00711C25">
      <w:pPr>
        <w:spacing w:after="0" w:line="240" w:lineRule="auto"/>
      </w:pPr>
      <w:r w:rsidRPr="00711C25">
        <w:pict w14:anchorId="5D28D459">
          <v:rect id="_x0000_i1259" style="width:0;height:1.5pt" o:hralign="center" o:hrstd="t" o:hr="t" fillcolor="#a0a0a0" stroked="f"/>
        </w:pict>
      </w:r>
    </w:p>
    <w:p w14:paraId="53E0DFC7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Étape 3 – Identifier les activités</w:t>
      </w:r>
    </w:p>
    <w:p w14:paraId="74F5AE28" w14:textId="640D7A53" w:rsidR="00711C25" w:rsidRPr="00711C25" w:rsidRDefault="00711C25" w:rsidP="00711C25">
      <w:pPr>
        <w:spacing w:after="0" w:line="240" w:lineRule="auto"/>
      </w:pPr>
      <w:r w:rsidRPr="00711C25">
        <w:t>Lister</w:t>
      </w:r>
      <w:r>
        <w:t> :</w:t>
      </w:r>
    </w:p>
    <w:p w14:paraId="10271EB5" w14:textId="79454B1C" w:rsidR="00711C25" w:rsidRPr="00711C25" w:rsidRDefault="00711C25">
      <w:pPr>
        <w:numPr>
          <w:ilvl w:val="0"/>
          <w:numId w:val="15"/>
        </w:numPr>
        <w:spacing w:after="0" w:line="240" w:lineRule="auto"/>
      </w:pPr>
      <w:r w:rsidRPr="00711C25">
        <w:t>les opérations</w:t>
      </w:r>
      <w:r>
        <w:t> ;</w:t>
      </w:r>
    </w:p>
    <w:p w14:paraId="47D1C811" w14:textId="50655A74" w:rsidR="00711C25" w:rsidRPr="00711C25" w:rsidRDefault="00711C25">
      <w:pPr>
        <w:numPr>
          <w:ilvl w:val="0"/>
          <w:numId w:val="15"/>
        </w:numPr>
        <w:spacing w:after="0" w:line="240" w:lineRule="auto"/>
      </w:pPr>
      <w:r w:rsidRPr="00711C25">
        <w:t>les décisions</w:t>
      </w:r>
      <w:r>
        <w:t> ;</w:t>
      </w:r>
    </w:p>
    <w:p w14:paraId="55F5047F" w14:textId="09CA954F" w:rsidR="00711C25" w:rsidRPr="00711C25" w:rsidRDefault="00711C25">
      <w:pPr>
        <w:numPr>
          <w:ilvl w:val="0"/>
          <w:numId w:val="15"/>
        </w:numPr>
        <w:spacing w:after="0" w:line="240" w:lineRule="auto"/>
      </w:pPr>
      <w:r w:rsidRPr="00711C25">
        <w:t>les validations</w:t>
      </w:r>
      <w:r>
        <w:t> ;</w:t>
      </w:r>
    </w:p>
    <w:p w14:paraId="33BA718D" w14:textId="77777777" w:rsidR="00711C25" w:rsidRPr="00711C25" w:rsidRDefault="00711C25">
      <w:pPr>
        <w:numPr>
          <w:ilvl w:val="0"/>
          <w:numId w:val="15"/>
        </w:numPr>
        <w:spacing w:after="0" w:line="240" w:lineRule="auto"/>
      </w:pPr>
      <w:r w:rsidRPr="00711C25">
        <w:t>les contrôles.</w:t>
      </w:r>
    </w:p>
    <w:p w14:paraId="12A2F9E7" w14:textId="77777777" w:rsidR="00711C25" w:rsidRPr="00711C25" w:rsidRDefault="00711C25" w:rsidP="00711C25">
      <w:pPr>
        <w:spacing w:after="0" w:line="240" w:lineRule="auto"/>
      </w:pPr>
      <w:r w:rsidRPr="00711C25">
        <w:pict w14:anchorId="02673C31">
          <v:rect id="_x0000_i1260" style="width:0;height:1.5pt" o:hralign="center" o:hrstd="t" o:hr="t" fillcolor="#a0a0a0" stroked="f"/>
        </w:pict>
      </w:r>
    </w:p>
    <w:p w14:paraId="1159D7EE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Étape 4 – Identifier les flux</w:t>
      </w:r>
    </w:p>
    <w:p w14:paraId="3EBD841A" w14:textId="3DC4FB17" w:rsidR="00711C25" w:rsidRPr="00711C25" w:rsidRDefault="00711C25" w:rsidP="00711C25">
      <w:pPr>
        <w:spacing w:after="0" w:line="240" w:lineRule="auto"/>
      </w:pPr>
      <w:r w:rsidRPr="00711C25">
        <w:t>Repérer</w:t>
      </w:r>
      <w:r>
        <w:t> :</w:t>
      </w:r>
    </w:p>
    <w:p w14:paraId="0781AD98" w14:textId="0375646B" w:rsidR="00711C25" w:rsidRPr="00711C25" w:rsidRDefault="00711C25">
      <w:pPr>
        <w:numPr>
          <w:ilvl w:val="0"/>
          <w:numId w:val="16"/>
        </w:numPr>
        <w:spacing w:after="0" w:line="240" w:lineRule="auto"/>
      </w:pPr>
      <w:r w:rsidRPr="00711C25">
        <w:t>les échanges d’information</w:t>
      </w:r>
      <w:r>
        <w:t> ;</w:t>
      </w:r>
    </w:p>
    <w:p w14:paraId="14ED5306" w14:textId="377A6C1B" w:rsidR="00711C25" w:rsidRPr="00711C25" w:rsidRDefault="00711C25">
      <w:pPr>
        <w:numPr>
          <w:ilvl w:val="0"/>
          <w:numId w:val="16"/>
        </w:numPr>
        <w:spacing w:after="0" w:line="240" w:lineRule="auto"/>
      </w:pPr>
      <w:r w:rsidRPr="00711C25">
        <w:t>les documents</w:t>
      </w:r>
      <w:r>
        <w:t> ;</w:t>
      </w:r>
    </w:p>
    <w:p w14:paraId="6F96C67F" w14:textId="77777777" w:rsidR="00711C25" w:rsidRPr="00711C25" w:rsidRDefault="00711C25">
      <w:pPr>
        <w:numPr>
          <w:ilvl w:val="0"/>
          <w:numId w:val="16"/>
        </w:numPr>
        <w:spacing w:after="0" w:line="240" w:lineRule="auto"/>
      </w:pPr>
      <w:r w:rsidRPr="00711C25">
        <w:t>les données transférées.</w:t>
      </w:r>
    </w:p>
    <w:p w14:paraId="0649F49F" w14:textId="77777777" w:rsidR="00711C25" w:rsidRPr="00711C25" w:rsidRDefault="00711C25" w:rsidP="00711C25">
      <w:pPr>
        <w:spacing w:after="0" w:line="240" w:lineRule="auto"/>
      </w:pPr>
      <w:r w:rsidRPr="00711C25">
        <w:pict w14:anchorId="4D7CDFD1">
          <v:rect id="_x0000_i1261" style="width:0;height:1.5pt" o:hralign="center" o:hrstd="t" o:hr="t" fillcolor="#a0a0a0" stroked="f"/>
        </w:pict>
      </w:r>
    </w:p>
    <w:p w14:paraId="5E3A1C40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Étape 5 – Mesurer les performances</w:t>
      </w:r>
    </w:p>
    <w:p w14:paraId="765AAEB2" w14:textId="0C4E89B4" w:rsidR="00711C25" w:rsidRPr="00711C25" w:rsidRDefault="00711C25" w:rsidP="00711C25">
      <w:pPr>
        <w:spacing w:after="0" w:line="240" w:lineRule="auto"/>
      </w:pPr>
      <w:r w:rsidRPr="00711C25">
        <w:t>Analyser</w:t>
      </w:r>
      <w:r>
        <w:t> :</w:t>
      </w:r>
    </w:p>
    <w:p w14:paraId="0FECCEA4" w14:textId="77BCE7FD" w:rsidR="00711C25" w:rsidRPr="00711C25" w:rsidRDefault="00711C25">
      <w:pPr>
        <w:numPr>
          <w:ilvl w:val="0"/>
          <w:numId w:val="17"/>
        </w:numPr>
        <w:spacing w:after="0" w:line="240" w:lineRule="auto"/>
      </w:pPr>
      <w:r w:rsidRPr="00711C25">
        <w:t>les délais</w:t>
      </w:r>
      <w:r>
        <w:t> ;</w:t>
      </w:r>
    </w:p>
    <w:p w14:paraId="0AC01351" w14:textId="5F3C7EDD" w:rsidR="00711C25" w:rsidRPr="00711C25" w:rsidRDefault="00711C25">
      <w:pPr>
        <w:numPr>
          <w:ilvl w:val="0"/>
          <w:numId w:val="17"/>
        </w:numPr>
        <w:spacing w:after="0" w:line="240" w:lineRule="auto"/>
      </w:pPr>
      <w:r w:rsidRPr="00711C25">
        <w:t>les coûts</w:t>
      </w:r>
      <w:r>
        <w:t> ;</w:t>
      </w:r>
    </w:p>
    <w:p w14:paraId="05B1C493" w14:textId="44078A86" w:rsidR="00711C25" w:rsidRPr="00711C25" w:rsidRDefault="00711C25">
      <w:pPr>
        <w:numPr>
          <w:ilvl w:val="0"/>
          <w:numId w:val="17"/>
        </w:numPr>
        <w:spacing w:after="0" w:line="240" w:lineRule="auto"/>
      </w:pPr>
      <w:r w:rsidRPr="00711C25">
        <w:t>les volumes</w:t>
      </w:r>
      <w:r>
        <w:t> ;</w:t>
      </w:r>
    </w:p>
    <w:p w14:paraId="0FCEED15" w14:textId="77777777" w:rsidR="00711C25" w:rsidRPr="00711C25" w:rsidRDefault="00711C25">
      <w:pPr>
        <w:numPr>
          <w:ilvl w:val="0"/>
          <w:numId w:val="17"/>
        </w:numPr>
        <w:spacing w:after="0" w:line="240" w:lineRule="auto"/>
      </w:pPr>
      <w:r w:rsidRPr="00711C25">
        <w:t>les ressources mobilisées.</w:t>
      </w:r>
    </w:p>
    <w:p w14:paraId="106A0284" w14:textId="77777777" w:rsidR="00711C25" w:rsidRPr="00711C25" w:rsidRDefault="00711C25" w:rsidP="00711C25">
      <w:pPr>
        <w:spacing w:after="0" w:line="240" w:lineRule="auto"/>
      </w:pPr>
      <w:r w:rsidRPr="00711C25">
        <w:pict w14:anchorId="4AA341B9">
          <v:rect id="_x0000_i1262" style="width:0;height:1.5pt" o:hralign="center" o:hrstd="t" o:hr="t" fillcolor="#a0a0a0" stroked="f"/>
        </w:pict>
      </w:r>
    </w:p>
    <w:p w14:paraId="4DEF4B28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Étape 6 – Identifier les dysfonctionnements</w:t>
      </w:r>
    </w:p>
    <w:p w14:paraId="70232920" w14:textId="37FF628C" w:rsidR="00711C25" w:rsidRPr="00711C25" w:rsidRDefault="00711C25" w:rsidP="00711C25">
      <w:pPr>
        <w:spacing w:after="0" w:line="240" w:lineRule="auto"/>
      </w:pPr>
      <w:r w:rsidRPr="00711C25">
        <w:t>Repérer</w:t>
      </w:r>
      <w:r>
        <w:t> :</w:t>
      </w:r>
    </w:p>
    <w:p w14:paraId="0FEDAA89" w14:textId="493E7B3D" w:rsidR="00711C25" w:rsidRPr="00711C25" w:rsidRDefault="00711C25">
      <w:pPr>
        <w:numPr>
          <w:ilvl w:val="0"/>
          <w:numId w:val="18"/>
        </w:numPr>
        <w:spacing w:after="0" w:line="240" w:lineRule="auto"/>
      </w:pPr>
      <w:r w:rsidRPr="00711C25">
        <w:t>les retards</w:t>
      </w:r>
      <w:r>
        <w:t> ;</w:t>
      </w:r>
    </w:p>
    <w:p w14:paraId="2BB411A1" w14:textId="1F8A146E" w:rsidR="00711C25" w:rsidRPr="00711C25" w:rsidRDefault="00711C25">
      <w:pPr>
        <w:numPr>
          <w:ilvl w:val="0"/>
          <w:numId w:val="18"/>
        </w:numPr>
        <w:spacing w:after="0" w:line="240" w:lineRule="auto"/>
      </w:pPr>
      <w:r w:rsidRPr="00711C25">
        <w:lastRenderedPageBreak/>
        <w:t>les doublons</w:t>
      </w:r>
      <w:r>
        <w:t> ;</w:t>
      </w:r>
    </w:p>
    <w:p w14:paraId="36150862" w14:textId="6CD63F37" w:rsidR="00711C25" w:rsidRPr="00711C25" w:rsidRDefault="00711C25">
      <w:pPr>
        <w:numPr>
          <w:ilvl w:val="0"/>
          <w:numId w:val="18"/>
        </w:numPr>
        <w:spacing w:after="0" w:line="240" w:lineRule="auto"/>
      </w:pPr>
      <w:r w:rsidRPr="00711C25">
        <w:t>les tâches inutiles</w:t>
      </w:r>
      <w:r>
        <w:t> ;</w:t>
      </w:r>
    </w:p>
    <w:p w14:paraId="5FEF6899" w14:textId="77777777" w:rsidR="00711C25" w:rsidRPr="00711C25" w:rsidRDefault="00711C25">
      <w:pPr>
        <w:numPr>
          <w:ilvl w:val="0"/>
          <w:numId w:val="18"/>
        </w:numPr>
        <w:spacing w:after="0" w:line="240" w:lineRule="auto"/>
      </w:pPr>
      <w:r w:rsidRPr="00711C25">
        <w:t>les ruptures d’information.</w:t>
      </w:r>
    </w:p>
    <w:p w14:paraId="7E8C9CFB" w14:textId="77777777" w:rsidR="00711C25" w:rsidRPr="00711C25" w:rsidRDefault="00711C25" w:rsidP="00711C25">
      <w:pPr>
        <w:spacing w:after="0" w:line="240" w:lineRule="auto"/>
      </w:pPr>
      <w:r w:rsidRPr="00711C25">
        <w:pict w14:anchorId="741D3D28">
          <v:rect id="_x0000_i1263" style="width:0;height:1.5pt" o:hralign="center" o:hrstd="t" o:hr="t" fillcolor="#a0a0a0" stroked="f"/>
        </w:pict>
      </w:r>
    </w:p>
    <w:p w14:paraId="736F3C7F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Étape 7 – Identifier les améliorations possibles</w:t>
      </w:r>
    </w:p>
    <w:p w14:paraId="0D70C2F6" w14:textId="1901C628" w:rsidR="00711C25" w:rsidRPr="00711C25" w:rsidRDefault="00711C25" w:rsidP="00711C25">
      <w:pPr>
        <w:spacing w:after="0" w:line="240" w:lineRule="auto"/>
      </w:pPr>
      <w:r w:rsidRPr="00711C25">
        <w:t>Proposer</w:t>
      </w:r>
      <w:r>
        <w:t> :</w:t>
      </w:r>
    </w:p>
    <w:p w14:paraId="39F3FD5B" w14:textId="3897B265" w:rsidR="00711C25" w:rsidRPr="00711C25" w:rsidRDefault="00711C25">
      <w:pPr>
        <w:numPr>
          <w:ilvl w:val="0"/>
          <w:numId w:val="19"/>
        </w:numPr>
        <w:spacing w:after="0" w:line="240" w:lineRule="auto"/>
      </w:pPr>
      <w:r w:rsidRPr="00711C25">
        <w:t>une simplification</w:t>
      </w:r>
      <w:r>
        <w:t> ;</w:t>
      </w:r>
    </w:p>
    <w:p w14:paraId="604B696B" w14:textId="54D15CC1" w:rsidR="00711C25" w:rsidRPr="00711C25" w:rsidRDefault="00711C25">
      <w:pPr>
        <w:numPr>
          <w:ilvl w:val="0"/>
          <w:numId w:val="19"/>
        </w:numPr>
        <w:spacing w:after="0" w:line="240" w:lineRule="auto"/>
      </w:pPr>
      <w:r w:rsidRPr="00711C25">
        <w:t>une automatisation</w:t>
      </w:r>
      <w:r>
        <w:t> ;</w:t>
      </w:r>
    </w:p>
    <w:p w14:paraId="48181426" w14:textId="79C6B0DC" w:rsidR="00711C25" w:rsidRPr="00711C25" w:rsidRDefault="00711C25">
      <w:pPr>
        <w:numPr>
          <w:ilvl w:val="0"/>
          <w:numId w:val="19"/>
        </w:numPr>
        <w:spacing w:after="0" w:line="240" w:lineRule="auto"/>
      </w:pPr>
      <w:r w:rsidRPr="00711C25">
        <w:t>une réorganisation</w:t>
      </w:r>
      <w:r>
        <w:t> ;</w:t>
      </w:r>
    </w:p>
    <w:p w14:paraId="5EC9CD52" w14:textId="77777777" w:rsidR="00711C25" w:rsidRPr="00711C25" w:rsidRDefault="00711C25">
      <w:pPr>
        <w:numPr>
          <w:ilvl w:val="0"/>
          <w:numId w:val="19"/>
        </w:numPr>
        <w:spacing w:after="0" w:line="240" w:lineRule="auto"/>
      </w:pPr>
      <w:r w:rsidRPr="00711C25">
        <w:t>une suppression des tâches inutiles.</w:t>
      </w:r>
    </w:p>
    <w:p w14:paraId="7ED6A29E" w14:textId="77777777" w:rsidR="00711C25" w:rsidRPr="00711C25" w:rsidRDefault="00711C25" w:rsidP="00711C25">
      <w:pPr>
        <w:spacing w:after="0" w:line="240" w:lineRule="auto"/>
      </w:pPr>
      <w:r w:rsidRPr="00711C25">
        <w:pict w14:anchorId="20C01767">
          <v:rect id="_x0000_i1264" style="width:0;height:1.5pt" o:hralign="center" o:hrstd="t" o:hr="t" fillcolor="#a0a0a0" stroked="f"/>
        </w:pict>
      </w:r>
    </w:p>
    <w:p w14:paraId="0B2993D1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10. Analyse des dysfonctionnements</w:t>
      </w:r>
    </w:p>
    <w:p w14:paraId="55187BB0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Exemples fréquents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5"/>
        <w:gridCol w:w="2026"/>
      </w:tblGrid>
      <w:tr w:rsidR="00711C25" w:rsidRPr="00711C25" w14:paraId="620CBAF9" w14:textId="77777777" w:rsidTr="00711C25">
        <w:tc>
          <w:tcPr>
            <w:tcW w:w="0" w:type="auto"/>
            <w:hideMark/>
          </w:tcPr>
          <w:p w14:paraId="274DE2B6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Dysfonctionnement</w:t>
            </w:r>
          </w:p>
        </w:tc>
        <w:tc>
          <w:tcPr>
            <w:tcW w:w="0" w:type="auto"/>
            <w:hideMark/>
          </w:tcPr>
          <w:p w14:paraId="71FF1670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Conséquence</w:t>
            </w:r>
          </w:p>
        </w:tc>
      </w:tr>
      <w:tr w:rsidR="00711C25" w:rsidRPr="00711C25" w14:paraId="4D556DD0" w14:textId="77777777" w:rsidTr="00711C25">
        <w:tc>
          <w:tcPr>
            <w:tcW w:w="0" w:type="auto"/>
            <w:hideMark/>
          </w:tcPr>
          <w:p w14:paraId="1D6DDF11" w14:textId="77777777" w:rsidR="00711C25" w:rsidRPr="00711C25" w:rsidRDefault="00711C25" w:rsidP="00711C25">
            <w:r w:rsidRPr="00711C25">
              <w:t>Double saisie</w:t>
            </w:r>
          </w:p>
        </w:tc>
        <w:tc>
          <w:tcPr>
            <w:tcW w:w="0" w:type="auto"/>
            <w:hideMark/>
          </w:tcPr>
          <w:p w14:paraId="1B134547" w14:textId="77777777" w:rsidR="00711C25" w:rsidRPr="00711C25" w:rsidRDefault="00711C25" w:rsidP="00711C25">
            <w:r w:rsidRPr="00711C25">
              <w:t>Perte de temps</w:t>
            </w:r>
          </w:p>
        </w:tc>
      </w:tr>
      <w:tr w:rsidR="00711C25" w:rsidRPr="00711C25" w14:paraId="333C5BF4" w14:textId="77777777" w:rsidTr="00711C25">
        <w:tc>
          <w:tcPr>
            <w:tcW w:w="0" w:type="auto"/>
            <w:hideMark/>
          </w:tcPr>
          <w:p w14:paraId="6162A72B" w14:textId="77777777" w:rsidR="00711C25" w:rsidRPr="00711C25" w:rsidRDefault="00711C25" w:rsidP="00711C25">
            <w:r w:rsidRPr="00711C25">
              <w:t>Validation multiple</w:t>
            </w:r>
          </w:p>
        </w:tc>
        <w:tc>
          <w:tcPr>
            <w:tcW w:w="0" w:type="auto"/>
            <w:hideMark/>
          </w:tcPr>
          <w:p w14:paraId="20B3F7F6" w14:textId="77777777" w:rsidR="00711C25" w:rsidRPr="00711C25" w:rsidRDefault="00711C25" w:rsidP="00711C25">
            <w:r w:rsidRPr="00711C25">
              <w:t>Retards</w:t>
            </w:r>
          </w:p>
        </w:tc>
      </w:tr>
      <w:tr w:rsidR="00711C25" w:rsidRPr="00711C25" w14:paraId="59BAD26A" w14:textId="77777777" w:rsidTr="00711C25">
        <w:tc>
          <w:tcPr>
            <w:tcW w:w="0" w:type="auto"/>
            <w:hideMark/>
          </w:tcPr>
          <w:p w14:paraId="2DA07356" w14:textId="77777777" w:rsidR="00711C25" w:rsidRPr="00711C25" w:rsidRDefault="00711C25" w:rsidP="00711C25">
            <w:r w:rsidRPr="00711C25">
              <w:t>Mauvaise circulation information</w:t>
            </w:r>
          </w:p>
        </w:tc>
        <w:tc>
          <w:tcPr>
            <w:tcW w:w="0" w:type="auto"/>
            <w:hideMark/>
          </w:tcPr>
          <w:p w14:paraId="7F757FF5" w14:textId="77777777" w:rsidR="00711C25" w:rsidRPr="00711C25" w:rsidRDefault="00711C25" w:rsidP="00711C25">
            <w:r w:rsidRPr="00711C25">
              <w:t>Erreurs</w:t>
            </w:r>
          </w:p>
        </w:tc>
      </w:tr>
      <w:tr w:rsidR="00711C25" w:rsidRPr="00711C25" w14:paraId="7E41BB96" w14:textId="77777777" w:rsidTr="00711C25">
        <w:tc>
          <w:tcPr>
            <w:tcW w:w="0" w:type="auto"/>
            <w:hideMark/>
          </w:tcPr>
          <w:p w14:paraId="6F270273" w14:textId="77777777" w:rsidR="00711C25" w:rsidRPr="00711C25" w:rsidRDefault="00711C25" w:rsidP="00711C25">
            <w:r w:rsidRPr="00711C25">
              <w:t>Déplacements inutiles</w:t>
            </w:r>
          </w:p>
        </w:tc>
        <w:tc>
          <w:tcPr>
            <w:tcW w:w="0" w:type="auto"/>
            <w:hideMark/>
          </w:tcPr>
          <w:p w14:paraId="4695DCBB" w14:textId="77777777" w:rsidR="00711C25" w:rsidRPr="00711C25" w:rsidRDefault="00711C25" w:rsidP="00711C25">
            <w:r w:rsidRPr="00711C25">
              <w:t>Baisse productivité</w:t>
            </w:r>
          </w:p>
        </w:tc>
      </w:tr>
    </w:tbl>
    <w:p w14:paraId="3AC65889" w14:textId="77777777" w:rsidR="00711C25" w:rsidRPr="00711C25" w:rsidRDefault="00711C25" w:rsidP="00711C25">
      <w:pPr>
        <w:spacing w:after="0" w:line="240" w:lineRule="auto"/>
      </w:pPr>
      <w:r w:rsidRPr="00711C25">
        <w:pict w14:anchorId="044E853E">
          <v:rect id="_x0000_i1265" style="width:0;height:1.5pt" o:hralign="center" o:hrstd="t" o:hr="t" fillcolor="#a0a0a0" stroked="f"/>
        </w:pict>
      </w:r>
    </w:p>
    <w:p w14:paraId="663F6119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11. Cartographie des processus</w:t>
      </w:r>
    </w:p>
    <w:p w14:paraId="287CFA6A" w14:textId="634EF8F7" w:rsidR="00711C25" w:rsidRPr="00711C25" w:rsidRDefault="00711C25" w:rsidP="00711C25">
      <w:pPr>
        <w:spacing w:after="0" w:line="240" w:lineRule="auto"/>
      </w:pPr>
      <w:r w:rsidRPr="00711C25">
        <w:t>La cartographie permet de visualiser</w:t>
      </w:r>
      <w:r>
        <w:t> :</w:t>
      </w:r>
    </w:p>
    <w:p w14:paraId="5D9F716C" w14:textId="6C22D2BF" w:rsidR="00711C25" w:rsidRPr="00711C25" w:rsidRDefault="00711C25">
      <w:pPr>
        <w:numPr>
          <w:ilvl w:val="0"/>
          <w:numId w:val="20"/>
        </w:numPr>
        <w:spacing w:after="0" w:line="240" w:lineRule="auto"/>
      </w:pPr>
      <w:r w:rsidRPr="00711C25">
        <w:t>les processus principaux</w:t>
      </w:r>
      <w:r>
        <w:t> ;</w:t>
      </w:r>
    </w:p>
    <w:p w14:paraId="48CF2FEC" w14:textId="6F854B76" w:rsidR="00711C25" w:rsidRPr="00711C25" w:rsidRDefault="00711C25">
      <w:pPr>
        <w:numPr>
          <w:ilvl w:val="0"/>
          <w:numId w:val="20"/>
        </w:numPr>
        <w:spacing w:after="0" w:line="240" w:lineRule="auto"/>
      </w:pPr>
      <w:r w:rsidRPr="00711C25">
        <w:t>leurs interactions</w:t>
      </w:r>
      <w:r>
        <w:t> ;</w:t>
      </w:r>
    </w:p>
    <w:p w14:paraId="4F6E5BF5" w14:textId="77777777" w:rsidR="00711C25" w:rsidRPr="00711C25" w:rsidRDefault="00711C25">
      <w:pPr>
        <w:numPr>
          <w:ilvl w:val="0"/>
          <w:numId w:val="20"/>
        </w:numPr>
        <w:spacing w:after="0" w:line="240" w:lineRule="auto"/>
      </w:pPr>
      <w:r w:rsidRPr="00711C25">
        <w:t>les flux globaux.</w:t>
      </w:r>
    </w:p>
    <w:p w14:paraId="57CA9D12" w14:textId="77777777" w:rsidR="00711C25" w:rsidRPr="00711C25" w:rsidRDefault="00711C25" w:rsidP="00711C25">
      <w:pPr>
        <w:spacing w:after="0" w:line="240" w:lineRule="auto"/>
      </w:pPr>
      <w:r w:rsidRPr="00711C25">
        <w:t>Le document « Approche processus » insiste sur la cartographie comme outil d’identification des flux et interactions.</w:t>
      </w:r>
    </w:p>
    <w:p w14:paraId="12F897EE" w14:textId="77777777" w:rsidR="00711C25" w:rsidRPr="00711C25" w:rsidRDefault="00711C25" w:rsidP="00711C25">
      <w:pPr>
        <w:spacing w:after="0" w:line="240" w:lineRule="auto"/>
      </w:pPr>
      <w:r w:rsidRPr="00711C25">
        <w:pict w14:anchorId="535A3F30">
          <v:rect id="_x0000_i1266" style="width:0;height:1.5pt" o:hralign="center" o:hrstd="t" o:hr="t" fillcolor="#a0a0a0" stroked="f"/>
        </w:pict>
      </w:r>
    </w:p>
    <w:p w14:paraId="65E93783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12. Exemple simplifié</w:t>
      </w:r>
    </w:p>
    <w:p w14:paraId="3F038351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Processus de traitement d’une commande</w:t>
      </w:r>
    </w:p>
    <w:p w14:paraId="04D19565" w14:textId="77777777" w:rsidR="00711C25" w:rsidRPr="00711C25" w:rsidRDefault="00711C25" w:rsidP="00711C25">
      <w:pPr>
        <w:spacing w:after="0" w:line="240" w:lineRule="auto"/>
      </w:pPr>
      <w:r w:rsidRPr="00711C25">
        <w:pict w14:anchorId="4836FFF6">
          <v:rect id="_x0000_i1267" style="width:0;height:1.5pt" o:hralign="center" o:hrstd="t" o:hr="t" fillcolor="#a0a0a0" stroked="f"/>
        </w:pict>
      </w:r>
    </w:p>
    <w:p w14:paraId="775CE46F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Entrée</w:t>
      </w:r>
    </w:p>
    <w:p w14:paraId="41B45EA0" w14:textId="77777777" w:rsidR="00711C25" w:rsidRPr="00711C25" w:rsidRDefault="00711C25" w:rsidP="00711C25">
      <w:pPr>
        <w:spacing w:after="0" w:line="240" w:lineRule="auto"/>
      </w:pPr>
      <w:r w:rsidRPr="00711C25">
        <w:t>Commande client.</w:t>
      </w:r>
    </w:p>
    <w:p w14:paraId="3F9EF3F8" w14:textId="77777777" w:rsidR="00711C25" w:rsidRPr="00711C25" w:rsidRDefault="00711C25" w:rsidP="00711C25">
      <w:pPr>
        <w:spacing w:after="0" w:line="240" w:lineRule="auto"/>
      </w:pPr>
      <w:r w:rsidRPr="00711C25">
        <w:pict w14:anchorId="01064CF3">
          <v:rect id="_x0000_i1268" style="width:0;height:1.5pt" o:hralign="center" o:hrstd="t" o:hr="t" fillcolor="#a0a0a0" stroked="f"/>
        </w:pict>
      </w:r>
    </w:p>
    <w:p w14:paraId="500254BF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Activités</w:t>
      </w:r>
    </w:p>
    <w:p w14:paraId="047A138F" w14:textId="77777777" w:rsidR="00711C25" w:rsidRPr="00711C25" w:rsidRDefault="00711C25">
      <w:pPr>
        <w:numPr>
          <w:ilvl w:val="0"/>
          <w:numId w:val="21"/>
        </w:numPr>
        <w:spacing w:after="0" w:line="240" w:lineRule="auto"/>
      </w:pPr>
      <w:r w:rsidRPr="00711C25">
        <w:t>Vérifier la commande.</w:t>
      </w:r>
    </w:p>
    <w:p w14:paraId="5A4D0534" w14:textId="77777777" w:rsidR="00711C25" w:rsidRPr="00711C25" w:rsidRDefault="00711C25">
      <w:pPr>
        <w:numPr>
          <w:ilvl w:val="0"/>
          <w:numId w:val="21"/>
        </w:numPr>
        <w:spacing w:after="0" w:line="240" w:lineRule="auto"/>
      </w:pPr>
      <w:r w:rsidRPr="00711C25">
        <w:t>Contrôler le paiement.</w:t>
      </w:r>
    </w:p>
    <w:p w14:paraId="57CD74D4" w14:textId="77777777" w:rsidR="00711C25" w:rsidRPr="00711C25" w:rsidRDefault="00711C25">
      <w:pPr>
        <w:numPr>
          <w:ilvl w:val="0"/>
          <w:numId w:val="21"/>
        </w:numPr>
        <w:spacing w:after="0" w:line="240" w:lineRule="auto"/>
      </w:pPr>
      <w:r w:rsidRPr="00711C25">
        <w:t>Préparer le colis.</w:t>
      </w:r>
    </w:p>
    <w:p w14:paraId="0007DA29" w14:textId="77777777" w:rsidR="00711C25" w:rsidRPr="00711C25" w:rsidRDefault="00711C25">
      <w:pPr>
        <w:numPr>
          <w:ilvl w:val="0"/>
          <w:numId w:val="21"/>
        </w:numPr>
        <w:spacing w:after="0" w:line="240" w:lineRule="auto"/>
      </w:pPr>
      <w:r w:rsidRPr="00711C25">
        <w:t>Expédier.</w:t>
      </w:r>
    </w:p>
    <w:p w14:paraId="48491503" w14:textId="77777777" w:rsidR="00711C25" w:rsidRPr="00711C25" w:rsidRDefault="00711C25" w:rsidP="00711C25">
      <w:pPr>
        <w:spacing w:after="0" w:line="240" w:lineRule="auto"/>
      </w:pPr>
      <w:r w:rsidRPr="00711C25">
        <w:pict w14:anchorId="69C2ABD0">
          <v:rect id="_x0000_i1269" style="width:0;height:1.5pt" o:hralign="center" o:hrstd="t" o:hr="t" fillcolor="#a0a0a0" stroked="f"/>
        </w:pict>
      </w:r>
    </w:p>
    <w:p w14:paraId="36B7DDD2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Sortie</w:t>
      </w:r>
    </w:p>
    <w:p w14:paraId="46C59E93" w14:textId="77777777" w:rsidR="00711C25" w:rsidRPr="00711C25" w:rsidRDefault="00711C25" w:rsidP="00711C25">
      <w:pPr>
        <w:spacing w:after="0" w:line="240" w:lineRule="auto"/>
      </w:pPr>
      <w:r w:rsidRPr="00711C25">
        <w:t>Commande livrée.</w:t>
      </w:r>
    </w:p>
    <w:p w14:paraId="26614CB7" w14:textId="77777777" w:rsidR="00711C25" w:rsidRPr="00711C25" w:rsidRDefault="00711C25" w:rsidP="00711C25">
      <w:pPr>
        <w:spacing w:after="0" w:line="240" w:lineRule="auto"/>
      </w:pPr>
      <w:r w:rsidRPr="00711C25">
        <w:pict w14:anchorId="6C464AD7">
          <v:rect id="_x0000_i1270" style="width:0;height:1.5pt" o:hralign="center" o:hrstd="t" o:hr="t" fillcolor="#a0a0a0" stroked="f"/>
        </w:pict>
      </w:r>
    </w:p>
    <w:p w14:paraId="7DC8BDC0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Dysfonctionnements possibles</w:t>
      </w:r>
    </w:p>
    <w:p w14:paraId="19247493" w14:textId="6EFCA874" w:rsidR="00711C25" w:rsidRPr="00711C25" w:rsidRDefault="00711C25">
      <w:pPr>
        <w:numPr>
          <w:ilvl w:val="0"/>
          <w:numId w:val="22"/>
        </w:numPr>
        <w:spacing w:after="0" w:line="240" w:lineRule="auto"/>
      </w:pPr>
      <w:r w:rsidRPr="00711C25">
        <w:t>attente validation</w:t>
      </w:r>
      <w:r>
        <w:t> ;</w:t>
      </w:r>
    </w:p>
    <w:p w14:paraId="2698EEC4" w14:textId="7C709FC7" w:rsidR="00711C25" w:rsidRPr="00711C25" w:rsidRDefault="00711C25">
      <w:pPr>
        <w:numPr>
          <w:ilvl w:val="0"/>
          <w:numId w:val="22"/>
        </w:numPr>
        <w:spacing w:after="0" w:line="240" w:lineRule="auto"/>
      </w:pPr>
      <w:r w:rsidRPr="00711C25">
        <w:t>rupture stock</w:t>
      </w:r>
      <w:r>
        <w:t> ;</w:t>
      </w:r>
    </w:p>
    <w:p w14:paraId="540C93FE" w14:textId="77777777" w:rsidR="00711C25" w:rsidRPr="00711C25" w:rsidRDefault="00711C25">
      <w:pPr>
        <w:numPr>
          <w:ilvl w:val="0"/>
          <w:numId w:val="22"/>
        </w:numPr>
        <w:spacing w:after="0" w:line="240" w:lineRule="auto"/>
      </w:pPr>
      <w:r w:rsidRPr="00711C25">
        <w:t>erreur de saisie.</w:t>
      </w:r>
    </w:p>
    <w:p w14:paraId="0196595C" w14:textId="77777777" w:rsidR="00711C25" w:rsidRPr="00711C25" w:rsidRDefault="00711C25" w:rsidP="00711C25">
      <w:pPr>
        <w:spacing w:after="0" w:line="240" w:lineRule="auto"/>
      </w:pPr>
      <w:r w:rsidRPr="00711C25">
        <w:pict w14:anchorId="5FB1FE35">
          <v:rect id="_x0000_i1271" style="width:0;height:1.5pt" o:hralign="center" o:hrstd="t" o:hr="t" fillcolor="#a0a0a0" stroked="f"/>
        </w:pict>
      </w:r>
    </w:p>
    <w:p w14:paraId="7FEEC8FA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13.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0"/>
        <w:gridCol w:w="3086"/>
      </w:tblGrid>
      <w:tr w:rsidR="00711C25" w:rsidRPr="00711C25" w14:paraId="2BA948EB" w14:textId="77777777" w:rsidTr="00711C25">
        <w:tc>
          <w:tcPr>
            <w:tcW w:w="0" w:type="auto"/>
            <w:hideMark/>
          </w:tcPr>
          <w:p w14:paraId="06A1259F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6F2CFB15" w14:textId="77777777" w:rsidR="00711C25" w:rsidRPr="00711C25" w:rsidRDefault="00711C25" w:rsidP="00711C25">
            <w:pPr>
              <w:rPr>
                <w:b/>
                <w:bCs/>
              </w:rPr>
            </w:pPr>
            <w:r w:rsidRPr="00711C25">
              <w:rPr>
                <w:b/>
                <w:bCs/>
              </w:rPr>
              <w:t>Correction</w:t>
            </w:r>
          </w:p>
        </w:tc>
      </w:tr>
      <w:tr w:rsidR="00711C25" w:rsidRPr="00711C25" w14:paraId="55EB7B85" w14:textId="77777777" w:rsidTr="00711C25">
        <w:tc>
          <w:tcPr>
            <w:tcW w:w="0" w:type="auto"/>
            <w:hideMark/>
          </w:tcPr>
          <w:p w14:paraId="185F359E" w14:textId="77777777" w:rsidR="00711C25" w:rsidRPr="00711C25" w:rsidRDefault="00711C25" w:rsidP="00711C25">
            <w:r w:rsidRPr="00711C25">
              <w:t>Analyser uniquement les tâches</w:t>
            </w:r>
          </w:p>
        </w:tc>
        <w:tc>
          <w:tcPr>
            <w:tcW w:w="0" w:type="auto"/>
            <w:hideMark/>
          </w:tcPr>
          <w:p w14:paraId="1798A480" w14:textId="77777777" w:rsidR="00711C25" w:rsidRPr="00711C25" w:rsidRDefault="00711C25" w:rsidP="00711C25">
            <w:r w:rsidRPr="00711C25">
              <w:t>Étudier aussi les flux</w:t>
            </w:r>
          </w:p>
        </w:tc>
      </w:tr>
      <w:tr w:rsidR="00711C25" w:rsidRPr="00711C25" w14:paraId="610F087C" w14:textId="77777777" w:rsidTr="00711C25">
        <w:tc>
          <w:tcPr>
            <w:tcW w:w="0" w:type="auto"/>
            <w:hideMark/>
          </w:tcPr>
          <w:p w14:paraId="45EE7FEC" w14:textId="77777777" w:rsidR="00711C25" w:rsidRPr="00711C25" w:rsidRDefault="00711C25" w:rsidP="00711C25">
            <w:r w:rsidRPr="00711C25">
              <w:t>Oublier les acteurs</w:t>
            </w:r>
          </w:p>
        </w:tc>
        <w:tc>
          <w:tcPr>
            <w:tcW w:w="0" w:type="auto"/>
            <w:hideMark/>
          </w:tcPr>
          <w:p w14:paraId="69AE5C12" w14:textId="77777777" w:rsidR="00711C25" w:rsidRPr="00711C25" w:rsidRDefault="00711C25" w:rsidP="00711C25">
            <w:r w:rsidRPr="00711C25">
              <w:t>Identifier tous les intervenants</w:t>
            </w:r>
          </w:p>
        </w:tc>
      </w:tr>
      <w:tr w:rsidR="00711C25" w:rsidRPr="00711C25" w14:paraId="768E3916" w14:textId="77777777" w:rsidTr="00711C25">
        <w:tc>
          <w:tcPr>
            <w:tcW w:w="0" w:type="auto"/>
            <w:hideMark/>
          </w:tcPr>
          <w:p w14:paraId="18C5771C" w14:textId="77777777" w:rsidR="00711C25" w:rsidRPr="00711C25" w:rsidRDefault="00711C25" w:rsidP="00711C25">
            <w:r w:rsidRPr="00711C25">
              <w:t>Ignorer les NVA</w:t>
            </w:r>
          </w:p>
        </w:tc>
        <w:tc>
          <w:tcPr>
            <w:tcW w:w="0" w:type="auto"/>
            <w:hideMark/>
          </w:tcPr>
          <w:p w14:paraId="6A771C86" w14:textId="77777777" w:rsidR="00711C25" w:rsidRPr="00711C25" w:rsidRDefault="00711C25" w:rsidP="00711C25">
            <w:r w:rsidRPr="00711C25">
              <w:t>Étudier les gaspillages</w:t>
            </w:r>
          </w:p>
        </w:tc>
      </w:tr>
      <w:tr w:rsidR="00711C25" w:rsidRPr="00711C25" w14:paraId="04F03AAC" w14:textId="77777777" w:rsidTr="00711C25">
        <w:tc>
          <w:tcPr>
            <w:tcW w:w="0" w:type="auto"/>
            <w:hideMark/>
          </w:tcPr>
          <w:p w14:paraId="4930FD39" w14:textId="77777777" w:rsidR="00711C25" w:rsidRPr="00711C25" w:rsidRDefault="00711C25" w:rsidP="00711C25">
            <w:r w:rsidRPr="00711C25">
              <w:t>Processus trop global</w:t>
            </w:r>
          </w:p>
        </w:tc>
        <w:tc>
          <w:tcPr>
            <w:tcW w:w="0" w:type="auto"/>
            <w:hideMark/>
          </w:tcPr>
          <w:p w14:paraId="776F53D6" w14:textId="77777777" w:rsidR="00711C25" w:rsidRPr="00711C25" w:rsidRDefault="00711C25" w:rsidP="00711C25">
            <w:r w:rsidRPr="00711C25">
              <w:t>Définir un périmètre précis</w:t>
            </w:r>
          </w:p>
        </w:tc>
      </w:tr>
    </w:tbl>
    <w:p w14:paraId="0F078AC4" w14:textId="77777777" w:rsidR="00711C25" w:rsidRPr="00711C25" w:rsidRDefault="00711C25" w:rsidP="00711C25">
      <w:pPr>
        <w:spacing w:after="0" w:line="240" w:lineRule="auto"/>
      </w:pPr>
      <w:r w:rsidRPr="00711C25">
        <w:pict w14:anchorId="4A722ADE">
          <v:rect id="_x0000_i1272" style="width:0;height:1.5pt" o:hralign="center" o:hrstd="t" o:hr="t" fillcolor="#a0a0a0" stroked="f"/>
        </w:pict>
      </w:r>
    </w:p>
    <w:p w14:paraId="2F63301C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14. Bonnes pratiques</w:t>
      </w:r>
    </w:p>
    <w:p w14:paraId="0B3970C6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lastRenderedPageBreak/>
        <w:t>Observer le terrain</w:t>
      </w:r>
    </w:p>
    <w:p w14:paraId="35A82429" w14:textId="33E41428" w:rsidR="00711C25" w:rsidRPr="00711C25" w:rsidRDefault="00711C25" w:rsidP="00711C25">
      <w:pPr>
        <w:spacing w:after="0" w:line="240" w:lineRule="auto"/>
      </w:pPr>
      <w:r w:rsidRPr="00711C25">
        <w:t>L’analyse doit s’appuyer sur</w:t>
      </w:r>
      <w:r>
        <w:t> :</w:t>
      </w:r>
    </w:p>
    <w:p w14:paraId="0E8016A2" w14:textId="4FCC7955" w:rsidR="00711C25" w:rsidRPr="00711C25" w:rsidRDefault="00711C25">
      <w:pPr>
        <w:numPr>
          <w:ilvl w:val="0"/>
          <w:numId w:val="23"/>
        </w:numPr>
        <w:spacing w:after="0" w:line="240" w:lineRule="auto"/>
      </w:pPr>
      <w:r w:rsidRPr="00711C25">
        <w:t>les activités réelles</w:t>
      </w:r>
      <w:r>
        <w:t> ;</w:t>
      </w:r>
    </w:p>
    <w:p w14:paraId="62F1013E" w14:textId="22E88B68" w:rsidR="00711C25" w:rsidRPr="00711C25" w:rsidRDefault="00711C25">
      <w:pPr>
        <w:numPr>
          <w:ilvl w:val="0"/>
          <w:numId w:val="23"/>
        </w:numPr>
        <w:spacing w:after="0" w:line="240" w:lineRule="auto"/>
      </w:pPr>
      <w:r w:rsidRPr="00711C25">
        <w:t>les utilisateurs</w:t>
      </w:r>
      <w:r>
        <w:t> ;</w:t>
      </w:r>
    </w:p>
    <w:p w14:paraId="52C990CC" w14:textId="77777777" w:rsidR="00711C25" w:rsidRPr="00711C25" w:rsidRDefault="00711C25">
      <w:pPr>
        <w:numPr>
          <w:ilvl w:val="0"/>
          <w:numId w:val="23"/>
        </w:numPr>
        <w:spacing w:after="0" w:line="240" w:lineRule="auto"/>
      </w:pPr>
      <w:r w:rsidRPr="00711C25">
        <w:t>les documents utilisés.</w:t>
      </w:r>
    </w:p>
    <w:p w14:paraId="19C4C3D2" w14:textId="77777777" w:rsidR="00711C25" w:rsidRPr="00711C25" w:rsidRDefault="00711C25" w:rsidP="00711C25">
      <w:pPr>
        <w:spacing w:after="0" w:line="240" w:lineRule="auto"/>
      </w:pPr>
      <w:r w:rsidRPr="00711C25">
        <w:pict w14:anchorId="18E36AE8">
          <v:rect id="_x0000_i1273" style="width:0;height:1.5pt" o:hralign="center" o:hrstd="t" o:hr="t" fillcolor="#a0a0a0" stroked="f"/>
        </w:pict>
      </w:r>
    </w:p>
    <w:p w14:paraId="2C98FD5F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Utiliser des indicateurs</w:t>
      </w:r>
    </w:p>
    <w:p w14:paraId="043CF431" w14:textId="489388ED" w:rsidR="00711C25" w:rsidRPr="00711C25" w:rsidRDefault="00711C25" w:rsidP="00711C25">
      <w:pPr>
        <w:spacing w:after="0" w:line="240" w:lineRule="auto"/>
      </w:pPr>
      <w:r w:rsidRPr="00711C25">
        <w:t>Mesurer</w:t>
      </w:r>
      <w:r>
        <w:t> :</w:t>
      </w:r>
    </w:p>
    <w:p w14:paraId="3170A4A3" w14:textId="768679B1" w:rsidR="00711C25" w:rsidRPr="00711C25" w:rsidRDefault="00711C25">
      <w:pPr>
        <w:numPr>
          <w:ilvl w:val="0"/>
          <w:numId w:val="24"/>
        </w:numPr>
        <w:spacing w:after="0" w:line="240" w:lineRule="auto"/>
      </w:pPr>
      <w:r w:rsidRPr="00711C25">
        <w:t>les délais</w:t>
      </w:r>
      <w:r>
        <w:t> ;</w:t>
      </w:r>
    </w:p>
    <w:p w14:paraId="4968DAD4" w14:textId="7501CD55" w:rsidR="00711C25" w:rsidRPr="00711C25" w:rsidRDefault="00711C25">
      <w:pPr>
        <w:numPr>
          <w:ilvl w:val="0"/>
          <w:numId w:val="24"/>
        </w:numPr>
        <w:spacing w:after="0" w:line="240" w:lineRule="auto"/>
      </w:pPr>
      <w:r w:rsidRPr="00711C25">
        <w:t>les coûts</w:t>
      </w:r>
      <w:r>
        <w:t> ;</w:t>
      </w:r>
    </w:p>
    <w:p w14:paraId="569FDA25" w14:textId="672CE423" w:rsidR="00711C25" w:rsidRPr="00711C25" w:rsidRDefault="00711C25">
      <w:pPr>
        <w:numPr>
          <w:ilvl w:val="0"/>
          <w:numId w:val="24"/>
        </w:numPr>
        <w:spacing w:after="0" w:line="240" w:lineRule="auto"/>
      </w:pPr>
      <w:r w:rsidRPr="00711C25">
        <w:t>les volumes</w:t>
      </w:r>
      <w:r>
        <w:t> ;</w:t>
      </w:r>
    </w:p>
    <w:p w14:paraId="4D80A332" w14:textId="77777777" w:rsidR="00711C25" w:rsidRPr="00711C25" w:rsidRDefault="00711C25">
      <w:pPr>
        <w:numPr>
          <w:ilvl w:val="0"/>
          <w:numId w:val="24"/>
        </w:numPr>
        <w:spacing w:after="0" w:line="240" w:lineRule="auto"/>
      </w:pPr>
      <w:r w:rsidRPr="00711C25">
        <w:t>les erreurs.</w:t>
      </w:r>
    </w:p>
    <w:p w14:paraId="5B018244" w14:textId="77777777" w:rsidR="00711C25" w:rsidRPr="00711C25" w:rsidRDefault="00711C25" w:rsidP="00711C25">
      <w:pPr>
        <w:spacing w:after="0" w:line="240" w:lineRule="auto"/>
      </w:pPr>
      <w:r w:rsidRPr="00711C25">
        <w:pict w14:anchorId="6788FB1B">
          <v:rect id="_x0000_i1274" style="width:0;height:1.5pt" o:hralign="center" o:hrstd="t" o:hr="t" fillcolor="#a0a0a0" stroked="f"/>
        </w:pict>
      </w:r>
    </w:p>
    <w:p w14:paraId="63EF4105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Distinguer VA et NVA</w:t>
      </w:r>
    </w:p>
    <w:p w14:paraId="6C9E403E" w14:textId="0A274A58" w:rsidR="00711C25" w:rsidRPr="00711C25" w:rsidRDefault="00711C25" w:rsidP="00711C25">
      <w:pPr>
        <w:spacing w:after="0" w:line="240" w:lineRule="auto"/>
      </w:pPr>
      <w:r w:rsidRPr="00711C25">
        <w:t>Identifier</w:t>
      </w:r>
      <w:r>
        <w:t> :</w:t>
      </w:r>
    </w:p>
    <w:p w14:paraId="0E138C27" w14:textId="63986C97" w:rsidR="00711C25" w:rsidRPr="00711C25" w:rsidRDefault="00711C25">
      <w:pPr>
        <w:numPr>
          <w:ilvl w:val="0"/>
          <w:numId w:val="25"/>
        </w:numPr>
        <w:spacing w:after="0" w:line="240" w:lineRule="auto"/>
      </w:pPr>
      <w:r w:rsidRPr="00711C25">
        <w:t>les activités utiles</w:t>
      </w:r>
      <w:r>
        <w:t> ;</w:t>
      </w:r>
    </w:p>
    <w:p w14:paraId="1EF470F0" w14:textId="0E1BC7F6" w:rsidR="00711C25" w:rsidRPr="00711C25" w:rsidRDefault="00711C25">
      <w:pPr>
        <w:numPr>
          <w:ilvl w:val="0"/>
          <w:numId w:val="25"/>
        </w:numPr>
        <w:spacing w:after="0" w:line="240" w:lineRule="auto"/>
      </w:pPr>
      <w:r w:rsidRPr="00711C25">
        <w:t>les gaspillages</w:t>
      </w:r>
      <w:r>
        <w:t> ;</w:t>
      </w:r>
    </w:p>
    <w:p w14:paraId="229D6694" w14:textId="77777777" w:rsidR="00711C25" w:rsidRPr="00711C25" w:rsidRDefault="00711C25">
      <w:pPr>
        <w:numPr>
          <w:ilvl w:val="0"/>
          <w:numId w:val="25"/>
        </w:numPr>
        <w:spacing w:after="0" w:line="240" w:lineRule="auto"/>
      </w:pPr>
      <w:r w:rsidRPr="00711C25">
        <w:t>les attentes inutiles.</w:t>
      </w:r>
    </w:p>
    <w:p w14:paraId="0B7508DF" w14:textId="77777777" w:rsidR="00711C25" w:rsidRPr="00711C25" w:rsidRDefault="00711C25" w:rsidP="00711C25">
      <w:pPr>
        <w:spacing w:after="0" w:line="240" w:lineRule="auto"/>
      </w:pPr>
      <w:r w:rsidRPr="00711C25">
        <w:pict w14:anchorId="0D1616D3">
          <v:rect id="_x0000_i1275" style="width:0;height:1.5pt" o:hralign="center" o:hrstd="t" o:hr="t" fillcolor="#a0a0a0" stroked="f"/>
        </w:pict>
      </w:r>
    </w:p>
    <w:p w14:paraId="23E202F8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Formaliser les flux</w:t>
      </w:r>
    </w:p>
    <w:p w14:paraId="3098A129" w14:textId="7C42319E" w:rsidR="00711C25" w:rsidRPr="00711C25" w:rsidRDefault="00711C25" w:rsidP="00711C25">
      <w:pPr>
        <w:spacing w:after="0" w:line="240" w:lineRule="auto"/>
      </w:pPr>
      <w:r w:rsidRPr="00711C25">
        <w:t>Les échanges doivent être</w:t>
      </w:r>
      <w:r>
        <w:t> :</w:t>
      </w:r>
    </w:p>
    <w:p w14:paraId="6A6B7D28" w14:textId="690EBF32" w:rsidR="00711C25" w:rsidRPr="00711C25" w:rsidRDefault="00711C25">
      <w:pPr>
        <w:numPr>
          <w:ilvl w:val="0"/>
          <w:numId w:val="26"/>
        </w:numPr>
        <w:spacing w:after="0" w:line="240" w:lineRule="auto"/>
      </w:pPr>
      <w:r w:rsidRPr="00711C25">
        <w:t>représentés</w:t>
      </w:r>
      <w:r>
        <w:t> ;</w:t>
      </w:r>
    </w:p>
    <w:p w14:paraId="38AD4A83" w14:textId="59B5A8E7" w:rsidR="00711C25" w:rsidRPr="00711C25" w:rsidRDefault="00711C25">
      <w:pPr>
        <w:numPr>
          <w:ilvl w:val="0"/>
          <w:numId w:val="26"/>
        </w:numPr>
        <w:spacing w:after="0" w:line="240" w:lineRule="auto"/>
      </w:pPr>
      <w:r w:rsidRPr="00711C25">
        <w:t>documentés</w:t>
      </w:r>
      <w:r>
        <w:t> ;</w:t>
      </w:r>
    </w:p>
    <w:p w14:paraId="6B105B67" w14:textId="77777777" w:rsidR="00711C25" w:rsidRPr="00711C25" w:rsidRDefault="00711C25">
      <w:pPr>
        <w:numPr>
          <w:ilvl w:val="0"/>
          <w:numId w:val="26"/>
        </w:numPr>
        <w:spacing w:after="0" w:line="240" w:lineRule="auto"/>
      </w:pPr>
      <w:r w:rsidRPr="00711C25">
        <w:t>vérifiés.</w:t>
      </w:r>
    </w:p>
    <w:p w14:paraId="6D8F7A1F" w14:textId="77777777" w:rsidR="00711C25" w:rsidRPr="00711C25" w:rsidRDefault="00711C25" w:rsidP="00711C25">
      <w:pPr>
        <w:spacing w:after="0" w:line="240" w:lineRule="auto"/>
      </w:pPr>
      <w:r w:rsidRPr="00711C25">
        <w:pict w14:anchorId="2376523A">
          <v:rect id="_x0000_i1276" style="width:0;height:1.5pt" o:hralign="center" o:hrstd="t" o:hr="t" fillcolor="#a0a0a0" stroked="f"/>
        </w:pict>
      </w:r>
    </w:p>
    <w:p w14:paraId="344CF345" w14:textId="77777777" w:rsidR="00711C25" w:rsidRPr="00711C25" w:rsidRDefault="00711C25" w:rsidP="00711C25">
      <w:pPr>
        <w:spacing w:after="0" w:line="240" w:lineRule="auto"/>
        <w:rPr>
          <w:b/>
          <w:bCs/>
        </w:rPr>
      </w:pPr>
      <w:r w:rsidRPr="00711C25">
        <w:rPr>
          <w:b/>
          <w:bCs/>
        </w:rPr>
        <w:t>15. Synthèse</w:t>
      </w:r>
    </w:p>
    <w:p w14:paraId="071D6939" w14:textId="6416D10A" w:rsidR="00711C25" w:rsidRPr="00711C25" w:rsidRDefault="00711C25" w:rsidP="00711C25">
      <w:pPr>
        <w:spacing w:after="0" w:line="240" w:lineRule="auto"/>
      </w:pPr>
      <w:r w:rsidRPr="00711C25">
        <w:t>Analyser un processus métier consiste à</w:t>
      </w:r>
      <w:r>
        <w:t> :</w:t>
      </w:r>
    </w:p>
    <w:p w14:paraId="0E5A6A4E" w14:textId="6B8189BC" w:rsidR="00711C25" w:rsidRPr="00711C25" w:rsidRDefault="00711C25">
      <w:pPr>
        <w:numPr>
          <w:ilvl w:val="0"/>
          <w:numId w:val="27"/>
        </w:numPr>
        <w:spacing w:after="0" w:line="240" w:lineRule="auto"/>
      </w:pPr>
      <w:r w:rsidRPr="00711C25">
        <w:t>identifier les activités</w:t>
      </w:r>
      <w:r>
        <w:t> ;</w:t>
      </w:r>
    </w:p>
    <w:p w14:paraId="3DACE776" w14:textId="52800668" w:rsidR="00711C25" w:rsidRPr="00711C25" w:rsidRDefault="00711C25">
      <w:pPr>
        <w:numPr>
          <w:ilvl w:val="0"/>
          <w:numId w:val="27"/>
        </w:numPr>
        <w:spacing w:after="0" w:line="240" w:lineRule="auto"/>
      </w:pPr>
      <w:r w:rsidRPr="00711C25">
        <w:t>analyser les flux</w:t>
      </w:r>
      <w:r>
        <w:t> ;</w:t>
      </w:r>
    </w:p>
    <w:p w14:paraId="2D386B64" w14:textId="75A2E35D" w:rsidR="00711C25" w:rsidRPr="00711C25" w:rsidRDefault="00711C25">
      <w:pPr>
        <w:numPr>
          <w:ilvl w:val="0"/>
          <w:numId w:val="27"/>
        </w:numPr>
        <w:spacing w:after="0" w:line="240" w:lineRule="auto"/>
      </w:pPr>
      <w:r w:rsidRPr="00711C25">
        <w:t>repérer les acteurs</w:t>
      </w:r>
      <w:r>
        <w:t> ;</w:t>
      </w:r>
    </w:p>
    <w:p w14:paraId="687CA6C7" w14:textId="702FDB60" w:rsidR="00711C25" w:rsidRPr="00711C25" w:rsidRDefault="00711C25">
      <w:pPr>
        <w:numPr>
          <w:ilvl w:val="0"/>
          <w:numId w:val="27"/>
        </w:numPr>
        <w:spacing w:after="0" w:line="240" w:lineRule="auto"/>
      </w:pPr>
      <w:r w:rsidRPr="00711C25">
        <w:t>mesurer les performances</w:t>
      </w:r>
      <w:r>
        <w:t> ;</w:t>
      </w:r>
    </w:p>
    <w:p w14:paraId="11171D20" w14:textId="50AC80FB" w:rsidR="00711C25" w:rsidRPr="00711C25" w:rsidRDefault="00711C25">
      <w:pPr>
        <w:numPr>
          <w:ilvl w:val="0"/>
          <w:numId w:val="27"/>
        </w:numPr>
        <w:spacing w:after="0" w:line="240" w:lineRule="auto"/>
      </w:pPr>
      <w:r w:rsidRPr="00711C25">
        <w:t>identifier les dysfonctionnements</w:t>
      </w:r>
      <w:r>
        <w:t> ;</w:t>
      </w:r>
    </w:p>
    <w:p w14:paraId="3EC51FA1" w14:textId="2B007E3C" w:rsidR="00711C25" w:rsidRPr="00711C25" w:rsidRDefault="00711C25">
      <w:pPr>
        <w:numPr>
          <w:ilvl w:val="0"/>
          <w:numId w:val="27"/>
        </w:numPr>
        <w:spacing w:after="0" w:line="240" w:lineRule="auto"/>
      </w:pPr>
      <w:r w:rsidRPr="00711C25">
        <w:t>distinguer VA et NVA</w:t>
      </w:r>
      <w:r>
        <w:t> ;</w:t>
      </w:r>
    </w:p>
    <w:p w14:paraId="2B5B3683" w14:textId="77777777" w:rsidR="00711C25" w:rsidRPr="00711C25" w:rsidRDefault="00711C25">
      <w:pPr>
        <w:numPr>
          <w:ilvl w:val="0"/>
          <w:numId w:val="27"/>
        </w:numPr>
        <w:spacing w:after="0" w:line="240" w:lineRule="auto"/>
      </w:pPr>
      <w:r w:rsidRPr="00711C25">
        <w:t>proposer des améliorations.</w:t>
      </w:r>
    </w:p>
    <w:p w14:paraId="6546FCF4" w14:textId="6F0CF2C1" w:rsidR="00711C25" w:rsidRPr="00711C25" w:rsidRDefault="00711C25" w:rsidP="00711C25">
      <w:pPr>
        <w:spacing w:after="0" w:line="240" w:lineRule="auto"/>
      </w:pPr>
      <w:r w:rsidRPr="00711C25">
        <w:t>L’analyse des processus constitue une étape essentielle pour</w:t>
      </w:r>
      <w:r>
        <w:t> :</w:t>
      </w:r>
    </w:p>
    <w:p w14:paraId="6F6313C6" w14:textId="4F312CE0" w:rsidR="00711C25" w:rsidRPr="00711C25" w:rsidRDefault="00711C25">
      <w:pPr>
        <w:numPr>
          <w:ilvl w:val="0"/>
          <w:numId w:val="28"/>
        </w:numPr>
        <w:spacing w:after="0" w:line="240" w:lineRule="auto"/>
      </w:pPr>
      <w:r w:rsidRPr="00711C25">
        <w:t>améliorer l’organisation</w:t>
      </w:r>
      <w:r>
        <w:t> ;</w:t>
      </w:r>
    </w:p>
    <w:p w14:paraId="46FA8BCA" w14:textId="2C420DCB" w:rsidR="00711C25" w:rsidRPr="00711C25" w:rsidRDefault="00711C25">
      <w:pPr>
        <w:numPr>
          <w:ilvl w:val="0"/>
          <w:numId w:val="28"/>
        </w:numPr>
        <w:spacing w:after="0" w:line="240" w:lineRule="auto"/>
      </w:pPr>
      <w:r w:rsidRPr="00711C25">
        <w:t>optimiser les flux</w:t>
      </w:r>
      <w:r>
        <w:t> ;</w:t>
      </w:r>
    </w:p>
    <w:p w14:paraId="14D19DC6" w14:textId="1BE7D9AB" w:rsidR="00711C25" w:rsidRPr="00711C25" w:rsidRDefault="00711C25">
      <w:pPr>
        <w:numPr>
          <w:ilvl w:val="0"/>
          <w:numId w:val="28"/>
        </w:numPr>
        <w:spacing w:after="0" w:line="240" w:lineRule="auto"/>
      </w:pPr>
      <w:r w:rsidRPr="00711C25">
        <w:t>réduire les coûts</w:t>
      </w:r>
      <w:r>
        <w:t> ;</w:t>
      </w:r>
    </w:p>
    <w:p w14:paraId="1F330561" w14:textId="77777777" w:rsidR="00711C25" w:rsidRDefault="00711C25">
      <w:pPr>
        <w:numPr>
          <w:ilvl w:val="0"/>
          <w:numId w:val="28"/>
        </w:numPr>
        <w:spacing w:after="0" w:line="240" w:lineRule="auto"/>
      </w:pPr>
      <w:r w:rsidRPr="00711C25">
        <w:t>renforcer la performance du système d’information.</w:t>
      </w:r>
    </w:p>
    <w:p w14:paraId="7656AA7B" w14:textId="585A671F" w:rsidR="00665A35" w:rsidRPr="000D6577" w:rsidRDefault="00665A35" w:rsidP="00711C25">
      <w:pPr>
        <w:spacing w:after="0" w:line="240" w:lineRule="auto"/>
      </w:pPr>
    </w:p>
    <w:sectPr w:rsidR="00665A3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C807" w14:textId="77777777" w:rsidR="001D1D93" w:rsidRDefault="001D1D93" w:rsidP="00B870C7">
      <w:r>
        <w:separator/>
      </w:r>
    </w:p>
  </w:endnote>
  <w:endnote w:type="continuationSeparator" w:id="0">
    <w:p w14:paraId="54B8B6D4" w14:textId="77777777" w:rsidR="001D1D93" w:rsidRDefault="001D1D93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EB39" w14:textId="77777777" w:rsidR="001D1D93" w:rsidRDefault="001D1D93" w:rsidP="00B870C7">
      <w:r>
        <w:separator/>
      </w:r>
    </w:p>
  </w:footnote>
  <w:footnote w:type="continuationSeparator" w:id="0">
    <w:p w14:paraId="499EBB54" w14:textId="77777777" w:rsidR="001D1D93" w:rsidRDefault="001D1D93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E4"/>
    <w:multiLevelType w:val="multilevel"/>
    <w:tmpl w:val="DD8A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A2F3C"/>
    <w:multiLevelType w:val="multilevel"/>
    <w:tmpl w:val="B312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A679D"/>
    <w:multiLevelType w:val="multilevel"/>
    <w:tmpl w:val="9F0A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754EB"/>
    <w:multiLevelType w:val="multilevel"/>
    <w:tmpl w:val="2934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736A4"/>
    <w:multiLevelType w:val="multilevel"/>
    <w:tmpl w:val="D002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109F9"/>
    <w:multiLevelType w:val="multilevel"/>
    <w:tmpl w:val="8DE6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97801"/>
    <w:multiLevelType w:val="multilevel"/>
    <w:tmpl w:val="1484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F65D8"/>
    <w:multiLevelType w:val="multilevel"/>
    <w:tmpl w:val="D5A4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1529C"/>
    <w:multiLevelType w:val="multilevel"/>
    <w:tmpl w:val="029C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3036C"/>
    <w:multiLevelType w:val="multilevel"/>
    <w:tmpl w:val="FB64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754A7"/>
    <w:multiLevelType w:val="multilevel"/>
    <w:tmpl w:val="834A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B12C8"/>
    <w:multiLevelType w:val="multilevel"/>
    <w:tmpl w:val="6E1A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13906"/>
    <w:multiLevelType w:val="multilevel"/>
    <w:tmpl w:val="BD78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157F3"/>
    <w:multiLevelType w:val="multilevel"/>
    <w:tmpl w:val="B524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C516C"/>
    <w:multiLevelType w:val="multilevel"/>
    <w:tmpl w:val="CE5C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93653"/>
    <w:multiLevelType w:val="multilevel"/>
    <w:tmpl w:val="9B38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C188D"/>
    <w:multiLevelType w:val="multilevel"/>
    <w:tmpl w:val="2AA4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3A6284"/>
    <w:multiLevelType w:val="multilevel"/>
    <w:tmpl w:val="68E2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E6C40"/>
    <w:multiLevelType w:val="multilevel"/>
    <w:tmpl w:val="394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D2257"/>
    <w:multiLevelType w:val="multilevel"/>
    <w:tmpl w:val="38EA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95981"/>
    <w:multiLevelType w:val="multilevel"/>
    <w:tmpl w:val="E0C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80E60"/>
    <w:multiLevelType w:val="multilevel"/>
    <w:tmpl w:val="32E2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E9045C"/>
    <w:multiLevelType w:val="multilevel"/>
    <w:tmpl w:val="CF3C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708C6"/>
    <w:multiLevelType w:val="multilevel"/>
    <w:tmpl w:val="A264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D7D48"/>
    <w:multiLevelType w:val="multilevel"/>
    <w:tmpl w:val="EE3C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86D2C"/>
    <w:multiLevelType w:val="multilevel"/>
    <w:tmpl w:val="12F8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1A62BA"/>
    <w:multiLevelType w:val="multilevel"/>
    <w:tmpl w:val="6A34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31B91"/>
    <w:multiLevelType w:val="multilevel"/>
    <w:tmpl w:val="946C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47104">
    <w:abstractNumId w:val="2"/>
  </w:num>
  <w:num w:numId="2" w16cid:durableId="1683049848">
    <w:abstractNumId w:val="24"/>
  </w:num>
  <w:num w:numId="3" w16cid:durableId="1853953495">
    <w:abstractNumId w:val="15"/>
  </w:num>
  <w:num w:numId="4" w16cid:durableId="1559052703">
    <w:abstractNumId w:val="0"/>
  </w:num>
  <w:num w:numId="5" w16cid:durableId="366024712">
    <w:abstractNumId w:val="12"/>
  </w:num>
  <w:num w:numId="6" w16cid:durableId="341786440">
    <w:abstractNumId w:val="8"/>
  </w:num>
  <w:num w:numId="7" w16cid:durableId="1491796305">
    <w:abstractNumId w:val="26"/>
  </w:num>
  <w:num w:numId="8" w16cid:durableId="66341207">
    <w:abstractNumId w:val="20"/>
  </w:num>
  <w:num w:numId="9" w16cid:durableId="1357853209">
    <w:abstractNumId w:val="23"/>
  </w:num>
  <w:num w:numId="10" w16cid:durableId="74133297">
    <w:abstractNumId w:val="27"/>
  </w:num>
  <w:num w:numId="11" w16cid:durableId="2103915453">
    <w:abstractNumId w:val="4"/>
  </w:num>
  <w:num w:numId="12" w16cid:durableId="555898324">
    <w:abstractNumId w:val="9"/>
  </w:num>
  <w:num w:numId="13" w16cid:durableId="106044447">
    <w:abstractNumId w:val="17"/>
  </w:num>
  <w:num w:numId="14" w16cid:durableId="737021739">
    <w:abstractNumId w:val="3"/>
  </w:num>
  <w:num w:numId="15" w16cid:durableId="255750689">
    <w:abstractNumId w:val="7"/>
  </w:num>
  <w:num w:numId="16" w16cid:durableId="256210373">
    <w:abstractNumId w:val="18"/>
  </w:num>
  <w:num w:numId="17" w16cid:durableId="707948032">
    <w:abstractNumId w:val="25"/>
  </w:num>
  <w:num w:numId="18" w16cid:durableId="282467392">
    <w:abstractNumId w:val="14"/>
  </w:num>
  <w:num w:numId="19" w16cid:durableId="1073697014">
    <w:abstractNumId w:val="1"/>
  </w:num>
  <w:num w:numId="20" w16cid:durableId="1522279763">
    <w:abstractNumId w:val="13"/>
  </w:num>
  <w:num w:numId="21" w16cid:durableId="2040163496">
    <w:abstractNumId w:val="5"/>
  </w:num>
  <w:num w:numId="22" w16cid:durableId="1042363287">
    <w:abstractNumId w:val="21"/>
  </w:num>
  <w:num w:numId="23" w16cid:durableId="506478096">
    <w:abstractNumId w:val="6"/>
  </w:num>
  <w:num w:numId="24" w16cid:durableId="1153452652">
    <w:abstractNumId w:val="16"/>
  </w:num>
  <w:num w:numId="25" w16cid:durableId="939918023">
    <w:abstractNumId w:val="22"/>
  </w:num>
  <w:num w:numId="26" w16cid:durableId="1933392350">
    <w:abstractNumId w:val="11"/>
  </w:num>
  <w:num w:numId="27" w16cid:durableId="1356544087">
    <w:abstractNumId w:val="19"/>
  </w:num>
  <w:num w:numId="28" w16cid:durableId="1561481811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72193"/>
    <w:rsid w:val="001B03F3"/>
    <w:rsid w:val="001C2E5A"/>
    <w:rsid w:val="001D1D93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1C25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233D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911</Words>
  <Characters>5294</Characters>
  <Application>Microsoft Office Word</Application>
  <DocSecurity>0</DocSecurity>
  <Lines>311</Lines>
  <Paragraphs>295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2026-05-20T06:24:00Z</dcterms:created>
  <dcterms:modified xsi:type="dcterms:W3CDTF">2026-05-20T06:25:00Z</dcterms:modified>
</cp:coreProperties>
</file>