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8390" w14:textId="77777777" w:rsidR="000D6B07" w:rsidRPr="000D6B07" w:rsidRDefault="000D6B07" w:rsidP="000D6B07">
      <w:pPr>
        <w:pStyle w:val="Titre1"/>
      </w:pPr>
      <w:r w:rsidRPr="000D6B07">
        <w:t>Fiche 3 — Les jointures et les sous-requêtes SQL</w:t>
      </w:r>
    </w:p>
    <w:p w14:paraId="7B17F736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Objectif</w:t>
      </w:r>
    </w:p>
    <w:p w14:paraId="6173D2E5" w14:textId="68FC3D45" w:rsidR="000D6B07" w:rsidRPr="000D6B07" w:rsidRDefault="000D6B07" w:rsidP="000D6B07">
      <w:pPr>
        <w:spacing w:after="0" w:line="240" w:lineRule="auto"/>
      </w:pPr>
      <w:r w:rsidRPr="000D6B07">
        <w:t>Les jointures et les sous-requêtes permettent</w:t>
      </w:r>
      <w:r>
        <w:t> :</w:t>
      </w:r>
    </w:p>
    <w:p w14:paraId="336E73D5" w14:textId="5C3FBE38" w:rsidR="000D6B07" w:rsidRPr="000D6B07" w:rsidRDefault="000D6B07" w:rsidP="000D6B07">
      <w:pPr>
        <w:numPr>
          <w:ilvl w:val="0"/>
          <w:numId w:val="12"/>
        </w:numPr>
        <w:spacing w:after="0" w:line="240" w:lineRule="auto"/>
      </w:pPr>
      <w:r w:rsidRPr="000D6B07">
        <w:t>d’exploiter plusieurs tables simultanément</w:t>
      </w:r>
      <w:r>
        <w:t> ;</w:t>
      </w:r>
    </w:p>
    <w:p w14:paraId="2F5E87A6" w14:textId="5BB2C9D1" w:rsidR="000D6B07" w:rsidRPr="000D6B07" w:rsidRDefault="000D6B07" w:rsidP="000D6B07">
      <w:pPr>
        <w:numPr>
          <w:ilvl w:val="0"/>
          <w:numId w:val="12"/>
        </w:numPr>
        <w:spacing w:after="0" w:line="240" w:lineRule="auto"/>
      </w:pPr>
      <w:r w:rsidRPr="000D6B07">
        <w:t>de relier des données</w:t>
      </w:r>
      <w:r>
        <w:t> ;</w:t>
      </w:r>
    </w:p>
    <w:p w14:paraId="5886B9E7" w14:textId="011F958E" w:rsidR="000D6B07" w:rsidRPr="000D6B07" w:rsidRDefault="000D6B07" w:rsidP="000D6B07">
      <w:pPr>
        <w:numPr>
          <w:ilvl w:val="0"/>
          <w:numId w:val="12"/>
        </w:numPr>
        <w:spacing w:after="0" w:line="240" w:lineRule="auto"/>
      </w:pPr>
      <w:r w:rsidRPr="000D6B07">
        <w:t>d’effectuer des recherches complexes</w:t>
      </w:r>
      <w:r>
        <w:t> ;</w:t>
      </w:r>
    </w:p>
    <w:p w14:paraId="4396C183" w14:textId="77777777" w:rsidR="000D6B07" w:rsidRPr="000D6B07" w:rsidRDefault="000D6B07" w:rsidP="000D6B07">
      <w:pPr>
        <w:numPr>
          <w:ilvl w:val="0"/>
          <w:numId w:val="12"/>
        </w:numPr>
        <w:spacing w:after="0" w:line="240" w:lineRule="auto"/>
      </w:pPr>
      <w:r w:rsidRPr="000D6B07">
        <w:t>de construire des requêtes avancées.</w:t>
      </w:r>
    </w:p>
    <w:p w14:paraId="098A9C54" w14:textId="77777777" w:rsidR="000D6B07" w:rsidRPr="000D6B07" w:rsidRDefault="000D6B07" w:rsidP="000D6B07">
      <w:pPr>
        <w:spacing w:after="0" w:line="240" w:lineRule="auto"/>
      </w:pPr>
      <w:r w:rsidRPr="000D6B07">
        <w:t>Ces mécanismes sont essentiels dans les bases de données relationnelles car les informations sont réparties dans plusieurs tables.</w:t>
      </w:r>
    </w:p>
    <w:p w14:paraId="259BFEE9" w14:textId="77777777" w:rsidR="000D6B07" w:rsidRPr="000D6B07" w:rsidRDefault="000D6B07" w:rsidP="000D6B07">
      <w:pPr>
        <w:spacing w:after="0" w:line="240" w:lineRule="auto"/>
      </w:pPr>
      <w:r w:rsidRPr="000D6B07">
        <w:t>Le document source présente les principales syntaxes de jointures et de sous-requêtes SQL .</w:t>
      </w:r>
    </w:p>
    <w:p w14:paraId="6C8EF38E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1. Principe des jointures</w:t>
      </w:r>
    </w:p>
    <w:p w14:paraId="4322704B" w14:textId="0EAE4100" w:rsidR="000D6B07" w:rsidRPr="000D6B07" w:rsidRDefault="000D6B07" w:rsidP="000D6B07">
      <w:pPr>
        <w:spacing w:after="0" w:line="240" w:lineRule="auto"/>
      </w:pPr>
      <w:r w:rsidRPr="000D6B07">
        <w:t>Une jointure permet de relier plusieurs tables à l’aide</w:t>
      </w:r>
      <w:r>
        <w:t> :</w:t>
      </w:r>
    </w:p>
    <w:p w14:paraId="1B3AC1B1" w14:textId="5F7C233A" w:rsidR="000D6B07" w:rsidRPr="000D6B07" w:rsidRDefault="000D6B07" w:rsidP="000D6B07">
      <w:pPr>
        <w:numPr>
          <w:ilvl w:val="0"/>
          <w:numId w:val="13"/>
        </w:numPr>
        <w:spacing w:after="0" w:line="240" w:lineRule="auto"/>
      </w:pPr>
      <w:r w:rsidRPr="000D6B07">
        <w:t>d’une clé primaire</w:t>
      </w:r>
      <w:r>
        <w:t> ;</w:t>
      </w:r>
    </w:p>
    <w:p w14:paraId="382571FA" w14:textId="77777777" w:rsidR="000D6B07" w:rsidRPr="000D6B07" w:rsidRDefault="000D6B07" w:rsidP="000D6B07">
      <w:pPr>
        <w:numPr>
          <w:ilvl w:val="0"/>
          <w:numId w:val="13"/>
        </w:numPr>
        <w:spacing w:after="0" w:line="240" w:lineRule="auto"/>
      </w:pPr>
      <w:r w:rsidRPr="000D6B07">
        <w:t>d’une clé étrangère.</w:t>
      </w:r>
    </w:p>
    <w:p w14:paraId="0F925306" w14:textId="7B7B5CBE" w:rsidR="000D6B07" w:rsidRPr="000D6B07" w:rsidRDefault="000D6B07" w:rsidP="000D6B07">
      <w:pPr>
        <w:spacing w:after="0" w:line="240" w:lineRule="auto"/>
      </w:pPr>
      <w:r w:rsidRPr="000D6B07">
        <w:t>Exemple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3"/>
        <w:gridCol w:w="2048"/>
      </w:tblGrid>
      <w:tr w:rsidR="000D6B07" w:rsidRPr="000D6B07" w14:paraId="472B9B2F" w14:textId="77777777" w:rsidTr="000D6B07">
        <w:tc>
          <w:tcPr>
            <w:tcW w:w="0" w:type="auto"/>
            <w:hideMark/>
          </w:tcPr>
          <w:p w14:paraId="7B87C06D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Table CLIENT</w:t>
            </w:r>
          </w:p>
        </w:tc>
        <w:tc>
          <w:tcPr>
            <w:tcW w:w="0" w:type="auto"/>
            <w:hideMark/>
          </w:tcPr>
          <w:p w14:paraId="21EE1F18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Table COMMANDE</w:t>
            </w:r>
          </w:p>
        </w:tc>
      </w:tr>
      <w:tr w:rsidR="000D6B07" w:rsidRPr="000D6B07" w14:paraId="2FCE3818" w14:textId="77777777" w:rsidTr="000D6B07">
        <w:tc>
          <w:tcPr>
            <w:tcW w:w="0" w:type="auto"/>
            <w:hideMark/>
          </w:tcPr>
          <w:p w14:paraId="6EED2E24" w14:textId="77777777" w:rsidR="000D6B07" w:rsidRPr="000D6B07" w:rsidRDefault="000D6B07" w:rsidP="000D6B07">
            <w:r w:rsidRPr="000D6B07">
              <w:t>NC</w:t>
            </w:r>
          </w:p>
        </w:tc>
        <w:tc>
          <w:tcPr>
            <w:tcW w:w="0" w:type="auto"/>
            <w:hideMark/>
          </w:tcPr>
          <w:p w14:paraId="1C1013A4" w14:textId="77777777" w:rsidR="000D6B07" w:rsidRPr="000D6B07" w:rsidRDefault="000D6B07" w:rsidP="000D6B07">
            <w:r w:rsidRPr="000D6B07">
              <w:t>NC</w:t>
            </w:r>
          </w:p>
        </w:tc>
      </w:tr>
      <w:tr w:rsidR="000D6B07" w:rsidRPr="000D6B07" w14:paraId="30AB0D0C" w14:textId="77777777" w:rsidTr="000D6B07">
        <w:tc>
          <w:tcPr>
            <w:tcW w:w="0" w:type="auto"/>
            <w:hideMark/>
          </w:tcPr>
          <w:p w14:paraId="154ACF6E" w14:textId="77777777" w:rsidR="000D6B07" w:rsidRPr="000D6B07" w:rsidRDefault="000D6B07" w:rsidP="000D6B07">
            <w:r w:rsidRPr="000D6B07">
              <w:t>NomC</w:t>
            </w:r>
          </w:p>
        </w:tc>
        <w:tc>
          <w:tcPr>
            <w:tcW w:w="0" w:type="auto"/>
            <w:hideMark/>
          </w:tcPr>
          <w:p w14:paraId="72047936" w14:textId="77777777" w:rsidR="000D6B07" w:rsidRPr="000D6B07" w:rsidRDefault="000D6B07" w:rsidP="000D6B07">
            <w:proofErr w:type="spellStart"/>
            <w:r w:rsidRPr="000D6B07">
              <w:t>DateCmd</w:t>
            </w:r>
            <w:proofErr w:type="spellEnd"/>
          </w:p>
        </w:tc>
      </w:tr>
    </w:tbl>
    <w:p w14:paraId="2D2045B9" w14:textId="4962B095" w:rsidR="000D6B07" w:rsidRPr="000D6B07" w:rsidRDefault="000D6B07" w:rsidP="000D6B07">
      <w:pPr>
        <w:spacing w:after="0" w:line="240" w:lineRule="auto"/>
      </w:pPr>
      <w:r w:rsidRPr="000D6B07">
        <w:t>La colonne NC permet de relier</w:t>
      </w:r>
      <w:r>
        <w:t> :</w:t>
      </w:r>
    </w:p>
    <w:p w14:paraId="4A1FA52B" w14:textId="60392481" w:rsidR="000D6B07" w:rsidRPr="000D6B07" w:rsidRDefault="000D6B07" w:rsidP="000D6B07">
      <w:pPr>
        <w:numPr>
          <w:ilvl w:val="0"/>
          <w:numId w:val="14"/>
        </w:numPr>
        <w:spacing w:after="0" w:line="240" w:lineRule="auto"/>
      </w:pPr>
      <w:r w:rsidRPr="000D6B07">
        <w:t>un client</w:t>
      </w:r>
      <w:r>
        <w:t> ;</w:t>
      </w:r>
    </w:p>
    <w:p w14:paraId="3B105018" w14:textId="77777777" w:rsidR="000D6B07" w:rsidRPr="000D6B07" w:rsidRDefault="000D6B07" w:rsidP="000D6B07">
      <w:pPr>
        <w:numPr>
          <w:ilvl w:val="0"/>
          <w:numId w:val="14"/>
        </w:numPr>
        <w:spacing w:after="0" w:line="240" w:lineRule="auto"/>
      </w:pPr>
      <w:r w:rsidRPr="000D6B07">
        <w:t>ses commandes.</w:t>
      </w:r>
    </w:p>
    <w:p w14:paraId="7BDD6AA7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2. Les jointures en SQL89</w:t>
      </w:r>
    </w:p>
    <w:p w14:paraId="785182DF" w14:textId="79C02883" w:rsidR="000D6B07" w:rsidRPr="000D6B07" w:rsidRDefault="000D6B07" w:rsidP="000D6B07">
      <w:pPr>
        <w:spacing w:after="0" w:line="240" w:lineRule="auto"/>
      </w:pPr>
      <w:r w:rsidRPr="000D6B07">
        <w:t>En SQL89</w:t>
      </w:r>
      <w:r>
        <w:t> :</w:t>
      </w:r>
    </w:p>
    <w:p w14:paraId="6A16AF1A" w14:textId="556881B3" w:rsidR="000D6B07" w:rsidRPr="000D6B07" w:rsidRDefault="000D6B07" w:rsidP="000D6B07">
      <w:pPr>
        <w:numPr>
          <w:ilvl w:val="0"/>
          <w:numId w:val="15"/>
        </w:numPr>
        <w:spacing w:after="0" w:line="240" w:lineRule="auto"/>
      </w:pPr>
      <w:r w:rsidRPr="000D6B07">
        <w:t>les tables sont indiquées dans FROM</w:t>
      </w:r>
      <w:r>
        <w:t> ;</w:t>
      </w:r>
    </w:p>
    <w:p w14:paraId="03486FA9" w14:textId="77777777" w:rsidR="000D6B07" w:rsidRPr="000D6B07" w:rsidRDefault="000D6B07" w:rsidP="000D6B07">
      <w:pPr>
        <w:numPr>
          <w:ilvl w:val="0"/>
          <w:numId w:val="15"/>
        </w:numPr>
        <w:spacing w:after="0" w:line="240" w:lineRule="auto"/>
      </w:pPr>
      <w:r w:rsidRPr="000D6B07">
        <w:t>la condition de liaison est écrite dans WHERE.</w:t>
      </w:r>
    </w:p>
    <w:p w14:paraId="0CF05980" w14:textId="1BEB7B91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Exemple</w:t>
      </w:r>
      <w:r>
        <w:rPr>
          <w:b/>
          <w:bCs/>
        </w:rPr>
        <w:t> :</w:t>
      </w:r>
      <w:r w:rsidRPr="000D6B07">
        <w:rPr>
          <w:b/>
          <w:bCs/>
        </w:rPr>
        <w:t xml:space="preserve"> afficher les clients et leurs commandes</w:t>
      </w:r>
    </w:p>
    <w:p w14:paraId="4C73B137" w14:textId="77777777" w:rsidR="000D6B07" w:rsidRDefault="000D6B07" w:rsidP="000D6B07">
      <w:pPr>
        <w:spacing w:after="0" w:line="240" w:lineRule="auto"/>
        <w:rPr>
          <w:b/>
          <w:bCs/>
          <w:lang w:val="en-GB"/>
        </w:rPr>
        <w:sectPr w:rsidR="000D6B07" w:rsidSect="0037446F">
          <w:footerReference w:type="default" r:id="rId7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BA63254" w14:textId="77777777" w:rsidR="000D6B07" w:rsidRPr="000D6B07" w:rsidRDefault="000D6B07" w:rsidP="000D6B07">
      <w:pPr>
        <w:spacing w:after="0" w:line="240" w:lineRule="auto"/>
        <w:rPr>
          <w:b/>
          <w:bCs/>
          <w:lang w:val="en-GB"/>
        </w:rPr>
      </w:pPr>
      <w:r w:rsidRPr="000D6B07">
        <w:rPr>
          <w:b/>
          <w:bCs/>
          <w:lang w:val="en-GB"/>
        </w:rPr>
        <w:t>SQL89</w:t>
      </w:r>
    </w:p>
    <w:p w14:paraId="31E5C581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SELECT </w:t>
      </w:r>
      <w:proofErr w:type="spellStart"/>
      <w:r w:rsidRPr="000D6B07">
        <w:rPr>
          <w:lang w:val="en-GB"/>
        </w:rPr>
        <w:t>Client.NomC</w:t>
      </w:r>
      <w:proofErr w:type="spellEnd"/>
      <w:r w:rsidRPr="000D6B07">
        <w:rPr>
          <w:lang w:val="en-GB"/>
        </w:rPr>
        <w:t xml:space="preserve">, </w:t>
      </w:r>
      <w:proofErr w:type="spellStart"/>
      <w:r w:rsidRPr="000D6B07">
        <w:rPr>
          <w:lang w:val="en-GB"/>
        </w:rPr>
        <w:t>Commande.DateCmd</w:t>
      </w:r>
      <w:proofErr w:type="spellEnd"/>
    </w:p>
    <w:p w14:paraId="56D6C04D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FROM Client, </w:t>
      </w:r>
      <w:proofErr w:type="spellStart"/>
      <w:r w:rsidRPr="000D6B07">
        <w:rPr>
          <w:lang w:val="en-GB"/>
        </w:rPr>
        <w:t>Commande</w:t>
      </w:r>
      <w:proofErr w:type="spellEnd"/>
    </w:p>
    <w:p w14:paraId="079C2D08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WHERE Client.NC = Commande.NC;</w:t>
      </w:r>
    </w:p>
    <w:p w14:paraId="0D784455" w14:textId="13131A58" w:rsidR="000D6B07" w:rsidRPr="000D6B07" w:rsidRDefault="000D6B07" w:rsidP="000D6B07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br w:type="column"/>
      </w:r>
      <w:r w:rsidRPr="000D6B07">
        <w:rPr>
          <w:b/>
          <w:bCs/>
          <w:lang w:val="en-GB"/>
        </w:rPr>
        <w:t>SQL92</w:t>
      </w:r>
    </w:p>
    <w:p w14:paraId="59E21BBD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SELECT </w:t>
      </w:r>
      <w:proofErr w:type="spellStart"/>
      <w:r w:rsidRPr="000D6B07">
        <w:rPr>
          <w:lang w:val="en-GB"/>
        </w:rPr>
        <w:t>Client.NomC</w:t>
      </w:r>
      <w:proofErr w:type="spellEnd"/>
      <w:r w:rsidRPr="000D6B07">
        <w:rPr>
          <w:lang w:val="en-GB"/>
        </w:rPr>
        <w:t xml:space="preserve">, </w:t>
      </w:r>
      <w:proofErr w:type="spellStart"/>
      <w:r w:rsidRPr="000D6B07">
        <w:rPr>
          <w:lang w:val="en-GB"/>
        </w:rPr>
        <w:t>Commande.DateCmd</w:t>
      </w:r>
      <w:proofErr w:type="spellEnd"/>
    </w:p>
    <w:p w14:paraId="524EF79A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FROM Client</w:t>
      </w:r>
    </w:p>
    <w:p w14:paraId="3A7DB5E6" w14:textId="77777777" w:rsidR="000D6B07" w:rsidRPr="000D6B07" w:rsidRDefault="000D6B07" w:rsidP="000D6B07">
      <w:pPr>
        <w:spacing w:after="0" w:line="240" w:lineRule="auto"/>
      </w:pPr>
      <w:r w:rsidRPr="000D6B07">
        <w:t>INNER JOIN Commande</w:t>
      </w:r>
    </w:p>
    <w:p w14:paraId="03B80210" w14:textId="77777777" w:rsidR="000D6B07" w:rsidRPr="000D6B07" w:rsidRDefault="000D6B07" w:rsidP="000D6B07">
      <w:pPr>
        <w:spacing w:after="0" w:line="240" w:lineRule="auto"/>
      </w:pPr>
      <w:r w:rsidRPr="000D6B07">
        <w:t>ON Client.NC = Commande.NC;</w:t>
      </w:r>
    </w:p>
    <w:p w14:paraId="0D6266EC" w14:textId="77777777" w:rsidR="000D6B07" w:rsidRDefault="000D6B07" w:rsidP="000D6B07">
      <w:pPr>
        <w:spacing w:after="0" w:line="240" w:lineRule="auto"/>
        <w:rPr>
          <w:b/>
          <w:bCs/>
        </w:rPr>
        <w:sectPr w:rsidR="000D6B07" w:rsidSect="000D6B07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4533DA8E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"/>
        <w:gridCol w:w="1290"/>
      </w:tblGrid>
      <w:tr w:rsidR="000D6B07" w:rsidRPr="000D6B07" w14:paraId="0B2A8FDE" w14:textId="77777777" w:rsidTr="000D6B07">
        <w:tc>
          <w:tcPr>
            <w:tcW w:w="0" w:type="auto"/>
            <w:hideMark/>
          </w:tcPr>
          <w:p w14:paraId="71546302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NomC</w:t>
            </w:r>
          </w:p>
        </w:tc>
        <w:tc>
          <w:tcPr>
            <w:tcW w:w="0" w:type="auto"/>
            <w:hideMark/>
          </w:tcPr>
          <w:p w14:paraId="4D67335F" w14:textId="77777777" w:rsidR="000D6B07" w:rsidRPr="000D6B07" w:rsidRDefault="000D6B07" w:rsidP="000D6B07">
            <w:pPr>
              <w:rPr>
                <w:b/>
                <w:bCs/>
              </w:rPr>
            </w:pPr>
            <w:proofErr w:type="spellStart"/>
            <w:r w:rsidRPr="000D6B07">
              <w:rPr>
                <w:b/>
                <w:bCs/>
              </w:rPr>
              <w:t>DateCmd</w:t>
            </w:r>
            <w:proofErr w:type="spellEnd"/>
          </w:p>
        </w:tc>
      </w:tr>
      <w:tr w:rsidR="000D6B07" w:rsidRPr="000D6B07" w14:paraId="707639EF" w14:textId="77777777" w:rsidTr="000D6B07">
        <w:tc>
          <w:tcPr>
            <w:tcW w:w="0" w:type="auto"/>
            <w:hideMark/>
          </w:tcPr>
          <w:p w14:paraId="7ADDEEA4" w14:textId="77777777" w:rsidR="000D6B07" w:rsidRPr="000D6B07" w:rsidRDefault="000D6B07" w:rsidP="000D6B07">
            <w:r w:rsidRPr="000D6B07">
              <w:t>Dupont</w:t>
            </w:r>
          </w:p>
        </w:tc>
        <w:tc>
          <w:tcPr>
            <w:tcW w:w="0" w:type="auto"/>
            <w:hideMark/>
          </w:tcPr>
          <w:p w14:paraId="2F191638" w14:textId="77777777" w:rsidR="000D6B07" w:rsidRPr="000D6B07" w:rsidRDefault="000D6B07" w:rsidP="000D6B07">
            <w:r w:rsidRPr="000D6B07">
              <w:t>2025-01-10</w:t>
            </w:r>
          </w:p>
        </w:tc>
      </w:tr>
      <w:tr w:rsidR="000D6B07" w:rsidRPr="000D6B07" w14:paraId="534CBA70" w14:textId="77777777" w:rsidTr="000D6B07">
        <w:tc>
          <w:tcPr>
            <w:tcW w:w="0" w:type="auto"/>
            <w:hideMark/>
          </w:tcPr>
          <w:p w14:paraId="02996CA1" w14:textId="77777777" w:rsidR="000D6B07" w:rsidRPr="000D6B07" w:rsidRDefault="000D6B07" w:rsidP="000D6B07">
            <w:r w:rsidRPr="000D6B07">
              <w:t>Martin</w:t>
            </w:r>
          </w:p>
        </w:tc>
        <w:tc>
          <w:tcPr>
            <w:tcW w:w="0" w:type="auto"/>
            <w:hideMark/>
          </w:tcPr>
          <w:p w14:paraId="52E9180E" w14:textId="77777777" w:rsidR="000D6B07" w:rsidRPr="000D6B07" w:rsidRDefault="000D6B07" w:rsidP="000D6B07">
            <w:r w:rsidRPr="000D6B07">
              <w:t>2025-02-12</w:t>
            </w:r>
          </w:p>
        </w:tc>
      </w:tr>
    </w:tbl>
    <w:p w14:paraId="41993401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3. Les jointures internes avec INNER JOIN</w:t>
      </w:r>
    </w:p>
    <w:p w14:paraId="2D6CD19F" w14:textId="1F4D3F50" w:rsidR="000D6B07" w:rsidRPr="000D6B07" w:rsidRDefault="000D6B07" w:rsidP="000D6B07">
      <w:pPr>
        <w:spacing w:after="0" w:line="240" w:lineRule="auto"/>
      </w:pPr>
      <w:r w:rsidRPr="000D6B07">
        <w:t>La jointure interne permet</w:t>
      </w:r>
      <w:r>
        <w:t> :</w:t>
      </w:r>
    </w:p>
    <w:p w14:paraId="42B290A3" w14:textId="77777777" w:rsidR="000D6B07" w:rsidRPr="000D6B07" w:rsidRDefault="000D6B07" w:rsidP="000D6B07">
      <w:pPr>
        <w:numPr>
          <w:ilvl w:val="0"/>
          <w:numId w:val="16"/>
        </w:numPr>
        <w:spacing w:after="0" w:line="240" w:lineRule="auto"/>
      </w:pPr>
      <w:r w:rsidRPr="000D6B07">
        <w:t>d’afficher uniquement les lignes ayant une correspondance dans les deux tables.</w:t>
      </w:r>
    </w:p>
    <w:p w14:paraId="576388D1" w14:textId="3DCC93FB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Exemple</w:t>
      </w:r>
      <w:r>
        <w:rPr>
          <w:b/>
          <w:bCs/>
        </w:rPr>
        <w:t> :</w:t>
      </w:r>
      <w:r w:rsidRPr="000D6B07">
        <w:rPr>
          <w:b/>
          <w:bCs/>
        </w:rPr>
        <w:t xml:space="preserve"> afficher les produits commandés</w:t>
      </w:r>
    </w:p>
    <w:p w14:paraId="5EE654B2" w14:textId="77777777" w:rsidR="000D6B07" w:rsidRDefault="000D6B07" w:rsidP="000D6B07">
      <w:pPr>
        <w:spacing w:after="0" w:line="240" w:lineRule="auto"/>
        <w:rPr>
          <w:b/>
          <w:bCs/>
        </w:rPr>
        <w:sectPr w:rsidR="000D6B07" w:rsidSect="0037446F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0849E55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SQL89</w:t>
      </w:r>
    </w:p>
    <w:p w14:paraId="1ABAE5A5" w14:textId="77777777" w:rsidR="000D6B07" w:rsidRPr="000D6B07" w:rsidRDefault="000D6B07" w:rsidP="000D6B07">
      <w:pPr>
        <w:spacing w:after="0" w:line="240" w:lineRule="auto"/>
      </w:pPr>
      <w:r w:rsidRPr="000D6B07">
        <w:t xml:space="preserve">SELECT </w:t>
      </w:r>
      <w:proofErr w:type="spellStart"/>
      <w:r w:rsidRPr="000D6B07">
        <w:t>Produit.Design</w:t>
      </w:r>
      <w:proofErr w:type="spellEnd"/>
      <w:r w:rsidRPr="000D6B07">
        <w:t xml:space="preserve">, </w:t>
      </w:r>
      <w:proofErr w:type="spellStart"/>
      <w:r w:rsidRPr="000D6B07">
        <w:t>Commande.Qte</w:t>
      </w:r>
      <w:proofErr w:type="spellEnd"/>
    </w:p>
    <w:p w14:paraId="0F08985A" w14:textId="77777777" w:rsidR="000D6B07" w:rsidRPr="000D6B07" w:rsidRDefault="000D6B07" w:rsidP="000D6B07">
      <w:pPr>
        <w:spacing w:after="0" w:line="240" w:lineRule="auto"/>
      </w:pPr>
      <w:r w:rsidRPr="000D6B07">
        <w:t>FROM Produit, Commande</w:t>
      </w:r>
    </w:p>
    <w:p w14:paraId="57C96B04" w14:textId="77777777" w:rsidR="000D6B07" w:rsidRPr="000D6B07" w:rsidRDefault="000D6B07" w:rsidP="000D6B07">
      <w:pPr>
        <w:spacing w:after="0" w:line="240" w:lineRule="auto"/>
      </w:pPr>
      <w:r w:rsidRPr="000D6B07">
        <w:t>WHERE Produit.NP = Commande.NP;</w:t>
      </w:r>
    </w:p>
    <w:p w14:paraId="651B6CBD" w14:textId="1110AA7A" w:rsidR="000D6B07" w:rsidRPr="000D6B07" w:rsidRDefault="000D6B07" w:rsidP="000D6B07">
      <w:pPr>
        <w:spacing w:after="0" w:line="240" w:lineRule="auto"/>
        <w:rPr>
          <w:b/>
          <w:bCs/>
        </w:rPr>
      </w:pPr>
      <w:r>
        <w:rPr>
          <w:b/>
          <w:bCs/>
        </w:rPr>
        <w:br w:type="column"/>
      </w:r>
      <w:r w:rsidRPr="000D6B07">
        <w:rPr>
          <w:b/>
          <w:bCs/>
        </w:rPr>
        <w:t>SQL92</w:t>
      </w:r>
    </w:p>
    <w:p w14:paraId="68278B44" w14:textId="77777777" w:rsidR="000D6B07" w:rsidRPr="000D6B07" w:rsidRDefault="000D6B07" w:rsidP="000D6B07">
      <w:pPr>
        <w:spacing w:after="0" w:line="240" w:lineRule="auto"/>
      </w:pPr>
      <w:r w:rsidRPr="000D6B07">
        <w:t xml:space="preserve">SELECT </w:t>
      </w:r>
      <w:proofErr w:type="spellStart"/>
      <w:r w:rsidRPr="000D6B07">
        <w:t>Produit.Design</w:t>
      </w:r>
      <w:proofErr w:type="spellEnd"/>
      <w:r w:rsidRPr="000D6B07">
        <w:t xml:space="preserve">, </w:t>
      </w:r>
      <w:proofErr w:type="spellStart"/>
      <w:r w:rsidRPr="000D6B07">
        <w:t>Commande.Qte</w:t>
      </w:r>
      <w:proofErr w:type="spellEnd"/>
    </w:p>
    <w:p w14:paraId="50168C2A" w14:textId="77777777" w:rsidR="000D6B07" w:rsidRPr="000D6B07" w:rsidRDefault="000D6B07" w:rsidP="000D6B07">
      <w:pPr>
        <w:spacing w:after="0" w:line="240" w:lineRule="auto"/>
      </w:pPr>
      <w:r w:rsidRPr="000D6B07">
        <w:t>FROM Produit</w:t>
      </w:r>
    </w:p>
    <w:p w14:paraId="0C0C06A5" w14:textId="77777777" w:rsidR="000D6B07" w:rsidRPr="000D6B07" w:rsidRDefault="000D6B07" w:rsidP="000D6B07">
      <w:pPr>
        <w:spacing w:after="0" w:line="240" w:lineRule="auto"/>
      </w:pPr>
      <w:r w:rsidRPr="000D6B07">
        <w:t>INNER JOIN Commande</w:t>
      </w:r>
    </w:p>
    <w:p w14:paraId="4467A42F" w14:textId="77777777" w:rsidR="000D6B07" w:rsidRPr="000D6B07" w:rsidRDefault="000D6B07" w:rsidP="000D6B07">
      <w:pPr>
        <w:spacing w:after="0" w:line="240" w:lineRule="auto"/>
      </w:pPr>
      <w:r w:rsidRPr="000D6B07">
        <w:t>ON Produit.NP = Commande.NP;</w:t>
      </w:r>
    </w:p>
    <w:p w14:paraId="454C0961" w14:textId="77777777" w:rsidR="000D6B07" w:rsidRDefault="000D6B07" w:rsidP="000D6B07">
      <w:pPr>
        <w:spacing w:after="0" w:line="240" w:lineRule="auto"/>
        <w:rPr>
          <w:b/>
          <w:bCs/>
        </w:rPr>
        <w:sectPr w:rsidR="000D6B07" w:rsidSect="000D6B07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57127A69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579"/>
      </w:tblGrid>
      <w:tr w:rsidR="000D6B07" w:rsidRPr="000D6B07" w14:paraId="5AD4AC4D" w14:textId="77777777" w:rsidTr="000D6B07">
        <w:tc>
          <w:tcPr>
            <w:tcW w:w="0" w:type="auto"/>
            <w:hideMark/>
          </w:tcPr>
          <w:p w14:paraId="7AEEF817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Design</w:t>
            </w:r>
          </w:p>
        </w:tc>
        <w:tc>
          <w:tcPr>
            <w:tcW w:w="0" w:type="auto"/>
            <w:hideMark/>
          </w:tcPr>
          <w:p w14:paraId="3CB0846A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Qte</w:t>
            </w:r>
          </w:p>
        </w:tc>
      </w:tr>
      <w:tr w:rsidR="000D6B07" w:rsidRPr="000D6B07" w14:paraId="195C4A64" w14:textId="77777777" w:rsidTr="000D6B07">
        <w:tc>
          <w:tcPr>
            <w:tcW w:w="0" w:type="auto"/>
            <w:hideMark/>
          </w:tcPr>
          <w:p w14:paraId="2BE2DEFD" w14:textId="77777777" w:rsidR="000D6B07" w:rsidRPr="000D6B07" w:rsidRDefault="000D6B07" w:rsidP="000D6B07">
            <w:r w:rsidRPr="000D6B07">
              <w:t>Bureau</w:t>
            </w:r>
          </w:p>
        </w:tc>
        <w:tc>
          <w:tcPr>
            <w:tcW w:w="0" w:type="auto"/>
            <w:hideMark/>
          </w:tcPr>
          <w:p w14:paraId="399161A8" w14:textId="77777777" w:rsidR="000D6B07" w:rsidRPr="000D6B07" w:rsidRDefault="000D6B07" w:rsidP="000D6B07">
            <w:r w:rsidRPr="000D6B07">
              <w:t>5</w:t>
            </w:r>
          </w:p>
        </w:tc>
      </w:tr>
      <w:tr w:rsidR="000D6B07" w:rsidRPr="000D6B07" w14:paraId="6DBD0898" w14:textId="77777777" w:rsidTr="000D6B07">
        <w:tc>
          <w:tcPr>
            <w:tcW w:w="0" w:type="auto"/>
            <w:hideMark/>
          </w:tcPr>
          <w:p w14:paraId="049EA870" w14:textId="77777777" w:rsidR="000D6B07" w:rsidRPr="000D6B07" w:rsidRDefault="000D6B07" w:rsidP="000D6B07">
            <w:r w:rsidRPr="000D6B07">
              <w:t>Chaise</w:t>
            </w:r>
          </w:p>
        </w:tc>
        <w:tc>
          <w:tcPr>
            <w:tcW w:w="0" w:type="auto"/>
            <w:hideMark/>
          </w:tcPr>
          <w:p w14:paraId="55B07673" w14:textId="77777777" w:rsidR="000D6B07" w:rsidRPr="000D6B07" w:rsidRDefault="000D6B07" w:rsidP="000D6B07">
            <w:r w:rsidRPr="000D6B07">
              <w:t>12</w:t>
            </w:r>
          </w:p>
        </w:tc>
      </w:tr>
    </w:tbl>
    <w:p w14:paraId="07FFA1DD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4. Les jointures externes</w:t>
      </w:r>
    </w:p>
    <w:p w14:paraId="74F14B76" w14:textId="33E5ECDB" w:rsidR="000D6B07" w:rsidRPr="000D6B07" w:rsidRDefault="000D6B07" w:rsidP="000D6B07">
      <w:pPr>
        <w:spacing w:after="0" w:line="240" w:lineRule="auto"/>
      </w:pPr>
      <w:r w:rsidRPr="000D6B07">
        <w:t>Les jointures externes permettent</w:t>
      </w:r>
      <w:r>
        <w:t> :</w:t>
      </w:r>
    </w:p>
    <w:p w14:paraId="67E8E633" w14:textId="77777777" w:rsidR="000D6B07" w:rsidRPr="000D6B07" w:rsidRDefault="000D6B07" w:rsidP="000D6B07">
      <w:pPr>
        <w:numPr>
          <w:ilvl w:val="0"/>
          <w:numId w:val="17"/>
        </w:numPr>
        <w:spacing w:after="0" w:line="240" w:lineRule="auto"/>
      </w:pPr>
      <w:r w:rsidRPr="000D6B07">
        <w:t>d’afficher également les lignes sans correspondance.</w:t>
      </w:r>
    </w:p>
    <w:p w14:paraId="6CD427F0" w14:textId="77777777" w:rsidR="000D6B07" w:rsidRPr="000D6B07" w:rsidRDefault="000D6B07" w:rsidP="000D6B07">
      <w:pPr>
        <w:spacing w:after="0" w:line="240" w:lineRule="auto"/>
        <w:rPr>
          <w:b/>
          <w:bCs/>
          <w:lang w:val="en-GB"/>
        </w:rPr>
      </w:pPr>
      <w:r w:rsidRPr="000D6B07">
        <w:rPr>
          <w:b/>
          <w:bCs/>
          <w:lang w:val="en-GB"/>
        </w:rPr>
        <w:t>4.1 LEFT JOIN</w:t>
      </w:r>
    </w:p>
    <w:p w14:paraId="220D143B" w14:textId="51B2A9F0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lastRenderedPageBreak/>
        <w:t>LEFT JOIN affiche</w:t>
      </w:r>
      <w:r>
        <w:rPr>
          <w:lang w:val="en-GB"/>
        </w:rPr>
        <w:t> :</w:t>
      </w:r>
    </w:p>
    <w:p w14:paraId="6ACDE097" w14:textId="52894E63" w:rsidR="000D6B07" w:rsidRPr="000D6B07" w:rsidRDefault="000D6B07" w:rsidP="000D6B07">
      <w:pPr>
        <w:numPr>
          <w:ilvl w:val="0"/>
          <w:numId w:val="18"/>
        </w:numPr>
        <w:spacing w:after="0" w:line="240" w:lineRule="auto"/>
      </w:pPr>
      <w:r w:rsidRPr="000D6B07">
        <w:t>toutes les lignes de la table de gauche</w:t>
      </w:r>
      <w:r>
        <w:t> ;</w:t>
      </w:r>
    </w:p>
    <w:p w14:paraId="772DF3CB" w14:textId="77777777" w:rsidR="000D6B07" w:rsidRPr="000D6B07" w:rsidRDefault="000D6B07" w:rsidP="000D6B07">
      <w:pPr>
        <w:numPr>
          <w:ilvl w:val="0"/>
          <w:numId w:val="18"/>
        </w:numPr>
        <w:spacing w:after="0" w:line="240" w:lineRule="auto"/>
      </w:pPr>
      <w:r w:rsidRPr="000D6B07">
        <w:t>même sans correspondance dans la table de droite.</w:t>
      </w:r>
    </w:p>
    <w:p w14:paraId="38EEA52A" w14:textId="5E3D37D1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Exemple</w:t>
      </w:r>
      <w:r>
        <w:rPr>
          <w:b/>
          <w:bCs/>
        </w:rPr>
        <w:t> :</w:t>
      </w:r>
      <w:r w:rsidRPr="000D6B07">
        <w:rPr>
          <w:b/>
          <w:bCs/>
        </w:rPr>
        <w:t xml:space="preserve"> afficher tous les clients, même sans commande</w:t>
      </w:r>
    </w:p>
    <w:p w14:paraId="3642FDD2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SQL89</w:t>
      </w:r>
    </w:p>
    <w:p w14:paraId="78908786" w14:textId="77777777" w:rsidR="000D6B07" w:rsidRDefault="000D6B07" w:rsidP="000D6B07">
      <w:pPr>
        <w:spacing w:after="0" w:line="240" w:lineRule="auto"/>
      </w:pPr>
      <w:r w:rsidRPr="000D6B07">
        <w:t>Les jointures externes n’étaient pas normalisées en SQL89.</w:t>
      </w:r>
    </w:p>
    <w:p w14:paraId="431038A8" w14:textId="7CF5B0E7" w:rsidR="000D6B07" w:rsidRPr="000D6B07" w:rsidRDefault="000D6B07" w:rsidP="000D6B07">
      <w:pPr>
        <w:spacing w:after="0" w:line="240" w:lineRule="auto"/>
      </w:pPr>
      <w:r w:rsidRPr="000D6B07">
        <w:t>La syntaxe dépendait du SGBD.</w:t>
      </w:r>
    </w:p>
    <w:p w14:paraId="605A56ED" w14:textId="77777777" w:rsidR="000D6B07" w:rsidRPr="000D6B07" w:rsidRDefault="000D6B07" w:rsidP="000D6B07">
      <w:pPr>
        <w:spacing w:after="0" w:line="240" w:lineRule="auto"/>
        <w:rPr>
          <w:b/>
          <w:bCs/>
          <w:lang w:val="en-GB"/>
        </w:rPr>
      </w:pPr>
      <w:r w:rsidRPr="000D6B07">
        <w:rPr>
          <w:b/>
          <w:bCs/>
          <w:lang w:val="en-GB"/>
        </w:rPr>
        <w:t>SQL92</w:t>
      </w:r>
    </w:p>
    <w:p w14:paraId="04C5B065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SELECT </w:t>
      </w:r>
      <w:proofErr w:type="spellStart"/>
      <w:r w:rsidRPr="000D6B07">
        <w:rPr>
          <w:lang w:val="en-GB"/>
        </w:rPr>
        <w:t>Client.NomC</w:t>
      </w:r>
      <w:proofErr w:type="spellEnd"/>
      <w:r w:rsidRPr="000D6B07">
        <w:rPr>
          <w:lang w:val="en-GB"/>
        </w:rPr>
        <w:t xml:space="preserve">, </w:t>
      </w:r>
      <w:proofErr w:type="spellStart"/>
      <w:r w:rsidRPr="000D6B07">
        <w:rPr>
          <w:lang w:val="en-GB"/>
        </w:rPr>
        <w:t>Commande.DateCmd</w:t>
      </w:r>
      <w:proofErr w:type="spellEnd"/>
    </w:p>
    <w:p w14:paraId="2F0CD48E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FROM Client</w:t>
      </w:r>
    </w:p>
    <w:p w14:paraId="1A431877" w14:textId="77777777" w:rsidR="000D6B07" w:rsidRPr="000D6B07" w:rsidRDefault="000D6B07" w:rsidP="000D6B07">
      <w:pPr>
        <w:spacing w:after="0" w:line="240" w:lineRule="auto"/>
      </w:pPr>
      <w:r w:rsidRPr="000D6B07">
        <w:t>LEFT JOIN Commande</w:t>
      </w:r>
    </w:p>
    <w:p w14:paraId="1B0E4EA5" w14:textId="77777777" w:rsidR="000D6B07" w:rsidRPr="000D6B07" w:rsidRDefault="000D6B07" w:rsidP="000D6B07">
      <w:pPr>
        <w:spacing w:after="0" w:line="240" w:lineRule="auto"/>
      </w:pPr>
      <w:r w:rsidRPr="000D6B07">
        <w:t>ON Client.NC = Commande.NC;</w:t>
      </w:r>
    </w:p>
    <w:p w14:paraId="0EEBD960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"/>
        <w:gridCol w:w="1284"/>
      </w:tblGrid>
      <w:tr w:rsidR="000D6B07" w:rsidRPr="000D6B07" w14:paraId="2CFC701A" w14:textId="77777777" w:rsidTr="000D6B07">
        <w:tc>
          <w:tcPr>
            <w:tcW w:w="0" w:type="auto"/>
            <w:hideMark/>
          </w:tcPr>
          <w:p w14:paraId="08FEEBA7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NomC</w:t>
            </w:r>
          </w:p>
        </w:tc>
        <w:tc>
          <w:tcPr>
            <w:tcW w:w="0" w:type="auto"/>
            <w:hideMark/>
          </w:tcPr>
          <w:p w14:paraId="36A32CDA" w14:textId="77777777" w:rsidR="000D6B07" w:rsidRPr="000D6B07" w:rsidRDefault="000D6B07" w:rsidP="000D6B07">
            <w:pPr>
              <w:rPr>
                <w:b/>
                <w:bCs/>
              </w:rPr>
            </w:pPr>
            <w:proofErr w:type="spellStart"/>
            <w:r w:rsidRPr="000D6B07">
              <w:rPr>
                <w:b/>
                <w:bCs/>
              </w:rPr>
              <w:t>DateCmd</w:t>
            </w:r>
            <w:proofErr w:type="spellEnd"/>
          </w:p>
        </w:tc>
      </w:tr>
      <w:tr w:rsidR="000D6B07" w:rsidRPr="000D6B07" w14:paraId="58F6FB06" w14:textId="77777777" w:rsidTr="000D6B07">
        <w:tc>
          <w:tcPr>
            <w:tcW w:w="0" w:type="auto"/>
            <w:hideMark/>
          </w:tcPr>
          <w:p w14:paraId="6B65652B" w14:textId="77777777" w:rsidR="000D6B07" w:rsidRPr="000D6B07" w:rsidRDefault="000D6B07" w:rsidP="000D6B07">
            <w:r w:rsidRPr="000D6B07">
              <w:t>Dupont</w:t>
            </w:r>
          </w:p>
        </w:tc>
        <w:tc>
          <w:tcPr>
            <w:tcW w:w="0" w:type="auto"/>
            <w:hideMark/>
          </w:tcPr>
          <w:p w14:paraId="2BE706A7" w14:textId="77777777" w:rsidR="000D6B07" w:rsidRPr="000D6B07" w:rsidRDefault="000D6B07" w:rsidP="000D6B07">
            <w:r w:rsidRPr="000D6B07">
              <w:t>2025-01-10</w:t>
            </w:r>
          </w:p>
        </w:tc>
      </w:tr>
      <w:tr w:rsidR="000D6B07" w:rsidRPr="000D6B07" w14:paraId="49FA9F6B" w14:textId="77777777" w:rsidTr="000D6B07">
        <w:tc>
          <w:tcPr>
            <w:tcW w:w="0" w:type="auto"/>
            <w:hideMark/>
          </w:tcPr>
          <w:p w14:paraId="16090487" w14:textId="77777777" w:rsidR="000D6B07" w:rsidRPr="000D6B07" w:rsidRDefault="000D6B07" w:rsidP="000D6B07">
            <w:r w:rsidRPr="000D6B07">
              <w:t>Martin</w:t>
            </w:r>
          </w:p>
        </w:tc>
        <w:tc>
          <w:tcPr>
            <w:tcW w:w="0" w:type="auto"/>
            <w:hideMark/>
          </w:tcPr>
          <w:p w14:paraId="72FF5F5E" w14:textId="77777777" w:rsidR="000D6B07" w:rsidRPr="000D6B07" w:rsidRDefault="000D6B07" w:rsidP="000D6B07">
            <w:r w:rsidRPr="000D6B07">
              <w:t>NULL</w:t>
            </w:r>
          </w:p>
        </w:tc>
      </w:tr>
    </w:tbl>
    <w:p w14:paraId="2EC2B8E5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4.2 RIGHT JOIN</w:t>
      </w:r>
    </w:p>
    <w:p w14:paraId="7F3BE7AE" w14:textId="433168A2" w:rsidR="000D6B07" w:rsidRPr="000D6B07" w:rsidRDefault="000D6B07" w:rsidP="000D6B07">
      <w:pPr>
        <w:spacing w:after="0" w:line="240" w:lineRule="auto"/>
      </w:pPr>
      <w:r w:rsidRPr="000D6B07">
        <w:t>RIGHT JOIN affiche</w:t>
      </w:r>
      <w:r>
        <w:t> :</w:t>
      </w:r>
    </w:p>
    <w:p w14:paraId="3833EAC8" w14:textId="7002B136" w:rsidR="000D6B07" w:rsidRPr="000D6B07" w:rsidRDefault="000D6B07" w:rsidP="000D6B07">
      <w:pPr>
        <w:numPr>
          <w:ilvl w:val="0"/>
          <w:numId w:val="19"/>
        </w:numPr>
        <w:spacing w:after="0" w:line="240" w:lineRule="auto"/>
      </w:pPr>
      <w:r w:rsidRPr="000D6B07">
        <w:t>toutes les lignes de la table de droite</w:t>
      </w:r>
      <w:r>
        <w:t> ;</w:t>
      </w:r>
    </w:p>
    <w:p w14:paraId="3AC2DC23" w14:textId="77777777" w:rsidR="000D6B07" w:rsidRPr="000D6B07" w:rsidRDefault="000D6B07" w:rsidP="000D6B07">
      <w:pPr>
        <w:numPr>
          <w:ilvl w:val="0"/>
          <w:numId w:val="19"/>
        </w:numPr>
        <w:spacing w:after="0" w:line="240" w:lineRule="auto"/>
      </w:pPr>
      <w:r w:rsidRPr="000D6B07">
        <w:t>même sans correspondance dans la table de gauche.</w:t>
      </w:r>
    </w:p>
    <w:p w14:paraId="6084109E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Exemple</w:t>
      </w:r>
    </w:p>
    <w:p w14:paraId="457E5870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SQL92</w:t>
      </w:r>
    </w:p>
    <w:p w14:paraId="1B138EC4" w14:textId="77777777" w:rsidR="000D6B07" w:rsidRPr="000D6B07" w:rsidRDefault="000D6B07" w:rsidP="000D6B07">
      <w:pPr>
        <w:spacing w:after="0" w:line="240" w:lineRule="auto"/>
      </w:pPr>
      <w:r w:rsidRPr="000D6B07">
        <w:t xml:space="preserve">SELECT </w:t>
      </w:r>
      <w:proofErr w:type="spellStart"/>
      <w:r w:rsidRPr="000D6B07">
        <w:t>Client.NomC</w:t>
      </w:r>
      <w:proofErr w:type="spellEnd"/>
      <w:r w:rsidRPr="000D6B07">
        <w:t xml:space="preserve">, </w:t>
      </w:r>
      <w:proofErr w:type="spellStart"/>
      <w:r w:rsidRPr="000D6B07">
        <w:t>Commande.DateCmd</w:t>
      </w:r>
      <w:proofErr w:type="spellEnd"/>
    </w:p>
    <w:p w14:paraId="5858B305" w14:textId="77777777" w:rsidR="000D6B07" w:rsidRPr="000D6B07" w:rsidRDefault="000D6B07" w:rsidP="000D6B07">
      <w:pPr>
        <w:spacing w:after="0" w:line="240" w:lineRule="auto"/>
      </w:pPr>
      <w:r w:rsidRPr="000D6B07">
        <w:t>FROM Client</w:t>
      </w:r>
    </w:p>
    <w:p w14:paraId="5DD89B09" w14:textId="77777777" w:rsidR="000D6B07" w:rsidRPr="000D6B07" w:rsidRDefault="000D6B07" w:rsidP="000D6B07">
      <w:pPr>
        <w:spacing w:after="0" w:line="240" w:lineRule="auto"/>
      </w:pPr>
      <w:r w:rsidRPr="000D6B07">
        <w:t>RIGHT JOIN Commande</w:t>
      </w:r>
    </w:p>
    <w:p w14:paraId="59C08867" w14:textId="77777777" w:rsidR="000D6B07" w:rsidRPr="000D6B07" w:rsidRDefault="000D6B07" w:rsidP="000D6B07">
      <w:pPr>
        <w:spacing w:after="0" w:line="240" w:lineRule="auto"/>
      </w:pPr>
      <w:r w:rsidRPr="000D6B07">
        <w:t>ON Client.NC = Commande.NC;</w:t>
      </w:r>
    </w:p>
    <w:p w14:paraId="4A3DB2FB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4.3 FULL OUTER JOIN</w:t>
      </w:r>
    </w:p>
    <w:p w14:paraId="3C081FAD" w14:textId="4B2DC00C" w:rsidR="000D6B07" w:rsidRPr="000D6B07" w:rsidRDefault="000D6B07" w:rsidP="000D6B07">
      <w:pPr>
        <w:spacing w:after="0" w:line="240" w:lineRule="auto"/>
      </w:pPr>
      <w:r w:rsidRPr="000D6B07">
        <w:t>FULL OUTER JOIN affiche</w:t>
      </w:r>
      <w:r>
        <w:t> :</w:t>
      </w:r>
    </w:p>
    <w:p w14:paraId="1EB3F72F" w14:textId="0DE4C240" w:rsidR="000D6B07" w:rsidRPr="000D6B07" w:rsidRDefault="000D6B07" w:rsidP="000D6B07">
      <w:pPr>
        <w:numPr>
          <w:ilvl w:val="0"/>
          <w:numId w:val="20"/>
        </w:numPr>
        <w:spacing w:after="0" w:line="240" w:lineRule="auto"/>
      </w:pPr>
      <w:r w:rsidRPr="000D6B07">
        <w:t>toutes les lignes des deux tables</w:t>
      </w:r>
      <w:r>
        <w:t> ;</w:t>
      </w:r>
    </w:p>
    <w:p w14:paraId="791E768D" w14:textId="77777777" w:rsidR="000D6B07" w:rsidRPr="000D6B07" w:rsidRDefault="000D6B07" w:rsidP="000D6B07">
      <w:pPr>
        <w:numPr>
          <w:ilvl w:val="0"/>
          <w:numId w:val="20"/>
        </w:numPr>
        <w:spacing w:after="0" w:line="240" w:lineRule="auto"/>
      </w:pPr>
      <w:r w:rsidRPr="000D6B07">
        <w:t>avec ou sans correspondance.</w:t>
      </w:r>
    </w:p>
    <w:p w14:paraId="20B6ED12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Exemple</w:t>
      </w:r>
    </w:p>
    <w:p w14:paraId="24B18A1B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SQL92</w:t>
      </w:r>
    </w:p>
    <w:p w14:paraId="4A0BFAFC" w14:textId="77777777" w:rsidR="000D6B07" w:rsidRPr="000D6B07" w:rsidRDefault="000D6B07" w:rsidP="000D6B07">
      <w:pPr>
        <w:spacing w:after="0" w:line="240" w:lineRule="auto"/>
      </w:pPr>
      <w:r w:rsidRPr="000D6B07">
        <w:t xml:space="preserve">SELECT </w:t>
      </w:r>
      <w:proofErr w:type="spellStart"/>
      <w:r w:rsidRPr="000D6B07">
        <w:t>Client.NomC</w:t>
      </w:r>
      <w:proofErr w:type="spellEnd"/>
      <w:r w:rsidRPr="000D6B07">
        <w:t xml:space="preserve">, </w:t>
      </w:r>
      <w:proofErr w:type="spellStart"/>
      <w:r w:rsidRPr="000D6B07">
        <w:t>Commande.DateCmd</w:t>
      </w:r>
      <w:proofErr w:type="spellEnd"/>
    </w:p>
    <w:p w14:paraId="48A872D5" w14:textId="77777777" w:rsidR="000D6B07" w:rsidRPr="000D6B07" w:rsidRDefault="000D6B07" w:rsidP="000D6B07">
      <w:pPr>
        <w:spacing w:after="0" w:line="240" w:lineRule="auto"/>
      </w:pPr>
      <w:r w:rsidRPr="000D6B07">
        <w:t>FROM Client</w:t>
      </w:r>
    </w:p>
    <w:p w14:paraId="014A34B1" w14:textId="77777777" w:rsidR="000D6B07" w:rsidRPr="000D6B07" w:rsidRDefault="000D6B07" w:rsidP="000D6B07">
      <w:pPr>
        <w:spacing w:after="0" w:line="240" w:lineRule="auto"/>
      </w:pPr>
      <w:r w:rsidRPr="000D6B07">
        <w:t>FULL OUTER JOIN Commande</w:t>
      </w:r>
    </w:p>
    <w:p w14:paraId="16D41F94" w14:textId="77777777" w:rsidR="000D6B07" w:rsidRPr="000D6B07" w:rsidRDefault="000D6B07" w:rsidP="000D6B07">
      <w:pPr>
        <w:spacing w:after="0" w:line="240" w:lineRule="auto"/>
      </w:pPr>
      <w:r w:rsidRPr="000D6B07">
        <w:t>ON Client.NC = Commande.NC;</w:t>
      </w:r>
    </w:p>
    <w:p w14:paraId="62CC29DC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5. Principe des sous-requêtes</w:t>
      </w:r>
    </w:p>
    <w:p w14:paraId="4D6ED1FF" w14:textId="27945CC6" w:rsidR="000D6B07" w:rsidRPr="000D6B07" w:rsidRDefault="000D6B07" w:rsidP="000D6B07">
      <w:pPr>
        <w:spacing w:after="0" w:line="240" w:lineRule="auto"/>
      </w:pPr>
      <w:r w:rsidRPr="000D6B07">
        <w:t>Une sous-requête est</w:t>
      </w:r>
      <w:r>
        <w:t> :</w:t>
      </w:r>
    </w:p>
    <w:p w14:paraId="2F7B098A" w14:textId="4C80F4D1" w:rsidR="000D6B07" w:rsidRPr="000D6B07" w:rsidRDefault="000D6B07" w:rsidP="000D6B07">
      <w:pPr>
        <w:numPr>
          <w:ilvl w:val="0"/>
          <w:numId w:val="21"/>
        </w:numPr>
        <w:spacing w:after="0" w:line="240" w:lineRule="auto"/>
      </w:pPr>
      <w:r w:rsidRPr="000D6B07">
        <w:t>une requête imbriquée dans une autre requête</w:t>
      </w:r>
      <w:r>
        <w:t> ;</w:t>
      </w:r>
    </w:p>
    <w:p w14:paraId="1E29CE2C" w14:textId="77777777" w:rsidR="000D6B07" w:rsidRPr="000D6B07" w:rsidRDefault="000D6B07" w:rsidP="000D6B07">
      <w:pPr>
        <w:numPr>
          <w:ilvl w:val="0"/>
          <w:numId w:val="21"/>
        </w:numPr>
        <w:spacing w:after="0" w:line="240" w:lineRule="auto"/>
      </w:pPr>
      <w:r w:rsidRPr="000D6B07">
        <w:t>exécutée avant la requête principale.</w:t>
      </w:r>
    </w:p>
    <w:p w14:paraId="44D73C0F" w14:textId="77777777" w:rsidR="000D6B07" w:rsidRPr="000D6B07" w:rsidRDefault="000D6B07" w:rsidP="000D6B07">
      <w:pPr>
        <w:spacing w:after="0" w:line="240" w:lineRule="auto"/>
      </w:pPr>
      <w:r w:rsidRPr="000D6B07">
        <w:t>Le document source présente les sous-requêtes .</w:t>
      </w:r>
    </w:p>
    <w:p w14:paraId="1027EFA2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Structure générale</w:t>
      </w:r>
    </w:p>
    <w:p w14:paraId="6720C7B5" w14:textId="77777777" w:rsidR="000D6B07" w:rsidRPr="000D6B07" w:rsidRDefault="000D6B07" w:rsidP="000D6B07">
      <w:pPr>
        <w:spacing w:after="0" w:line="240" w:lineRule="auto"/>
      </w:pPr>
      <w:r w:rsidRPr="000D6B07">
        <w:t>SELECT colonnes</w:t>
      </w:r>
    </w:p>
    <w:p w14:paraId="6F9A4AE2" w14:textId="77777777" w:rsidR="000D6B07" w:rsidRPr="000D6B07" w:rsidRDefault="000D6B07" w:rsidP="000D6B07">
      <w:pPr>
        <w:spacing w:after="0" w:line="240" w:lineRule="auto"/>
      </w:pPr>
      <w:r w:rsidRPr="000D6B07">
        <w:t>FROM table</w:t>
      </w:r>
    </w:p>
    <w:p w14:paraId="0D37C208" w14:textId="77777777" w:rsidR="000D6B07" w:rsidRPr="000D6B07" w:rsidRDefault="000D6B07" w:rsidP="000D6B07">
      <w:pPr>
        <w:spacing w:after="0" w:line="240" w:lineRule="auto"/>
      </w:pPr>
      <w:r w:rsidRPr="000D6B07">
        <w:t>WHERE colonne OPERATION</w:t>
      </w:r>
    </w:p>
    <w:p w14:paraId="2F1B5F2F" w14:textId="77777777" w:rsidR="000D6B07" w:rsidRPr="000D6B07" w:rsidRDefault="000D6B07" w:rsidP="000D6B07">
      <w:pPr>
        <w:spacing w:after="0" w:line="240" w:lineRule="auto"/>
      </w:pPr>
      <w:r w:rsidRPr="000D6B07">
        <w:t>(</w:t>
      </w:r>
    </w:p>
    <w:p w14:paraId="481F6358" w14:textId="77777777" w:rsidR="000D6B07" w:rsidRPr="000D6B07" w:rsidRDefault="000D6B07" w:rsidP="000D6B07">
      <w:pPr>
        <w:spacing w:after="0" w:line="240" w:lineRule="auto"/>
      </w:pPr>
      <w:r w:rsidRPr="000D6B07">
        <w:t xml:space="preserve">    SELECT ...</w:t>
      </w:r>
    </w:p>
    <w:p w14:paraId="7732F591" w14:textId="77777777" w:rsidR="000D6B07" w:rsidRPr="000D6B07" w:rsidRDefault="000D6B07" w:rsidP="000D6B07">
      <w:pPr>
        <w:spacing w:after="0" w:line="240" w:lineRule="auto"/>
      </w:pPr>
      <w:r w:rsidRPr="000D6B07">
        <w:t>);</w:t>
      </w:r>
    </w:p>
    <w:p w14:paraId="7903AA44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6. Les sous-requêtes scalaires</w:t>
      </w:r>
    </w:p>
    <w:p w14:paraId="1CA7F6CE" w14:textId="054D8C13" w:rsidR="000D6B07" w:rsidRPr="000D6B07" w:rsidRDefault="000D6B07" w:rsidP="000D6B07">
      <w:pPr>
        <w:spacing w:after="0" w:line="240" w:lineRule="auto"/>
      </w:pPr>
      <w:r w:rsidRPr="000D6B07">
        <w:t>Une sous-requête scalaire retourne</w:t>
      </w:r>
      <w:r>
        <w:t> :</w:t>
      </w:r>
    </w:p>
    <w:p w14:paraId="72B3F94D" w14:textId="77777777" w:rsidR="000D6B07" w:rsidRPr="000D6B07" w:rsidRDefault="000D6B07" w:rsidP="000D6B07">
      <w:pPr>
        <w:numPr>
          <w:ilvl w:val="0"/>
          <w:numId w:val="22"/>
        </w:numPr>
        <w:spacing w:after="0" w:line="240" w:lineRule="auto"/>
      </w:pPr>
      <w:r w:rsidRPr="000D6B07">
        <w:t>une seule valeur.</w:t>
      </w:r>
    </w:p>
    <w:p w14:paraId="7D6FEF36" w14:textId="1D3574FE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Exemple</w:t>
      </w:r>
      <w:r>
        <w:rPr>
          <w:b/>
          <w:bCs/>
        </w:rPr>
        <w:t> :</w:t>
      </w:r>
      <w:r w:rsidRPr="000D6B07">
        <w:rPr>
          <w:b/>
          <w:bCs/>
        </w:rPr>
        <w:t xml:space="preserve"> produits plus chers que la moyenne</w:t>
      </w:r>
    </w:p>
    <w:p w14:paraId="4A38EEB7" w14:textId="77777777" w:rsidR="000D6B07" w:rsidRPr="000D6B07" w:rsidRDefault="000D6B07" w:rsidP="000D6B07">
      <w:pPr>
        <w:spacing w:after="0" w:line="240" w:lineRule="auto"/>
      </w:pPr>
      <w:r w:rsidRPr="000D6B07">
        <w:t>Syntaxe identique en SQL89 et SQL92.</w:t>
      </w:r>
    </w:p>
    <w:p w14:paraId="052AC551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SELECT NP, Prix</w:t>
      </w:r>
    </w:p>
    <w:p w14:paraId="54E057F1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FROM </w:t>
      </w:r>
      <w:proofErr w:type="spellStart"/>
      <w:r w:rsidRPr="000D6B07">
        <w:rPr>
          <w:lang w:val="en-GB"/>
        </w:rPr>
        <w:t>Produit</w:t>
      </w:r>
      <w:proofErr w:type="spellEnd"/>
    </w:p>
    <w:p w14:paraId="3D9A9623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lastRenderedPageBreak/>
        <w:t>WHERE Prix &gt;</w:t>
      </w:r>
    </w:p>
    <w:p w14:paraId="6E7E9188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(</w:t>
      </w:r>
    </w:p>
    <w:p w14:paraId="08A1FFED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SELECT AVG(Prix)</w:t>
      </w:r>
    </w:p>
    <w:p w14:paraId="49E3E1C4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FROM </w:t>
      </w:r>
      <w:proofErr w:type="spellStart"/>
      <w:r w:rsidRPr="000D6B07">
        <w:rPr>
          <w:lang w:val="en-GB"/>
        </w:rPr>
        <w:t>Produit</w:t>
      </w:r>
      <w:proofErr w:type="spellEnd"/>
    </w:p>
    <w:p w14:paraId="4658FEA9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);</w:t>
      </w:r>
    </w:p>
    <w:p w14:paraId="5F2E66CB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"/>
        <w:gridCol w:w="687"/>
      </w:tblGrid>
      <w:tr w:rsidR="000D6B07" w:rsidRPr="000D6B07" w14:paraId="23145A1D" w14:textId="77777777" w:rsidTr="000D6B07">
        <w:tc>
          <w:tcPr>
            <w:tcW w:w="0" w:type="auto"/>
            <w:hideMark/>
          </w:tcPr>
          <w:p w14:paraId="122A6BF1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NP</w:t>
            </w:r>
          </w:p>
        </w:tc>
        <w:tc>
          <w:tcPr>
            <w:tcW w:w="0" w:type="auto"/>
            <w:hideMark/>
          </w:tcPr>
          <w:p w14:paraId="007BA923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Prix</w:t>
            </w:r>
          </w:p>
        </w:tc>
      </w:tr>
      <w:tr w:rsidR="000D6B07" w:rsidRPr="000D6B07" w14:paraId="156DAB94" w14:textId="77777777" w:rsidTr="000D6B07">
        <w:tc>
          <w:tcPr>
            <w:tcW w:w="0" w:type="auto"/>
            <w:hideMark/>
          </w:tcPr>
          <w:p w14:paraId="5ED1DF6E" w14:textId="77777777" w:rsidR="000D6B07" w:rsidRPr="000D6B07" w:rsidRDefault="000D6B07" w:rsidP="000D6B07">
            <w:r w:rsidRPr="000D6B07">
              <w:t>5</w:t>
            </w:r>
          </w:p>
        </w:tc>
        <w:tc>
          <w:tcPr>
            <w:tcW w:w="0" w:type="auto"/>
            <w:hideMark/>
          </w:tcPr>
          <w:p w14:paraId="34755C96" w14:textId="77777777" w:rsidR="000D6B07" w:rsidRPr="000D6B07" w:rsidRDefault="000D6B07" w:rsidP="000D6B07">
            <w:r w:rsidRPr="000D6B07">
              <w:t>1200</w:t>
            </w:r>
          </w:p>
        </w:tc>
      </w:tr>
      <w:tr w:rsidR="000D6B07" w:rsidRPr="000D6B07" w14:paraId="70109D17" w14:textId="77777777" w:rsidTr="000D6B07">
        <w:tc>
          <w:tcPr>
            <w:tcW w:w="0" w:type="auto"/>
            <w:hideMark/>
          </w:tcPr>
          <w:p w14:paraId="2B5C1260" w14:textId="77777777" w:rsidR="000D6B07" w:rsidRPr="000D6B07" w:rsidRDefault="000D6B07" w:rsidP="000D6B07">
            <w:r w:rsidRPr="000D6B07">
              <w:t>8</w:t>
            </w:r>
          </w:p>
        </w:tc>
        <w:tc>
          <w:tcPr>
            <w:tcW w:w="0" w:type="auto"/>
            <w:hideMark/>
          </w:tcPr>
          <w:p w14:paraId="0639BCE7" w14:textId="77777777" w:rsidR="000D6B07" w:rsidRPr="000D6B07" w:rsidRDefault="000D6B07" w:rsidP="000D6B07">
            <w:r w:rsidRPr="000D6B07">
              <w:t>950</w:t>
            </w:r>
          </w:p>
        </w:tc>
      </w:tr>
    </w:tbl>
    <w:p w14:paraId="45550AC3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7. Les sous-requêtes avec IN</w:t>
      </w:r>
    </w:p>
    <w:p w14:paraId="6A8AB580" w14:textId="77777777" w:rsidR="000D6B07" w:rsidRPr="000D6B07" w:rsidRDefault="000D6B07" w:rsidP="000D6B07">
      <w:pPr>
        <w:spacing w:after="0" w:line="240" w:lineRule="auto"/>
      </w:pPr>
      <w:r w:rsidRPr="000D6B07">
        <w:t>IN permet de comparer une valeur à une liste de résultats.</w:t>
      </w:r>
    </w:p>
    <w:p w14:paraId="6661E775" w14:textId="20E143E0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Exemple</w:t>
      </w:r>
      <w:r>
        <w:rPr>
          <w:b/>
          <w:bCs/>
        </w:rPr>
        <w:t> :</w:t>
      </w:r>
      <w:r w:rsidRPr="000D6B07">
        <w:rPr>
          <w:b/>
          <w:bCs/>
        </w:rPr>
        <w:t xml:space="preserve"> clients ayant commandé un produit à 1000</w:t>
      </w:r>
      <w:r>
        <w:rPr>
          <w:b/>
          <w:bCs/>
        </w:rPr>
        <w:t> €</w:t>
      </w:r>
    </w:p>
    <w:p w14:paraId="54F96C4A" w14:textId="77777777" w:rsidR="000D6B07" w:rsidRPr="000D6B07" w:rsidRDefault="000D6B07" w:rsidP="000D6B07">
      <w:pPr>
        <w:spacing w:after="0" w:line="240" w:lineRule="auto"/>
      </w:pPr>
      <w:r w:rsidRPr="000D6B07">
        <w:t>Syntaxe identique en SQL89 et SQL92.</w:t>
      </w:r>
    </w:p>
    <w:p w14:paraId="7FBC253A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SELECT NC</w:t>
      </w:r>
    </w:p>
    <w:p w14:paraId="6FED13CF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FROM </w:t>
      </w:r>
      <w:proofErr w:type="spellStart"/>
      <w:r w:rsidRPr="000D6B07">
        <w:rPr>
          <w:lang w:val="en-GB"/>
        </w:rPr>
        <w:t>Commande</w:t>
      </w:r>
      <w:proofErr w:type="spellEnd"/>
    </w:p>
    <w:p w14:paraId="751DE235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WHERE NP IN</w:t>
      </w:r>
    </w:p>
    <w:p w14:paraId="167C0EC2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(</w:t>
      </w:r>
    </w:p>
    <w:p w14:paraId="304ED390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SELECT NP</w:t>
      </w:r>
    </w:p>
    <w:p w14:paraId="5B16FFCC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FROM </w:t>
      </w:r>
      <w:proofErr w:type="spellStart"/>
      <w:r w:rsidRPr="000D6B07">
        <w:rPr>
          <w:lang w:val="en-GB"/>
        </w:rPr>
        <w:t>Produit</w:t>
      </w:r>
      <w:proofErr w:type="spellEnd"/>
    </w:p>
    <w:p w14:paraId="1C600FB3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WHERE Prix = 1000</w:t>
      </w:r>
    </w:p>
    <w:p w14:paraId="2C4710A8" w14:textId="77777777" w:rsidR="000D6B07" w:rsidRPr="000D6B07" w:rsidRDefault="000D6B07" w:rsidP="000D6B07">
      <w:pPr>
        <w:spacing w:after="0" w:line="240" w:lineRule="auto"/>
      </w:pPr>
      <w:r w:rsidRPr="000D6B07">
        <w:t>);</w:t>
      </w:r>
    </w:p>
    <w:p w14:paraId="3D56D393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"/>
      </w:tblGrid>
      <w:tr w:rsidR="000D6B07" w:rsidRPr="000D6B07" w14:paraId="52ECB1C6" w14:textId="77777777" w:rsidTr="000D6B07">
        <w:tc>
          <w:tcPr>
            <w:tcW w:w="0" w:type="auto"/>
            <w:hideMark/>
          </w:tcPr>
          <w:p w14:paraId="46FF8060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NC</w:t>
            </w:r>
          </w:p>
        </w:tc>
      </w:tr>
      <w:tr w:rsidR="000D6B07" w:rsidRPr="000D6B07" w14:paraId="34686F86" w14:textId="77777777" w:rsidTr="000D6B07">
        <w:tc>
          <w:tcPr>
            <w:tcW w:w="0" w:type="auto"/>
            <w:hideMark/>
          </w:tcPr>
          <w:p w14:paraId="5D6CDD08" w14:textId="77777777" w:rsidR="000D6B07" w:rsidRPr="000D6B07" w:rsidRDefault="000D6B07" w:rsidP="000D6B07">
            <w:r w:rsidRPr="000D6B07">
              <w:t>1</w:t>
            </w:r>
          </w:p>
        </w:tc>
      </w:tr>
      <w:tr w:rsidR="000D6B07" w:rsidRPr="000D6B07" w14:paraId="662D2D3A" w14:textId="77777777" w:rsidTr="000D6B07">
        <w:tc>
          <w:tcPr>
            <w:tcW w:w="0" w:type="auto"/>
            <w:hideMark/>
          </w:tcPr>
          <w:p w14:paraId="258B2593" w14:textId="77777777" w:rsidR="000D6B07" w:rsidRPr="000D6B07" w:rsidRDefault="000D6B07" w:rsidP="000D6B07">
            <w:r w:rsidRPr="000D6B07">
              <w:t>4</w:t>
            </w:r>
          </w:p>
        </w:tc>
      </w:tr>
      <w:tr w:rsidR="000D6B07" w:rsidRPr="000D6B07" w14:paraId="4B838F91" w14:textId="77777777" w:rsidTr="000D6B07">
        <w:tc>
          <w:tcPr>
            <w:tcW w:w="0" w:type="auto"/>
            <w:hideMark/>
          </w:tcPr>
          <w:p w14:paraId="6E2CE614" w14:textId="77777777" w:rsidR="000D6B07" w:rsidRPr="000D6B07" w:rsidRDefault="000D6B07" w:rsidP="000D6B07">
            <w:r w:rsidRPr="000D6B07">
              <w:t>9</w:t>
            </w:r>
          </w:p>
        </w:tc>
      </w:tr>
    </w:tbl>
    <w:p w14:paraId="112782B9" w14:textId="77777777" w:rsidR="000D6B07" w:rsidRPr="000D6B07" w:rsidRDefault="000D6B07" w:rsidP="000D6B07">
      <w:pPr>
        <w:spacing w:after="0" w:line="240" w:lineRule="auto"/>
      </w:pPr>
      <w:r w:rsidRPr="000D6B07">
        <w:t>Le document source utilise également cette syntaxe .</w:t>
      </w:r>
    </w:p>
    <w:p w14:paraId="33CEACE7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8. Les sous-requêtes avec EXISTS</w:t>
      </w:r>
    </w:p>
    <w:p w14:paraId="1ACBEE84" w14:textId="77777777" w:rsidR="000D6B07" w:rsidRPr="000D6B07" w:rsidRDefault="000D6B07" w:rsidP="000D6B07">
      <w:pPr>
        <w:spacing w:after="0" w:line="240" w:lineRule="auto"/>
      </w:pPr>
      <w:r w:rsidRPr="000D6B07">
        <w:t>EXISTS teste l’existence d’au moins une ligne.</w:t>
      </w:r>
    </w:p>
    <w:p w14:paraId="1C89F434" w14:textId="021DB9ED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Exemple</w:t>
      </w:r>
      <w:r>
        <w:rPr>
          <w:b/>
          <w:bCs/>
        </w:rPr>
        <w:t> :</w:t>
      </w:r>
      <w:r w:rsidRPr="000D6B07">
        <w:rPr>
          <w:b/>
          <w:bCs/>
        </w:rPr>
        <w:t xml:space="preserve"> clients ayant passé une commande</w:t>
      </w:r>
    </w:p>
    <w:p w14:paraId="736A35D8" w14:textId="77777777" w:rsidR="000D6B07" w:rsidRPr="000D6B07" w:rsidRDefault="000D6B07" w:rsidP="000D6B07">
      <w:pPr>
        <w:spacing w:after="0" w:line="240" w:lineRule="auto"/>
      </w:pPr>
      <w:r w:rsidRPr="000D6B07">
        <w:t>Syntaxe identique en SQL89 et SQL92.</w:t>
      </w:r>
    </w:p>
    <w:p w14:paraId="4CA0A032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SELECT NomC</w:t>
      </w:r>
    </w:p>
    <w:p w14:paraId="492E7A67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FROM Client</w:t>
      </w:r>
    </w:p>
    <w:p w14:paraId="171A8BE6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WHERE EXISTS</w:t>
      </w:r>
    </w:p>
    <w:p w14:paraId="7075BF28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(</w:t>
      </w:r>
    </w:p>
    <w:p w14:paraId="7033621B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SELECT *</w:t>
      </w:r>
    </w:p>
    <w:p w14:paraId="7E479A52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FROM </w:t>
      </w:r>
      <w:proofErr w:type="spellStart"/>
      <w:r w:rsidRPr="000D6B07">
        <w:rPr>
          <w:lang w:val="en-GB"/>
        </w:rPr>
        <w:t>Commande</w:t>
      </w:r>
      <w:proofErr w:type="spellEnd"/>
    </w:p>
    <w:p w14:paraId="1BF82704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WHERE Client.NC = Commande.NC</w:t>
      </w:r>
    </w:p>
    <w:p w14:paraId="19FD753C" w14:textId="77777777" w:rsidR="000D6B07" w:rsidRPr="000D6B07" w:rsidRDefault="000D6B07" w:rsidP="000D6B07">
      <w:pPr>
        <w:spacing w:after="0" w:line="240" w:lineRule="auto"/>
      </w:pPr>
      <w:r w:rsidRPr="000D6B07">
        <w:t>);</w:t>
      </w:r>
    </w:p>
    <w:p w14:paraId="2B873BCA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"/>
      </w:tblGrid>
      <w:tr w:rsidR="000D6B07" w:rsidRPr="000D6B07" w14:paraId="68413BF2" w14:textId="77777777" w:rsidTr="000D6B07">
        <w:tc>
          <w:tcPr>
            <w:tcW w:w="0" w:type="auto"/>
            <w:hideMark/>
          </w:tcPr>
          <w:p w14:paraId="7E0D88AC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NomC</w:t>
            </w:r>
          </w:p>
        </w:tc>
      </w:tr>
      <w:tr w:rsidR="000D6B07" w:rsidRPr="000D6B07" w14:paraId="54795BB5" w14:textId="77777777" w:rsidTr="000D6B07">
        <w:tc>
          <w:tcPr>
            <w:tcW w:w="0" w:type="auto"/>
            <w:hideMark/>
          </w:tcPr>
          <w:p w14:paraId="29A5B0B8" w14:textId="77777777" w:rsidR="000D6B07" w:rsidRPr="000D6B07" w:rsidRDefault="000D6B07" w:rsidP="000D6B07">
            <w:r w:rsidRPr="000D6B07">
              <w:t>Dupont</w:t>
            </w:r>
          </w:p>
        </w:tc>
      </w:tr>
      <w:tr w:rsidR="000D6B07" w:rsidRPr="000D6B07" w14:paraId="3A8924B3" w14:textId="77777777" w:rsidTr="000D6B07">
        <w:tc>
          <w:tcPr>
            <w:tcW w:w="0" w:type="auto"/>
            <w:hideMark/>
          </w:tcPr>
          <w:p w14:paraId="4EC018ED" w14:textId="77777777" w:rsidR="000D6B07" w:rsidRPr="000D6B07" w:rsidRDefault="000D6B07" w:rsidP="000D6B07">
            <w:r w:rsidRPr="000D6B07">
              <w:t>Martin</w:t>
            </w:r>
          </w:p>
        </w:tc>
      </w:tr>
    </w:tbl>
    <w:p w14:paraId="3A51B062" w14:textId="77777777" w:rsidR="000D6B07" w:rsidRPr="000D6B07" w:rsidRDefault="000D6B07" w:rsidP="000D6B07">
      <w:pPr>
        <w:spacing w:after="0" w:line="240" w:lineRule="auto"/>
      </w:pPr>
      <w:r w:rsidRPr="000D6B07">
        <w:t>Le support présente également EXISTS .</w:t>
      </w:r>
    </w:p>
    <w:p w14:paraId="6AE872C5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9. Les sous-requêtes avec ALL</w:t>
      </w:r>
    </w:p>
    <w:p w14:paraId="7287E13B" w14:textId="77777777" w:rsidR="000D6B07" w:rsidRPr="000D6B07" w:rsidRDefault="000D6B07" w:rsidP="000D6B07">
      <w:pPr>
        <w:spacing w:after="0" w:line="240" w:lineRule="auto"/>
      </w:pPr>
      <w:r w:rsidRPr="000D6B07">
        <w:t>ALL impose que la condition soit vraie pour toutes les valeurs retournées.</w:t>
      </w:r>
    </w:p>
    <w:p w14:paraId="61D88367" w14:textId="45DE9386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Exemple</w:t>
      </w:r>
      <w:r>
        <w:rPr>
          <w:b/>
          <w:bCs/>
        </w:rPr>
        <w:t> :</w:t>
      </w:r>
      <w:r w:rsidRPr="000D6B07">
        <w:rPr>
          <w:b/>
          <w:bCs/>
        </w:rPr>
        <w:t xml:space="preserve"> employés gagnant plus que tous les employés du département 30</w:t>
      </w:r>
    </w:p>
    <w:p w14:paraId="4A35E0B5" w14:textId="77777777" w:rsidR="000D6B07" w:rsidRPr="000D6B07" w:rsidRDefault="000D6B07" w:rsidP="000D6B07">
      <w:pPr>
        <w:spacing w:after="0" w:line="240" w:lineRule="auto"/>
      </w:pPr>
      <w:r w:rsidRPr="000D6B07">
        <w:t>Syntaxe identique en SQL89 et SQL92.</w:t>
      </w:r>
    </w:p>
    <w:p w14:paraId="0FFA54E0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SELECT Nom</w:t>
      </w:r>
    </w:p>
    <w:p w14:paraId="1196D60B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FROM Employe</w:t>
      </w:r>
    </w:p>
    <w:p w14:paraId="629E0E1B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WHERE </w:t>
      </w:r>
      <w:proofErr w:type="spellStart"/>
      <w:r w:rsidRPr="000D6B07">
        <w:rPr>
          <w:lang w:val="en-GB"/>
        </w:rPr>
        <w:t>Salaire</w:t>
      </w:r>
      <w:proofErr w:type="spellEnd"/>
      <w:r w:rsidRPr="000D6B07">
        <w:rPr>
          <w:lang w:val="en-GB"/>
        </w:rPr>
        <w:t xml:space="preserve"> &gt;</w:t>
      </w:r>
    </w:p>
    <w:p w14:paraId="648FFECB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ALL</w:t>
      </w:r>
    </w:p>
    <w:p w14:paraId="032E9B8D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(</w:t>
      </w:r>
    </w:p>
    <w:p w14:paraId="2E120F9E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SELECT </w:t>
      </w:r>
      <w:proofErr w:type="spellStart"/>
      <w:r w:rsidRPr="000D6B07">
        <w:rPr>
          <w:lang w:val="en-GB"/>
        </w:rPr>
        <w:t>Salaire</w:t>
      </w:r>
      <w:proofErr w:type="spellEnd"/>
    </w:p>
    <w:p w14:paraId="05EDFE5D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FROM Employe</w:t>
      </w:r>
    </w:p>
    <w:p w14:paraId="1643F7BA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lastRenderedPageBreak/>
        <w:t xml:space="preserve">    WHERE Dept = 30</w:t>
      </w:r>
    </w:p>
    <w:p w14:paraId="4883480D" w14:textId="77777777" w:rsidR="000D6B07" w:rsidRPr="000D6B07" w:rsidRDefault="000D6B07" w:rsidP="000D6B07">
      <w:pPr>
        <w:spacing w:after="0" w:line="240" w:lineRule="auto"/>
      </w:pPr>
      <w:r w:rsidRPr="000D6B07">
        <w:t>);</w:t>
      </w:r>
    </w:p>
    <w:p w14:paraId="6F6FFE60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10. Les sous-requêtes avec ANY</w:t>
      </w:r>
    </w:p>
    <w:p w14:paraId="367E990B" w14:textId="77777777" w:rsidR="000D6B07" w:rsidRPr="000D6B07" w:rsidRDefault="000D6B07" w:rsidP="000D6B07">
      <w:pPr>
        <w:spacing w:after="0" w:line="240" w:lineRule="auto"/>
      </w:pPr>
      <w:r w:rsidRPr="000D6B07">
        <w:t>ANY impose que la condition soit vraie pour au moins une valeur.</w:t>
      </w:r>
    </w:p>
    <w:p w14:paraId="31C211B0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Exemple</w:t>
      </w:r>
    </w:p>
    <w:p w14:paraId="7D2D6CD8" w14:textId="77777777" w:rsidR="000D6B07" w:rsidRPr="000D6B07" w:rsidRDefault="000D6B07" w:rsidP="000D6B07">
      <w:pPr>
        <w:spacing w:after="0" w:line="240" w:lineRule="auto"/>
      </w:pPr>
      <w:r w:rsidRPr="000D6B07">
        <w:t>Syntaxe identique en SQL89 et SQL92.</w:t>
      </w:r>
    </w:p>
    <w:p w14:paraId="52B5877D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SELECT Nom</w:t>
      </w:r>
    </w:p>
    <w:p w14:paraId="191BAB57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FROM Employe</w:t>
      </w:r>
    </w:p>
    <w:p w14:paraId="5588F5C8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WHERE </w:t>
      </w:r>
      <w:proofErr w:type="spellStart"/>
      <w:r w:rsidRPr="000D6B07">
        <w:rPr>
          <w:lang w:val="en-GB"/>
        </w:rPr>
        <w:t>Salaire</w:t>
      </w:r>
      <w:proofErr w:type="spellEnd"/>
      <w:r w:rsidRPr="000D6B07">
        <w:rPr>
          <w:lang w:val="en-GB"/>
        </w:rPr>
        <w:t xml:space="preserve"> &gt;</w:t>
      </w:r>
    </w:p>
    <w:p w14:paraId="0249D6F2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ANY</w:t>
      </w:r>
    </w:p>
    <w:p w14:paraId="65C7BADC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>(</w:t>
      </w:r>
    </w:p>
    <w:p w14:paraId="3A586590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SELECT </w:t>
      </w:r>
      <w:proofErr w:type="spellStart"/>
      <w:r w:rsidRPr="000D6B07">
        <w:rPr>
          <w:lang w:val="en-GB"/>
        </w:rPr>
        <w:t>Salaire</w:t>
      </w:r>
      <w:proofErr w:type="spellEnd"/>
    </w:p>
    <w:p w14:paraId="6C3D1569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FROM Employe</w:t>
      </w:r>
    </w:p>
    <w:p w14:paraId="7E6B3DA6" w14:textId="77777777" w:rsidR="000D6B07" w:rsidRPr="000D6B07" w:rsidRDefault="000D6B07" w:rsidP="000D6B07">
      <w:pPr>
        <w:spacing w:after="0" w:line="240" w:lineRule="auto"/>
        <w:rPr>
          <w:lang w:val="en-GB"/>
        </w:rPr>
      </w:pPr>
      <w:r w:rsidRPr="000D6B07">
        <w:rPr>
          <w:lang w:val="en-GB"/>
        </w:rPr>
        <w:t xml:space="preserve">    WHERE Dept = 30</w:t>
      </w:r>
    </w:p>
    <w:p w14:paraId="732907B5" w14:textId="77777777" w:rsidR="000D6B07" w:rsidRPr="000D6B07" w:rsidRDefault="000D6B07" w:rsidP="000D6B07">
      <w:pPr>
        <w:spacing w:after="0" w:line="240" w:lineRule="auto"/>
      </w:pPr>
      <w:r w:rsidRPr="000D6B07">
        <w:t>);</w:t>
      </w:r>
    </w:p>
    <w:p w14:paraId="08199515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11. Différences entre SQL89 et SQL92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8"/>
        <w:gridCol w:w="2360"/>
        <w:gridCol w:w="2054"/>
      </w:tblGrid>
      <w:tr w:rsidR="000D6B07" w:rsidRPr="000D6B07" w14:paraId="56081C2C" w14:textId="77777777" w:rsidTr="000D6B07">
        <w:tc>
          <w:tcPr>
            <w:tcW w:w="0" w:type="auto"/>
            <w:hideMark/>
          </w:tcPr>
          <w:p w14:paraId="5878F083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32AFC009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SQL89</w:t>
            </w:r>
          </w:p>
        </w:tc>
        <w:tc>
          <w:tcPr>
            <w:tcW w:w="0" w:type="auto"/>
            <w:hideMark/>
          </w:tcPr>
          <w:p w14:paraId="1B66E912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SQL92</w:t>
            </w:r>
          </w:p>
        </w:tc>
      </w:tr>
      <w:tr w:rsidR="000D6B07" w:rsidRPr="000D6B07" w14:paraId="49B49077" w14:textId="77777777" w:rsidTr="000D6B07">
        <w:tc>
          <w:tcPr>
            <w:tcW w:w="0" w:type="auto"/>
            <w:hideMark/>
          </w:tcPr>
          <w:p w14:paraId="102DAC83" w14:textId="77777777" w:rsidR="000D6B07" w:rsidRPr="000D6B07" w:rsidRDefault="000D6B07" w:rsidP="000D6B07">
            <w:r w:rsidRPr="000D6B07">
              <w:t>Jointures</w:t>
            </w:r>
          </w:p>
        </w:tc>
        <w:tc>
          <w:tcPr>
            <w:tcW w:w="0" w:type="auto"/>
            <w:hideMark/>
          </w:tcPr>
          <w:p w14:paraId="433FDFFA" w14:textId="77777777" w:rsidR="000D6B07" w:rsidRPr="000D6B07" w:rsidRDefault="000D6B07" w:rsidP="000D6B07">
            <w:r w:rsidRPr="000D6B07">
              <w:t>réalisées dans WHERE</w:t>
            </w:r>
          </w:p>
        </w:tc>
        <w:tc>
          <w:tcPr>
            <w:tcW w:w="0" w:type="auto"/>
            <w:hideMark/>
          </w:tcPr>
          <w:p w14:paraId="0480511E" w14:textId="77777777" w:rsidR="000D6B07" w:rsidRPr="000D6B07" w:rsidRDefault="000D6B07" w:rsidP="000D6B07">
            <w:r w:rsidRPr="000D6B07">
              <w:t>réalisées avec JOIN</w:t>
            </w:r>
          </w:p>
        </w:tc>
      </w:tr>
      <w:tr w:rsidR="000D6B07" w:rsidRPr="000D6B07" w14:paraId="6DE2A1A4" w14:textId="77777777" w:rsidTr="000D6B07">
        <w:tc>
          <w:tcPr>
            <w:tcW w:w="0" w:type="auto"/>
            <w:hideMark/>
          </w:tcPr>
          <w:p w14:paraId="2F16F149" w14:textId="77777777" w:rsidR="000D6B07" w:rsidRPr="000D6B07" w:rsidRDefault="000D6B07" w:rsidP="000D6B07">
            <w:r w:rsidRPr="000D6B07">
              <w:t>Jointures externes</w:t>
            </w:r>
          </w:p>
        </w:tc>
        <w:tc>
          <w:tcPr>
            <w:tcW w:w="0" w:type="auto"/>
            <w:hideMark/>
          </w:tcPr>
          <w:p w14:paraId="1E333F02" w14:textId="77777777" w:rsidR="000D6B07" w:rsidRPr="000D6B07" w:rsidRDefault="000D6B07" w:rsidP="000D6B07">
            <w:r w:rsidRPr="000D6B07">
              <w:t>non standardisées</w:t>
            </w:r>
          </w:p>
        </w:tc>
        <w:tc>
          <w:tcPr>
            <w:tcW w:w="0" w:type="auto"/>
            <w:hideMark/>
          </w:tcPr>
          <w:p w14:paraId="2F050020" w14:textId="77777777" w:rsidR="000D6B07" w:rsidRPr="000D6B07" w:rsidRDefault="000D6B07" w:rsidP="000D6B07">
            <w:r w:rsidRPr="000D6B07">
              <w:t>standardisées</w:t>
            </w:r>
          </w:p>
        </w:tc>
      </w:tr>
      <w:tr w:rsidR="000D6B07" w:rsidRPr="000D6B07" w14:paraId="358BC7EC" w14:textId="77777777" w:rsidTr="000D6B07">
        <w:tc>
          <w:tcPr>
            <w:tcW w:w="0" w:type="auto"/>
            <w:hideMark/>
          </w:tcPr>
          <w:p w14:paraId="2A5FFE80" w14:textId="77777777" w:rsidR="000D6B07" w:rsidRPr="000D6B07" w:rsidRDefault="000D6B07" w:rsidP="000D6B07">
            <w:r w:rsidRPr="000D6B07">
              <w:t>Lisibilité</w:t>
            </w:r>
          </w:p>
        </w:tc>
        <w:tc>
          <w:tcPr>
            <w:tcW w:w="0" w:type="auto"/>
            <w:hideMark/>
          </w:tcPr>
          <w:p w14:paraId="3FB339F5" w14:textId="77777777" w:rsidR="000D6B07" w:rsidRPr="000D6B07" w:rsidRDefault="000D6B07" w:rsidP="000D6B07">
            <w:r w:rsidRPr="000D6B07">
              <w:t>plus faible</w:t>
            </w:r>
          </w:p>
        </w:tc>
        <w:tc>
          <w:tcPr>
            <w:tcW w:w="0" w:type="auto"/>
            <w:hideMark/>
          </w:tcPr>
          <w:p w14:paraId="59C35474" w14:textId="77777777" w:rsidR="000D6B07" w:rsidRPr="000D6B07" w:rsidRDefault="000D6B07" w:rsidP="000D6B07">
            <w:r w:rsidRPr="000D6B07">
              <w:t>meilleure</w:t>
            </w:r>
          </w:p>
        </w:tc>
      </w:tr>
      <w:tr w:rsidR="000D6B07" w:rsidRPr="000D6B07" w14:paraId="552334BA" w14:textId="77777777" w:rsidTr="000D6B07">
        <w:tc>
          <w:tcPr>
            <w:tcW w:w="0" w:type="auto"/>
            <w:hideMark/>
          </w:tcPr>
          <w:p w14:paraId="4E818425" w14:textId="77777777" w:rsidR="000D6B07" w:rsidRPr="000D6B07" w:rsidRDefault="000D6B07" w:rsidP="000D6B07">
            <w:r w:rsidRPr="000D6B07">
              <w:t>Maintenance</w:t>
            </w:r>
          </w:p>
        </w:tc>
        <w:tc>
          <w:tcPr>
            <w:tcW w:w="0" w:type="auto"/>
            <w:hideMark/>
          </w:tcPr>
          <w:p w14:paraId="59B7705B" w14:textId="77777777" w:rsidR="000D6B07" w:rsidRPr="000D6B07" w:rsidRDefault="000D6B07" w:rsidP="000D6B07">
            <w:r w:rsidRPr="000D6B07">
              <w:t>plus difficile</w:t>
            </w:r>
          </w:p>
        </w:tc>
        <w:tc>
          <w:tcPr>
            <w:tcW w:w="0" w:type="auto"/>
            <w:hideMark/>
          </w:tcPr>
          <w:p w14:paraId="6D5E48FE" w14:textId="77777777" w:rsidR="000D6B07" w:rsidRPr="000D6B07" w:rsidRDefault="000D6B07" w:rsidP="000D6B07">
            <w:r w:rsidRPr="000D6B07">
              <w:t>plus simple</w:t>
            </w:r>
          </w:p>
        </w:tc>
      </w:tr>
    </w:tbl>
    <w:p w14:paraId="42AAB889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12.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2"/>
        <w:gridCol w:w="2366"/>
      </w:tblGrid>
      <w:tr w:rsidR="000D6B07" w:rsidRPr="000D6B07" w14:paraId="41F0C00D" w14:textId="77777777" w:rsidTr="000D6B07">
        <w:tc>
          <w:tcPr>
            <w:tcW w:w="0" w:type="auto"/>
            <w:hideMark/>
          </w:tcPr>
          <w:p w14:paraId="2A762801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11E965BD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Explication</w:t>
            </w:r>
          </w:p>
        </w:tc>
      </w:tr>
      <w:tr w:rsidR="000D6B07" w:rsidRPr="000D6B07" w14:paraId="4D466F6A" w14:textId="77777777" w:rsidTr="000D6B07">
        <w:tc>
          <w:tcPr>
            <w:tcW w:w="0" w:type="auto"/>
            <w:hideMark/>
          </w:tcPr>
          <w:p w14:paraId="4C049BFF" w14:textId="77777777" w:rsidR="000D6B07" w:rsidRPr="000D6B07" w:rsidRDefault="000D6B07" w:rsidP="000D6B07">
            <w:r w:rsidRPr="000D6B07">
              <w:t>oubli de condition de jointure</w:t>
            </w:r>
          </w:p>
        </w:tc>
        <w:tc>
          <w:tcPr>
            <w:tcW w:w="0" w:type="auto"/>
            <w:hideMark/>
          </w:tcPr>
          <w:p w14:paraId="67E16757" w14:textId="77777777" w:rsidR="000D6B07" w:rsidRPr="000D6B07" w:rsidRDefault="000D6B07" w:rsidP="000D6B07">
            <w:r w:rsidRPr="000D6B07">
              <w:t>produit cartésien</w:t>
            </w:r>
          </w:p>
        </w:tc>
      </w:tr>
      <w:tr w:rsidR="000D6B07" w:rsidRPr="000D6B07" w14:paraId="70F5AD0B" w14:textId="77777777" w:rsidTr="000D6B07">
        <w:tc>
          <w:tcPr>
            <w:tcW w:w="0" w:type="auto"/>
            <w:hideMark/>
          </w:tcPr>
          <w:p w14:paraId="222D042F" w14:textId="77777777" w:rsidR="000D6B07" w:rsidRPr="000D6B07" w:rsidRDefault="000D6B07" w:rsidP="000D6B07">
            <w:r w:rsidRPr="000D6B07">
              <w:t>confusion entre clé primaire et clé étrangère</w:t>
            </w:r>
          </w:p>
        </w:tc>
        <w:tc>
          <w:tcPr>
            <w:tcW w:w="0" w:type="auto"/>
            <w:hideMark/>
          </w:tcPr>
          <w:p w14:paraId="34064E46" w14:textId="77777777" w:rsidR="000D6B07" w:rsidRPr="000D6B07" w:rsidRDefault="000D6B07" w:rsidP="000D6B07">
            <w:r w:rsidRPr="000D6B07">
              <w:t>jointure incorrecte</w:t>
            </w:r>
          </w:p>
        </w:tc>
      </w:tr>
      <w:tr w:rsidR="000D6B07" w:rsidRPr="000D6B07" w14:paraId="7C547535" w14:textId="77777777" w:rsidTr="000D6B07">
        <w:tc>
          <w:tcPr>
            <w:tcW w:w="0" w:type="auto"/>
            <w:hideMark/>
          </w:tcPr>
          <w:p w14:paraId="1BFC6221" w14:textId="77777777" w:rsidR="000D6B07" w:rsidRPr="000D6B07" w:rsidRDefault="000D6B07" w:rsidP="000D6B07">
            <w:r w:rsidRPr="000D6B07">
              <w:t>sous-requête retournant plusieurs valeurs</w:t>
            </w:r>
          </w:p>
        </w:tc>
        <w:tc>
          <w:tcPr>
            <w:tcW w:w="0" w:type="auto"/>
            <w:hideMark/>
          </w:tcPr>
          <w:p w14:paraId="3C4D4B74" w14:textId="77777777" w:rsidR="000D6B07" w:rsidRPr="000D6B07" w:rsidRDefault="000D6B07" w:rsidP="000D6B07">
            <w:r w:rsidRPr="000D6B07">
              <w:t>erreur de comparaison</w:t>
            </w:r>
          </w:p>
        </w:tc>
      </w:tr>
      <w:tr w:rsidR="000D6B07" w:rsidRPr="000D6B07" w14:paraId="66D77AC2" w14:textId="77777777" w:rsidTr="000D6B07">
        <w:tc>
          <w:tcPr>
            <w:tcW w:w="0" w:type="auto"/>
            <w:hideMark/>
          </w:tcPr>
          <w:p w14:paraId="4F216AD0" w14:textId="77777777" w:rsidR="000D6B07" w:rsidRPr="000D6B07" w:rsidRDefault="000D6B07" w:rsidP="000D6B07">
            <w:r w:rsidRPr="000D6B07">
              <w:t>oubli des parenthèses</w:t>
            </w:r>
          </w:p>
        </w:tc>
        <w:tc>
          <w:tcPr>
            <w:tcW w:w="0" w:type="auto"/>
            <w:hideMark/>
          </w:tcPr>
          <w:p w14:paraId="500B9171" w14:textId="77777777" w:rsidR="000D6B07" w:rsidRPr="000D6B07" w:rsidRDefault="000D6B07" w:rsidP="000D6B07">
            <w:r w:rsidRPr="000D6B07">
              <w:t>erreur de syntaxe</w:t>
            </w:r>
          </w:p>
        </w:tc>
      </w:tr>
      <w:tr w:rsidR="000D6B07" w:rsidRPr="000D6B07" w14:paraId="5DC90662" w14:textId="77777777" w:rsidTr="000D6B07">
        <w:tc>
          <w:tcPr>
            <w:tcW w:w="0" w:type="auto"/>
            <w:hideMark/>
          </w:tcPr>
          <w:p w14:paraId="738D5517" w14:textId="77777777" w:rsidR="000D6B07" w:rsidRPr="000D6B07" w:rsidRDefault="000D6B07" w:rsidP="000D6B07">
            <w:r w:rsidRPr="000D6B07">
              <w:t>confusion entre IN et EXISTS</w:t>
            </w:r>
          </w:p>
        </w:tc>
        <w:tc>
          <w:tcPr>
            <w:tcW w:w="0" w:type="auto"/>
            <w:hideMark/>
          </w:tcPr>
          <w:p w14:paraId="100653C9" w14:textId="77777777" w:rsidR="000D6B07" w:rsidRPr="000D6B07" w:rsidRDefault="000D6B07" w:rsidP="000D6B07">
            <w:r w:rsidRPr="000D6B07">
              <w:t>résultats incorrects</w:t>
            </w:r>
          </w:p>
        </w:tc>
      </w:tr>
    </w:tbl>
    <w:p w14:paraId="0406B892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13.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93"/>
        <w:gridCol w:w="2758"/>
      </w:tblGrid>
      <w:tr w:rsidR="000D6B07" w:rsidRPr="000D6B07" w14:paraId="593ACBD9" w14:textId="77777777" w:rsidTr="000D6B07">
        <w:tc>
          <w:tcPr>
            <w:tcW w:w="0" w:type="auto"/>
            <w:hideMark/>
          </w:tcPr>
          <w:p w14:paraId="10E359C9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7CF835F4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Explication</w:t>
            </w:r>
          </w:p>
        </w:tc>
      </w:tr>
      <w:tr w:rsidR="000D6B07" w:rsidRPr="000D6B07" w14:paraId="03B96E7E" w14:textId="77777777" w:rsidTr="000D6B07">
        <w:tc>
          <w:tcPr>
            <w:tcW w:w="0" w:type="auto"/>
            <w:hideMark/>
          </w:tcPr>
          <w:p w14:paraId="3FAB2790" w14:textId="77777777" w:rsidR="000D6B07" w:rsidRPr="000D6B07" w:rsidRDefault="000D6B07" w:rsidP="000D6B07">
            <w:r w:rsidRPr="000D6B07">
              <w:t>utiliser les jointures SQL92</w:t>
            </w:r>
          </w:p>
        </w:tc>
        <w:tc>
          <w:tcPr>
            <w:tcW w:w="0" w:type="auto"/>
            <w:hideMark/>
          </w:tcPr>
          <w:p w14:paraId="24199016" w14:textId="77777777" w:rsidR="000D6B07" w:rsidRPr="000D6B07" w:rsidRDefault="000D6B07" w:rsidP="000D6B07">
            <w:r w:rsidRPr="000D6B07">
              <w:t>améliore la lisibilité</w:t>
            </w:r>
          </w:p>
        </w:tc>
      </w:tr>
      <w:tr w:rsidR="000D6B07" w:rsidRPr="000D6B07" w14:paraId="24333CF7" w14:textId="77777777" w:rsidTr="000D6B07">
        <w:tc>
          <w:tcPr>
            <w:tcW w:w="0" w:type="auto"/>
            <w:hideMark/>
          </w:tcPr>
          <w:p w14:paraId="7BD08AB9" w14:textId="77777777" w:rsidR="000D6B07" w:rsidRPr="000D6B07" w:rsidRDefault="000D6B07" w:rsidP="000D6B07">
            <w:proofErr w:type="spellStart"/>
            <w:r w:rsidRPr="000D6B07">
              <w:t>aliaser</w:t>
            </w:r>
            <w:proofErr w:type="spellEnd"/>
            <w:r w:rsidRPr="000D6B07">
              <w:t xml:space="preserve"> les tables</w:t>
            </w:r>
          </w:p>
        </w:tc>
        <w:tc>
          <w:tcPr>
            <w:tcW w:w="0" w:type="auto"/>
            <w:hideMark/>
          </w:tcPr>
          <w:p w14:paraId="0A66C8D5" w14:textId="77777777" w:rsidR="000D6B07" w:rsidRPr="000D6B07" w:rsidRDefault="000D6B07" w:rsidP="000D6B07">
            <w:r w:rsidRPr="000D6B07">
              <w:t>simplifie les requêtes</w:t>
            </w:r>
          </w:p>
        </w:tc>
      </w:tr>
      <w:tr w:rsidR="000D6B07" w:rsidRPr="000D6B07" w14:paraId="11B05B1E" w14:textId="77777777" w:rsidTr="000D6B07">
        <w:tc>
          <w:tcPr>
            <w:tcW w:w="0" w:type="auto"/>
            <w:hideMark/>
          </w:tcPr>
          <w:p w14:paraId="5CB6A24D" w14:textId="77777777" w:rsidR="000D6B07" w:rsidRPr="000D6B07" w:rsidRDefault="000D6B07" w:rsidP="000D6B07">
            <w:r w:rsidRPr="000D6B07">
              <w:t>limiter les sous-requêtes imbriquées</w:t>
            </w:r>
          </w:p>
        </w:tc>
        <w:tc>
          <w:tcPr>
            <w:tcW w:w="0" w:type="auto"/>
            <w:hideMark/>
          </w:tcPr>
          <w:p w14:paraId="657D4441" w14:textId="77777777" w:rsidR="000D6B07" w:rsidRPr="000D6B07" w:rsidRDefault="000D6B07" w:rsidP="000D6B07">
            <w:r w:rsidRPr="000D6B07">
              <w:t>améliore les performances</w:t>
            </w:r>
          </w:p>
        </w:tc>
      </w:tr>
      <w:tr w:rsidR="000D6B07" w:rsidRPr="000D6B07" w14:paraId="3B7ACF3F" w14:textId="77777777" w:rsidTr="000D6B07">
        <w:tc>
          <w:tcPr>
            <w:tcW w:w="0" w:type="auto"/>
            <w:hideMark/>
          </w:tcPr>
          <w:p w14:paraId="35A437C9" w14:textId="77777777" w:rsidR="000D6B07" w:rsidRPr="000D6B07" w:rsidRDefault="000D6B07" w:rsidP="000D6B07">
            <w:r w:rsidRPr="000D6B07">
              <w:t>tester les sous-requêtes séparément</w:t>
            </w:r>
          </w:p>
        </w:tc>
        <w:tc>
          <w:tcPr>
            <w:tcW w:w="0" w:type="auto"/>
            <w:hideMark/>
          </w:tcPr>
          <w:p w14:paraId="77FCE219" w14:textId="77777777" w:rsidR="000D6B07" w:rsidRPr="000D6B07" w:rsidRDefault="000D6B07" w:rsidP="000D6B07">
            <w:r w:rsidRPr="000D6B07">
              <w:t>facilite le débogage</w:t>
            </w:r>
          </w:p>
        </w:tc>
      </w:tr>
      <w:tr w:rsidR="000D6B07" w:rsidRPr="000D6B07" w14:paraId="30D3F0BF" w14:textId="77777777" w:rsidTr="000D6B07">
        <w:tc>
          <w:tcPr>
            <w:tcW w:w="0" w:type="auto"/>
            <w:hideMark/>
          </w:tcPr>
          <w:p w14:paraId="716D6898" w14:textId="77777777" w:rsidR="000D6B07" w:rsidRPr="000D6B07" w:rsidRDefault="000D6B07" w:rsidP="000D6B07">
            <w:r w:rsidRPr="000D6B07">
              <w:t>toujours vérifier les clés de jointure</w:t>
            </w:r>
          </w:p>
        </w:tc>
        <w:tc>
          <w:tcPr>
            <w:tcW w:w="0" w:type="auto"/>
            <w:hideMark/>
          </w:tcPr>
          <w:p w14:paraId="0D527EB7" w14:textId="77777777" w:rsidR="000D6B07" w:rsidRPr="000D6B07" w:rsidRDefault="000D6B07" w:rsidP="000D6B07">
            <w:r w:rsidRPr="000D6B07">
              <w:t>évite les incohérences</w:t>
            </w:r>
          </w:p>
        </w:tc>
      </w:tr>
    </w:tbl>
    <w:p w14:paraId="4DC7A70D" w14:textId="77777777" w:rsidR="000D6B07" w:rsidRPr="000D6B07" w:rsidRDefault="000D6B07" w:rsidP="000D6B07">
      <w:pPr>
        <w:spacing w:after="0" w:line="240" w:lineRule="auto"/>
        <w:rPr>
          <w:b/>
          <w:bCs/>
        </w:rPr>
      </w:pPr>
      <w:r w:rsidRPr="000D6B07">
        <w:rPr>
          <w:b/>
          <w:bCs/>
        </w:rPr>
        <w:t>14.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7"/>
        <w:gridCol w:w="3182"/>
      </w:tblGrid>
      <w:tr w:rsidR="000D6B07" w:rsidRPr="000D6B07" w14:paraId="2A71C3DB" w14:textId="77777777" w:rsidTr="000D6B07">
        <w:tc>
          <w:tcPr>
            <w:tcW w:w="0" w:type="auto"/>
            <w:hideMark/>
          </w:tcPr>
          <w:p w14:paraId="7F608B7D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35D43E96" w14:textId="77777777" w:rsidR="000D6B07" w:rsidRPr="000D6B07" w:rsidRDefault="000D6B07" w:rsidP="000D6B07">
            <w:pPr>
              <w:rPr>
                <w:b/>
                <w:bCs/>
              </w:rPr>
            </w:pPr>
            <w:r w:rsidRPr="000D6B07">
              <w:rPr>
                <w:b/>
                <w:bCs/>
              </w:rPr>
              <w:t>Fonction</w:t>
            </w:r>
          </w:p>
        </w:tc>
      </w:tr>
      <w:tr w:rsidR="000D6B07" w:rsidRPr="000D6B07" w14:paraId="2F99EA6F" w14:textId="77777777" w:rsidTr="000D6B07">
        <w:tc>
          <w:tcPr>
            <w:tcW w:w="0" w:type="auto"/>
            <w:hideMark/>
          </w:tcPr>
          <w:p w14:paraId="69736759" w14:textId="77777777" w:rsidR="000D6B07" w:rsidRPr="000D6B07" w:rsidRDefault="000D6B07" w:rsidP="000D6B07">
            <w:r w:rsidRPr="000D6B07">
              <w:t>INNER JOIN</w:t>
            </w:r>
          </w:p>
        </w:tc>
        <w:tc>
          <w:tcPr>
            <w:tcW w:w="0" w:type="auto"/>
            <w:hideMark/>
          </w:tcPr>
          <w:p w14:paraId="0B50A36B" w14:textId="77777777" w:rsidR="000D6B07" w:rsidRPr="000D6B07" w:rsidRDefault="000D6B07" w:rsidP="000D6B07">
            <w:r w:rsidRPr="000D6B07">
              <w:t>jointure interne</w:t>
            </w:r>
          </w:p>
        </w:tc>
      </w:tr>
      <w:tr w:rsidR="000D6B07" w:rsidRPr="000D6B07" w14:paraId="402E3C36" w14:textId="77777777" w:rsidTr="000D6B07">
        <w:tc>
          <w:tcPr>
            <w:tcW w:w="0" w:type="auto"/>
            <w:hideMark/>
          </w:tcPr>
          <w:p w14:paraId="3EC35E65" w14:textId="77777777" w:rsidR="000D6B07" w:rsidRPr="000D6B07" w:rsidRDefault="000D6B07" w:rsidP="000D6B07">
            <w:r w:rsidRPr="000D6B07">
              <w:t>LEFT JOIN</w:t>
            </w:r>
          </w:p>
        </w:tc>
        <w:tc>
          <w:tcPr>
            <w:tcW w:w="0" w:type="auto"/>
            <w:hideMark/>
          </w:tcPr>
          <w:p w14:paraId="680919C3" w14:textId="77777777" w:rsidR="000D6B07" w:rsidRPr="000D6B07" w:rsidRDefault="000D6B07" w:rsidP="000D6B07">
            <w:r w:rsidRPr="000D6B07">
              <w:t>jointure externe gauche</w:t>
            </w:r>
          </w:p>
        </w:tc>
      </w:tr>
      <w:tr w:rsidR="000D6B07" w:rsidRPr="000D6B07" w14:paraId="0A2BC98F" w14:textId="77777777" w:rsidTr="000D6B07">
        <w:tc>
          <w:tcPr>
            <w:tcW w:w="0" w:type="auto"/>
            <w:hideMark/>
          </w:tcPr>
          <w:p w14:paraId="48C8AC73" w14:textId="77777777" w:rsidR="000D6B07" w:rsidRPr="000D6B07" w:rsidRDefault="000D6B07" w:rsidP="000D6B07">
            <w:r w:rsidRPr="000D6B07">
              <w:t>RIGHT JOIN</w:t>
            </w:r>
          </w:p>
        </w:tc>
        <w:tc>
          <w:tcPr>
            <w:tcW w:w="0" w:type="auto"/>
            <w:hideMark/>
          </w:tcPr>
          <w:p w14:paraId="558C8088" w14:textId="77777777" w:rsidR="000D6B07" w:rsidRPr="000D6B07" w:rsidRDefault="000D6B07" w:rsidP="000D6B07">
            <w:r w:rsidRPr="000D6B07">
              <w:t>jointure externe droite</w:t>
            </w:r>
          </w:p>
        </w:tc>
      </w:tr>
      <w:tr w:rsidR="000D6B07" w:rsidRPr="000D6B07" w14:paraId="722DF28E" w14:textId="77777777" w:rsidTr="000D6B07">
        <w:tc>
          <w:tcPr>
            <w:tcW w:w="0" w:type="auto"/>
            <w:hideMark/>
          </w:tcPr>
          <w:p w14:paraId="4CE038DB" w14:textId="77777777" w:rsidR="000D6B07" w:rsidRPr="000D6B07" w:rsidRDefault="000D6B07" w:rsidP="000D6B07">
            <w:r w:rsidRPr="000D6B07">
              <w:t>FULL OUTER JOIN</w:t>
            </w:r>
          </w:p>
        </w:tc>
        <w:tc>
          <w:tcPr>
            <w:tcW w:w="0" w:type="auto"/>
            <w:hideMark/>
          </w:tcPr>
          <w:p w14:paraId="50F21574" w14:textId="77777777" w:rsidR="000D6B07" w:rsidRPr="000D6B07" w:rsidRDefault="000D6B07" w:rsidP="000D6B07">
            <w:r w:rsidRPr="000D6B07">
              <w:t>jointure externe complète</w:t>
            </w:r>
          </w:p>
        </w:tc>
      </w:tr>
      <w:tr w:rsidR="000D6B07" w:rsidRPr="000D6B07" w14:paraId="02779EA5" w14:textId="77777777" w:rsidTr="000D6B07">
        <w:tc>
          <w:tcPr>
            <w:tcW w:w="0" w:type="auto"/>
            <w:hideMark/>
          </w:tcPr>
          <w:p w14:paraId="67BF359C" w14:textId="77777777" w:rsidR="000D6B07" w:rsidRPr="000D6B07" w:rsidRDefault="000D6B07" w:rsidP="000D6B07">
            <w:r w:rsidRPr="000D6B07">
              <w:t>sous-requête scalaire</w:t>
            </w:r>
          </w:p>
        </w:tc>
        <w:tc>
          <w:tcPr>
            <w:tcW w:w="0" w:type="auto"/>
            <w:hideMark/>
          </w:tcPr>
          <w:p w14:paraId="2D787D9C" w14:textId="77777777" w:rsidR="000D6B07" w:rsidRPr="000D6B07" w:rsidRDefault="000D6B07" w:rsidP="000D6B07">
            <w:r w:rsidRPr="000D6B07">
              <w:t>retourne une valeur</w:t>
            </w:r>
          </w:p>
        </w:tc>
      </w:tr>
      <w:tr w:rsidR="000D6B07" w:rsidRPr="000D6B07" w14:paraId="6CDA7EFB" w14:textId="77777777" w:rsidTr="000D6B07">
        <w:tc>
          <w:tcPr>
            <w:tcW w:w="0" w:type="auto"/>
            <w:hideMark/>
          </w:tcPr>
          <w:p w14:paraId="420DD2AB" w14:textId="77777777" w:rsidR="000D6B07" w:rsidRPr="000D6B07" w:rsidRDefault="000D6B07" w:rsidP="000D6B07">
            <w:r w:rsidRPr="000D6B07">
              <w:t>IN</w:t>
            </w:r>
          </w:p>
        </w:tc>
        <w:tc>
          <w:tcPr>
            <w:tcW w:w="0" w:type="auto"/>
            <w:hideMark/>
          </w:tcPr>
          <w:p w14:paraId="2757C2D7" w14:textId="77777777" w:rsidR="000D6B07" w:rsidRPr="000D6B07" w:rsidRDefault="000D6B07" w:rsidP="000D6B07">
            <w:r w:rsidRPr="000D6B07">
              <w:t>compare à une liste</w:t>
            </w:r>
          </w:p>
        </w:tc>
      </w:tr>
      <w:tr w:rsidR="000D6B07" w:rsidRPr="000D6B07" w14:paraId="29ADB41F" w14:textId="77777777" w:rsidTr="000D6B07">
        <w:tc>
          <w:tcPr>
            <w:tcW w:w="0" w:type="auto"/>
            <w:hideMark/>
          </w:tcPr>
          <w:p w14:paraId="15464AF6" w14:textId="77777777" w:rsidR="000D6B07" w:rsidRPr="000D6B07" w:rsidRDefault="000D6B07" w:rsidP="000D6B07">
            <w:r w:rsidRPr="000D6B07">
              <w:t>EXISTS</w:t>
            </w:r>
          </w:p>
        </w:tc>
        <w:tc>
          <w:tcPr>
            <w:tcW w:w="0" w:type="auto"/>
            <w:hideMark/>
          </w:tcPr>
          <w:p w14:paraId="44B688DF" w14:textId="77777777" w:rsidR="000D6B07" w:rsidRPr="000D6B07" w:rsidRDefault="000D6B07" w:rsidP="000D6B07">
            <w:r w:rsidRPr="000D6B07">
              <w:t>teste une existence</w:t>
            </w:r>
          </w:p>
        </w:tc>
      </w:tr>
      <w:tr w:rsidR="000D6B07" w:rsidRPr="000D6B07" w14:paraId="45344F87" w14:textId="77777777" w:rsidTr="000D6B07">
        <w:tc>
          <w:tcPr>
            <w:tcW w:w="0" w:type="auto"/>
            <w:hideMark/>
          </w:tcPr>
          <w:p w14:paraId="07E3CC54" w14:textId="77777777" w:rsidR="000D6B07" w:rsidRPr="000D6B07" w:rsidRDefault="000D6B07" w:rsidP="000D6B07">
            <w:r w:rsidRPr="000D6B07">
              <w:t>ALL</w:t>
            </w:r>
          </w:p>
        </w:tc>
        <w:tc>
          <w:tcPr>
            <w:tcW w:w="0" w:type="auto"/>
            <w:hideMark/>
          </w:tcPr>
          <w:p w14:paraId="4922556F" w14:textId="77777777" w:rsidR="000D6B07" w:rsidRPr="000D6B07" w:rsidRDefault="000D6B07" w:rsidP="000D6B07">
            <w:r w:rsidRPr="000D6B07">
              <w:t>compare à toutes les valeurs</w:t>
            </w:r>
          </w:p>
        </w:tc>
      </w:tr>
      <w:tr w:rsidR="000D6B07" w:rsidRPr="000D6B07" w14:paraId="0258D886" w14:textId="77777777" w:rsidTr="000D6B07">
        <w:tc>
          <w:tcPr>
            <w:tcW w:w="0" w:type="auto"/>
            <w:hideMark/>
          </w:tcPr>
          <w:p w14:paraId="02DBBD79" w14:textId="77777777" w:rsidR="000D6B07" w:rsidRPr="000D6B07" w:rsidRDefault="000D6B07" w:rsidP="000D6B07">
            <w:r w:rsidRPr="000D6B07">
              <w:t>ANY</w:t>
            </w:r>
          </w:p>
        </w:tc>
        <w:tc>
          <w:tcPr>
            <w:tcW w:w="0" w:type="auto"/>
            <w:hideMark/>
          </w:tcPr>
          <w:p w14:paraId="43006CC0" w14:textId="77777777" w:rsidR="000D6B07" w:rsidRPr="000D6B07" w:rsidRDefault="000D6B07" w:rsidP="000D6B07">
            <w:r w:rsidRPr="000D6B07">
              <w:t>compare à au moins une valeur</w:t>
            </w:r>
          </w:p>
        </w:tc>
      </w:tr>
    </w:tbl>
    <w:p w14:paraId="25773DD6" w14:textId="366B6D34" w:rsidR="000D6B07" w:rsidRPr="000D6B07" w:rsidRDefault="000D6B07" w:rsidP="000D6B07">
      <w:pPr>
        <w:spacing w:after="0" w:line="240" w:lineRule="auto"/>
      </w:pPr>
      <w:r w:rsidRPr="000D6B07">
        <w:t>Les jointures et les sous-requêtes permettent</w:t>
      </w:r>
      <w:r>
        <w:t> :</w:t>
      </w:r>
    </w:p>
    <w:p w14:paraId="6A8BF436" w14:textId="5BF82CFC" w:rsidR="000D6B07" w:rsidRPr="000D6B07" w:rsidRDefault="000D6B07" w:rsidP="000D6B07">
      <w:pPr>
        <w:numPr>
          <w:ilvl w:val="0"/>
          <w:numId w:val="23"/>
        </w:numPr>
        <w:spacing w:after="0" w:line="240" w:lineRule="auto"/>
      </w:pPr>
      <w:r w:rsidRPr="000D6B07">
        <w:t>d’exploiter pleinement une base relationnelle</w:t>
      </w:r>
      <w:r>
        <w:t> ;</w:t>
      </w:r>
    </w:p>
    <w:p w14:paraId="1624B8AD" w14:textId="41FDDE51" w:rsidR="000D6B07" w:rsidRPr="000D6B07" w:rsidRDefault="000D6B07" w:rsidP="000D6B07">
      <w:pPr>
        <w:numPr>
          <w:ilvl w:val="0"/>
          <w:numId w:val="23"/>
        </w:numPr>
        <w:spacing w:after="0" w:line="240" w:lineRule="auto"/>
      </w:pPr>
      <w:r w:rsidRPr="000D6B07">
        <w:t>de relier plusieurs tables</w:t>
      </w:r>
      <w:r>
        <w:t> ;</w:t>
      </w:r>
    </w:p>
    <w:p w14:paraId="19CD7E65" w14:textId="0A287FE7" w:rsidR="000D6B07" w:rsidRPr="000D6B07" w:rsidRDefault="000D6B07" w:rsidP="000D6B07">
      <w:pPr>
        <w:numPr>
          <w:ilvl w:val="0"/>
          <w:numId w:val="23"/>
        </w:numPr>
        <w:spacing w:after="0" w:line="240" w:lineRule="auto"/>
      </w:pPr>
      <w:r w:rsidRPr="000D6B07">
        <w:t>de construire des requêtes complexes</w:t>
      </w:r>
      <w:r>
        <w:t> ;</w:t>
      </w:r>
    </w:p>
    <w:p w14:paraId="74307FC7" w14:textId="77777777" w:rsidR="000D6B07" w:rsidRDefault="000D6B07" w:rsidP="000D6B07">
      <w:pPr>
        <w:numPr>
          <w:ilvl w:val="0"/>
          <w:numId w:val="23"/>
        </w:numPr>
        <w:spacing w:after="0" w:line="240" w:lineRule="auto"/>
      </w:pPr>
      <w:r w:rsidRPr="000D6B07">
        <w:t>de produire des analyses avancées.</w:t>
      </w:r>
    </w:p>
    <w:p w14:paraId="710D3BA6" w14:textId="5BAC1863" w:rsidR="000411E3" w:rsidRPr="000D6B07" w:rsidRDefault="000411E3" w:rsidP="000D6B07">
      <w:pPr>
        <w:spacing w:after="0" w:line="240" w:lineRule="auto"/>
      </w:pPr>
    </w:p>
    <w:sectPr w:rsidR="000411E3" w:rsidRPr="000D6B07" w:rsidSect="0037446F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B702" w14:textId="77777777" w:rsidR="00A919AB" w:rsidRDefault="00A919AB" w:rsidP="00B870C7">
      <w:r>
        <w:separator/>
      </w:r>
    </w:p>
  </w:endnote>
  <w:endnote w:type="continuationSeparator" w:id="0">
    <w:p w14:paraId="1F430B4E" w14:textId="77777777" w:rsidR="00A919AB" w:rsidRDefault="00A919AB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5B15" w14:textId="77777777" w:rsidR="00A919AB" w:rsidRDefault="00A919AB" w:rsidP="00B870C7">
      <w:r>
        <w:separator/>
      </w:r>
    </w:p>
  </w:footnote>
  <w:footnote w:type="continuationSeparator" w:id="0">
    <w:p w14:paraId="64D3171B" w14:textId="77777777" w:rsidR="00A919AB" w:rsidRDefault="00A919AB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31E"/>
    <w:multiLevelType w:val="multilevel"/>
    <w:tmpl w:val="EDDC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7565E"/>
    <w:multiLevelType w:val="multilevel"/>
    <w:tmpl w:val="321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7139E"/>
    <w:multiLevelType w:val="multilevel"/>
    <w:tmpl w:val="95C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8350A"/>
    <w:multiLevelType w:val="multilevel"/>
    <w:tmpl w:val="E330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C1B83"/>
    <w:multiLevelType w:val="multilevel"/>
    <w:tmpl w:val="5486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16E8E"/>
    <w:multiLevelType w:val="multilevel"/>
    <w:tmpl w:val="2E38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7C95"/>
    <w:multiLevelType w:val="multilevel"/>
    <w:tmpl w:val="6E6A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E7AC2"/>
    <w:multiLevelType w:val="multilevel"/>
    <w:tmpl w:val="7A0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31759"/>
    <w:multiLevelType w:val="multilevel"/>
    <w:tmpl w:val="E79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84D35"/>
    <w:multiLevelType w:val="multilevel"/>
    <w:tmpl w:val="726A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67297"/>
    <w:multiLevelType w:val="multilevel"/>
    <w:tmpl w:val="BC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D019F"/>
    <w:multiLevelType w:val="multilevel"/>
    <w:tmpl w:val="E06E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056FF"/>
    <w:multiLevelType w:val="multilevel"/>
    <w:tmpl w:val="8CC4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F06064"/>
    <w:multiLevelType w:val="multilevel"/>
    <w:tmpl w:val="6A9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27238"/>
    <w:multiLevelType w:val="multilevel"/>
    <w:tmpl w:val="52B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1D7B3A"/>
    <w:multiLevelType w:val="multilevel"/>
    <w:tmpl w:val="7456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A0057"/>
    <w:multiLevelType w:val="multilevel"/>
    <w:tmpl w:val="854E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023CE3"/>
    <w:multiLevelType w:val="multilevel"/>
    <w:tmpl w:val="04FC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56564"/>
    <w:multiLevelType w:val="multilevel"/>
    <w:tmpl w:val="0FC2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812C20"/>
    <w:multiLevelType w:val="multilevel"/>
    <w:tmpl w:val="1742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5E58F8"/>
    <w:multiLevelType w:val="multilevel"/>
    <w:tmpl w:val="BEE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67368"/>
    <w:multiLevelType w:val="multilevel"/>
    <w:tmpl w:val="70A2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A55684"/>
    <w:multiLevelType w:val="multilevel"/>
    <w:tmpl w:val="8A24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637207">
    <w:abstractNumId w:val="13"/>
  </w:num>
  <w:num w:numId="2" w16cid:durableId="256982576">
    <w:abstractNumId w:val="21"/>
  </w:num>
  <w:num w:numId="3" w16cid:durableId="630093777">
    <w:abstractNumId w:val="2"/>
  </w:num>
  <w:num w:numId="4" w16cid:durableId="691808955">
    <w:abstractNumId w:val="4"/>
  </w:num>
  <w:num w:numId="5" w16cid:durableId="1841894084">
    <w:abstractNumId w:val="7"/>
  </w:num>
  <w:num w:numId="6" w16cid:durableId="69236393">
    <w:abstractNumId w:val="10"/>
  </w:num>
  <w:num w:numId="7" w16cid:durableId="204215761">
    <w:abstractNumId w:val="18"/>
  </w:num>
  <w:num w:numId="8" w16cid:durableId="57243032">
    <w:abstractNumId w:val="5"/>
  </w:num>
  <w:num w:numId="9" w16cid:durableId="2115974160">
    <w:abstractNumId w:val="0"/>
  </w:num>
  <w:num w:numId="10" w16cid:durableId="730428271">
    <w:abstractNumId w:val="3"/>
  </w:num>
  <w:num w:numId="11" w16cid:durableId="1551265960">
    <w:abstractNumId w:val="12"/>
  </w:num>
  <w:num w:numId="12" w16cid:durableId="102189424">
    <w:abstractNumId w:val="16"/>
  </w:num>
  <w:num w:numId="13" w16cid:durableId="1851330814">
    <w:abstractNumId w:val="8"/>
  </w:num>
  <w:num w:numId="14" w16cid:durableId="1565483407">
    <w:abstractNumId w:val="6"/>
  </w:num>
  <w:num w:numId="15" w16cid:durableId="15079484">
    <w:abstractNumId w:val="20"/>
  </w:num>
  <w:num w:numId="16" w16cid:durableId="1497112560">
    <w:abstractNumId w:val="9"/>
  </w:num>
  <w:num w:numId="17" w16cid:durableId="785779224">
    <w:abstractNumId w:val="11"/>
  </w:num>
  <w:num w:numId="18" w16cid:durableId="1937716007">
    <w:abstractNumId w:val="15"/>
  </w:num>
  <w:num w:numId="19" w16cid:durableId="1197962797">
    <w:abstractNumId w:val="22"/>
  </w:num>
  <w:num w:numId="20" w16cid:durableId="1231421472">
    <w:abstractNumId w:val="17"/>
  </w:num>
  <w:num w:numId="21" w16cid:durableId="1389113128">
    <w:abstractNumId w:val="1"/>
  </w:num>
  <w:num w:numId="22" w16cid:durableId="1973829574">
    <w:abstractNumId w:val="14"/>
  </w:num>
  <w:num w:numId="23" w16cid:durableId="7157431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D6B0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446F"/>
    <w:rsid w:val="00375473"/>
    <w:rsid w:val="003C316D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764ED"/>
    <w:rsid w:val="0048733A"/>
    <w:rsid w:val="004A6242"/>
    <w:rsid w:val="004B49D6"/>
    <w:rsid w:val="004C59F3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54329"/>
    <w:rsid w:val="00991621"/>
    <w:rsid w:val="009B0B53"/>
    <w:rsid w:val="009B1593"/>
    <w:rsid w:val="009B4249"/>
    <w:rsid w:val="009F0A1D"/>
    <w:rsid w:val="009F317A"/>
    <w:rsid w:val="00A145DF"/>
    <w:rsid w:val="00A4325D"/>
    <w:rsid w:val="00A52414"/>
    <w:rsid w:val="00A662DC"/>
    <w:rsid w:val="00A878BE"/>
    <w:rsid w:val="00A919AB"/>
    <w:rsid w:val="00A94D14"/>
    <w:rsid w:val="00A9715C"/>
    <w:rsid w:val="00AA4B48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CF7CD8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2026-05-21T11:41:00Z</dcterms:created>
  <dcterms:modified xsi:type="dcterms:W3CDTF">2026-05-21T11:44:00Z</dcterms:modified>
</cp:coreProperties>
</file>