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13552" w14:textId="77777777" w:rsidR="005F0347" w:rsidRPr="005F0347" w:rsidRDefault="005F0347" w:rsidP="005F0347">
      <w:pPr>
        <w:pStyle w:val="Titre1"/>
      </w:pPr>
      <w:r w:rsidRPr="005F0347">
        <w:t>FICHE 1 – Cadre général de la facturation électronique et du e-reporting</w:t>
      </w:r>
    </w:p>
    <w:p>
      <w:pPr>
        <w:spacing w:after="160"/>
      </w:pPr>
      <w:r>
        <w:rPr>
          <w:i/>
          <w:color w:val="464B53"/>
          <w:sz w:val="18"/>
        </w:rPr>
        <w:t>Mise à jour le 29/10/2026</w:t>
      </w:r>
    </w:p>
    <w:p w14:paraId="5E7EAC3E" w14:textId="77777777" w:rsidR="005F0347" w:rsidRPr="005F0347" w:rsidRDefault="005F0347" w:rsidP="005F0347">
      <w:pPr>
        <w:rPr>
          <w:b/>
          <w:bCs/>
        </w:rPr>
      </w:pPr>
      <w:r w:rsidRPr="005F0347">
        <w:rPr>
          <w:b/>
          <w:bCs/>
        </w:rPr>
        <w:t>1. Définition générale de la réforme</w:t>
      </w:r>
    </w:p>
    <w:p w14:paraId="3CA2B7AA" w14:textId="77777777" w:rsidR="005F0347" w:rsidRPr="005F0347" w:rsidRDefault="005F0347" w:rsidP="005F0347">
      <w:pPr>
        <w:rPr>
          <w:b/>
          <w:bCs/>
        </w:rPr>
      </w:pPr>
      <w:r w:rsidRPr="005F0347">
        <w:rPr>
          <w:b/>
          <w:bCs/>
        </w:rPr>
        <w:t>1.1. Facturation électronique (e-invoicing)</w:t>
      </w:r>
    </w:p>
    <w:p w14:paraId="496CD93D" w14:textId="77777777" w:rsidR="005F0347" w:rsidRPr="005F0347" w:rsidRDefault="005F0347" w:rsidP="005F0347">
      <w:r>
        <w:t>La facturation électronique est, pour les opérations entrant dans le champ du dispositif, l’émission, la transmission et la réception de factures structurées entre assujettis à la TVA établis en France ; la réception est obligatoire depuis le 1er septembre 2026.</w:t>
      </w:r>
    </w:p>
    <w:p w14:paraId="6FD6C2E3" w14:textId="77777777" w:rsidR="005F0347" w:rsidRPr="005F0347" w:rsidRDefault="005F0347" w:rsidP="005F0347">
      <w:pPr>
        <w:numPr>
          <w:ilvl w:val="0"/>
          <w:numId w:val="416"/>
        </w:numPr>
      </w:pPr>
      <w:r w:rsidRPr="005F0347">
        <w:rPr>
          <w:b/>
          <w:bCs/>
        </w:rPr>
        <w:t>exclusivement sous forme électronique structurée</w:t>
      </w:r>
      <w:r w:rsidRPr="005F0347">
        <w:t xml:space="preserve"> ;</w:t>
      </w:r>
    </w:p>
    <w:p w14:paraId="1CFF747B" w14:textId="77777777" w:rsidR="005F0347" w:rsidRPr="005F0347" w:rsidRDefault="005F0347" w:rsidP="005F0347">
      <w:pPr>
        <w:numPr>
          <w:ilvl w:val="0"/>
          <w:numId w:val="416"/>
        </w:numPr>
      </w:pPr>
      <w:r>
        <w:t>via une plateforme agréée (PA), directement ou par une solution compatible reliée à une PA ; le PPF ne propose plus de dépôt et de réception gratuits de factures B2B aux entreprises ;</w:t>
      </w:r>
    </w:p>
    <w:p w14:paraId="0F244976" w14:textId="77777777" w:rsidR="005F0347" w:rsidRPr="005F0347" w:rsidRDefault="005F0347" w:rsidP="005F0347">
      <w:pPr>
        <w:numPr>
          <w:ilvl w:val="0"/>
          <w:numId w:val="416"/>
        </w:numPr>
      </w:pPr>
      <w:r w:rsidRPr="005F0347">
        <w:t>selon des formats normalisés définis au niveau national (profil minimal AFNOR) .</w:t>
      </w:r>
    </w:p>
    <w:p w14:paraId="7E22DEDF" w14:textId="77777777" w:rsidR="005F0347" w:rsidRPr="005F0347" w:rsidRDefault="005F0347" w:rsidP="005F0347">
      <w:r>
        <w:t>Elle vise les opérations B2B domestiques concernées par l’article 289 bis du CGI, dans le champ de la TVA en France et soumises aux règles françaises de facturation, sous réserve des exclusions légales.</w:t>
      </w:r>
    </w:p>
    <w:p w14:paraId="1ACD1B42" w14:textId="77777777" w:rsidR="005F0347" w:rsidRPr="005F0347" w:rsidRDefault="005F0347" w:rsidP="005F0347">
      <w:pPr>
        <w:rPr>
          <w:b/>
          <w:bCs/>
        </w:rPr>
      </w:pPr>
      <w:r w:rsidRPr="005F0347">
        <w:rPr>
          <w:b/>
          <w:bCs/>
        </w:rPr>
        <w:t>1.2. Transmission électronique des données (e-reporting)</w:t>
      </w:r>
    </w:p>
    <w:p w14:paraId="499B6B66" w14:textId="77777777" w:rsidR="005F0347" w:rsidRPr="005F0347" w:rsidRDefault="005F0347" w:rsidP="005F0347">
      <w:r w:rsidRPr="005F0347">
        <w:t xml:space="preserve">Le e-reporting est l’obligation de </w:t>
      </w:r>
      <w:r w:rsidRPr="005F0347">
        <w:rPr>
          <w:b/>
          <w:bCs/>
        </w:rPr>
        <w:t>transmettre à l’administration fiscale</w:t>
      </w:r>
      <w:r w:rsidRPr="005F0347">
        <w:t xml:space="preserve"> des données sur les opérations </w:t>
      </w:r>
      <w:r w:rsidRPr="005F0347">
        <w:rPr>
          <w:b/>
          <w:bCs/>
        </w:rPr>
        <w:t>qui ne relèvent pas de la facturation électronique</w:t>
      </w:r>
      <w:r w:rsidRPr="005F0347">
        <w:t>, notamment :</w:t>
      </w:r>
    </w:p>
    <w:p w14:paraId="6A73F946" w14:textId="77777777" w:rsidR="005F0347" w:rsidRPr="005F0347" w:rsidRDefault="005F0347" w:rsidP="005F0347">
      <w:pPr>
        <w:numPr>
          <w:ilvl w:val="0"/>
          <w:numId w:val="417"/>
        </w:numPr>
      </w:pPr>
      <w:r w:rsidRPr="005F0347">
        <w:t xml:space="preserve">les opérations </w:t>
      </w:r>
      <w:r w:rsidRPr="005F0347">
        <w:rPr>
          <w:b/>
          <w:bCs/>
        </w:rPr>
        <w:t>avec des particuliers (B2C)</w:t>
      </w:r>
      <w:r w:rsidRPr="005F0347">
        <w:t xml:space="preserve"> ;</w:t>
      </w:r>
    </w:p>
    <w:p w14:paraId="7E2EEEBB" w14:textId="77777777" w:rsidR="005F0347" w:rsidRPr="005F0347" w:rsidRDefault="005F0347" w:rsidP="005F0347">
      <w:pPr>
        <w:numPr>
          <w:ilvl w:val="0"/>
          <w:numId w:val="417"/>
        </w:numPr>
      </w:pPr>
      <w:r w:rsidRPr="005F0347">
        <w:t xml:space="preserve">les opérations avec des </w:t>
      </w:r>
      <w:r w:rsidRPr="005F0347">
        <w:rPr>
          <w:b/>
          <w:bCs/>
        </w:rPr>
        <w:t>non-assujettis</w:t>
      </w:r>
      <w:r w:rsidRPr="005F0347">
        <w:t xml:space="preserve"> (administrations non assujetties, associations non assujetties) ;</w:t>
      </w:r>
    </w:p>
    <w:p w14:paraId="6989893F" w14:textId="77777777" w:rsidR="005F0347" w:rsidRPr="005F0347" w:rsidRDefault="005F0347" w:rsidP="005F0347">
      <w:pPr>
        <w:numPr>
          <w:ilvl w:val="0"/>
          <w:numId w:val="417"/>
        </w:numPr>
      </w:pPr>
      <w:r w:rsidRPr="005F0347">
        <w:t xml:space="preserve">les opérations </w:t>
      </w:r>
      <w:r w:rsidRPr="005F0347">
        <w:rPr>
          <w:b/>
          <w:bCs/>
        </w:rPr>
        <w:t>internationales</w:t>
      </w:r>
      <w:r w:rsidRPr="005F0347">
        <w:t xml:space="preserve"> ;</w:t>
      </w:r>
    </w:p>
    <w:p w14:paraId="5C6325E7" w14:textId="77777777" w:rsidR="005F0347" w:rsidRPr="005F0347" w:rsidRDefault="005F0347" w:rsidP="005F0347">
      <w:pPr>
        <w:numPr>
          <w:ilvl w:val="0"/>
          <w:numId w:val="417"/>
        </w:numPr>
      </w:pPr>
      <w:r>
        <w:t>Les opérations exonérées en application des articles 261 à 261 E du CGI sont en principe exclues de l’e-invoicing ET du e-reporting correspondant ; il ne faut pas les classer automatiquement en e-reporting.</w:t>
      </w:r>
    </w:p>
    <w:p w14:paraId="62B1FDF6" w14:textId="77777777" w:rsidR="005F0347" w:rsidRPr="005F0347" w:rsidRDefault="005F0347" w:rsidP="005F0347">
      <w:r w:rsidRPr="005F0347">
        <w:pict w14:anchorId="5033DD1A">
          <v:rect id="_x0000_i1090" style="width:0;height:1.5pt" o:hralign="center" o:hrstd="t" o:hr="t" fillcolor="#a0a0a0" stroked="f"/>
        </w:pict>
      </w:r>
    </w:p>
    <w:p w14:paraId="6168A78C" w14:textId="77777777" w:rsidR="005F0347" w:rsidRPr="005F0347" w:rsidRDefault="005F0347" w:rsidP="005F0347">
      <w:pPr>
        <w:rPr>
          <w:b/>
          <w:bCs/>
        </w:rPr>
      </w:pPr>
      <w:r w:rsidRPr="005F0347">
        <w:rPr>
          <w:b/>
          <w:bCs/>
        </w:rPr>
        <w:t>2. Objectifs de la réforme</w:t>
      </w:r>
    </w:p>
    <w:p w14:paraId="06F09641" w14:textId="77777777" w:rsidR="005F0347" w:rsidRPr="005F0347" w:rsidRDefault="005F0347" w:rsidP="005F0347">
      <w:r w:rsidRPr="005F0347">
        <w:t>La réforme poursuit plusieurs objectifs clairement énoncés dans vos documents :</w:t>
      </w:r>
    </w:p>
    <w:p w14:paraId="56C100C5" w14:textId="77777777" w:rsidR="005F0347" w:rsidRPr="005F0347" w:rsidRDefault="005F0347" w:rsidP="005F0347">
      <w:pPr>
        <w:numPr>
          <w:ilvl w:val="0"/>
          <w:numId w:val="418"/>
        </w:numPr>
      </w:pPr>
      <w:r w:rsidRPr="005F0347">
        <w:rPr>
          <w:b/>
          <w:bCs/>
        </w:rPr>
        <w:t>fluidifier</w:t>
      </w:r>
      <w:r w:rsidRPr="005F0347">
        <w:t xml:space="preserve"> et </w:t>
      </w:r>
      <w:r w:rsidRPr="005F0347">
        <w:rPr>
          <w:b/>
          <w:bCs/>
        </w:rPr>
        <w:t>automatiser</w:t>
      </w:r>
      <w:r w:rsidRPr="005F0347">
        <w:t xml:space="preserve"> les échanges comptables ;</w:t>
      </w:r>
    </w:p>
    <w:p w14:paraId="45477882" w14:textId="77777777" w:rsidR="005F0347" w:rsidRPr="005F0347" w:rsidRDefault="005F0347" w:rsidP="005F0347">
      <w:pPr>
        <w:numPr>
          <w:ilvl w:val="0"/>
          <w:numId w:val="418"/>
        </w:numPr>
      </w:pPr>
      <w:r w:rsidRPr="005F0347">
        <w:rPr>
          <w:b/>
          <w:bCs/>
        </w:rPr>
        <w:t>sécuriser</w:t>
      </w:r>
      <w:r w:rsidRPr="005F0347">
        <w:t xml:space="preserve"> les données de facturation (intégrité, authenticité, exhaustivité) ;</w:t>
      </w:r>
    </w:p>
    <w:p w14:paraId="61E6DF21" w14:textId="77777777" w:rsidR="005F0347" w:rsidRPr="005F0347" w:rsidRDefault="005F0347" w:rsidP="005F0347">
      <w:pPr>
        <w:numPr>
          <w:ilvl w:val="0"/>
          <w:numId w:val="418"/>
        </w:numPr>
      </w:pPr>
      <w:r w:rsidRPr="005F0347">
        <w:rPr>
          <w:b/>
          <w:bCs/>
        </w:rPr>
        <w:t>simplifier</w:t>
      </w:r>
      <w:r w:rsidRPr="005F0347">
        <w:t xml:space="preserve"> la gestion administrative ;</w:t>
      </w:r>
    </w:p>
    <w:p w14:paraId="710ACEE6" w14:textId="77777777" w:rsidR="005F0347" w:rsidRPr="005F0347" w:rsidRDefault="005F0347" w:rsidP="005F0347">
      <w:pPr>
        <w:numPr>
          <w:ilvl w:val="0"/>
          <w:numId w:val="418"/>
        </w:numPr>
      </w:pPr>
      <w:r w:rsidRPr="005F0347">
        <w:rPr>
          <w:b/>
          <w:bCs/>
        </w:rPr>
        <w:t>réduire la fraude à la TVA</w:t>
      </w:r>
      <w:r w:rsidRPr="005F0347">
        <w:t xml:space="preserve"> ;</w:t>
      </w:r>
    </w:p>
    <w:p w14:paraId="46B04C8F" w14:textId="77777777" w:rsidR="005F0347" w:rsidRPr="005F0347" w:rsidRDefault="005F0347" w:rsidP="005F0347">
      <w:pPr>
        <w:numPr>
          <w:ilvl w:val="0"/>
          <w:numId w:val="418"/>
        </w:numPr>
      </w:pPr>
      <w:r w:rsidRPr="005F0347">
        <w:t>permettre dans un seul flux :</w:t>
      </w:r>
    </w:p>
    <w:p w14:paraId="7475DF4A" w14:textId="77777777" w:rsidR="005F0347" w:rsidRPr="005F0347" w:rsidRDefault="005F0347" w:rsidP="005F0347">
      <w:pPr>
        <w:numPr>
          <w:ilvl w:val="1"/>
          <w:numId w:val="418"/>
        </w:numPr>
      </w:pPr>
      <w:r w:rsidRPr="005F0347">
        <w:t>l’envoi de la facture au client,</w:t>
      </w:r>
    </w:p>
    <w:p w14:paraId="690415D0" w14:textId="77777777" w:rsidR="005F0347" w:rsidRPr="005F0347" w:rsidRDefault="005F0347" w:rsidP="005F0347">
      <w:pPr>
        <w:numPr>
          <w:ilvl w:val="1"/>
          <w:numId w:val="418"/>
        </w:numPr>
      </w:pPr>
      <w:r w:rsidRPr="005F0347">
        <w:t>l’intégration automatique dans la comptabilité,</w:t>
      </w:r>
    </w:p>
    <w:p w14:paraId="5CC5B72F" w14:textId="77777777" w:rsidR="005F0347" w:rsidRPr="005F0347" w:rsidRDefault="005F0347" w:rsidP="005F0347">
      <w:pPr>
        <w:numPr>
          <w:ilvl w:val="1"/>
          <w:numId w:val="418"/>
        </w:numPr>
      </w:pPr>
      <w:r w:rsidRPr="005F0347">
        <w:t>la transmission directe des données à la DGFiP .</w:t>
      </w:r>
    </w:p>
    <w:p w14:paraId="2811721F" w14:textId="77777777" w:rsidR="005F0347" w:rsidRPr="005F0347" w:rsidRDefault="005F0347" w:rsidP="005F0347">
      <w:r w:rsidRPr="005F0347">
        <w:pict w14:anchorId="70B603B6">
          <v:rect id="_x0000_i1091" style="width:0;height:1.5pt" o:hralign="center" o:hrstd="t" o:hr="t" fillcolor="#a0a0a0" stroked="f"/>
        </w:pict>
      </w:r>
    </w:p>
    <w:p w14:paraId="4053E641" w14:textId="77777777" w:rsidR="005F0347" w:rsidRPr="005F0347" w:rsidRDefault="005F0347" w:rsidP="005F0347">
      <w:pPr>
        <w:rPr>
          <w:b/>
          <w:bCs/>
        </w:rPr>
      </w:pPr>
      <w:r w:rsidRPr="005F0347">
        <w:rPr>
          <w:b/>
          <w:bCs/>
        </w:rPr>
        <w:t>3. Périmètre des opérations concernées</w:t>
      </w:r>
    </w:p>
    <w:p w14:paraId="6DB52107" w14:textId="77777777" w:rsidR="005F0347" w:rsidRPr="005F0347" w:rsidRDefault="005F0347" w:rsidP="005F0347">
      <w:pPr>
        <w:rPr>
          <w:b/>
          <w:bCs/>
        </w:rPr>
      </w:pPr>
      <w:r w:rsidRPr="005F0347">
        <w:rPr>
          <w:b/>
          <w:bCs/>
        </w:rPr>
        <w:t>3.1. Opérations soumises à facturation électronique</w:t>
      </w:r>
    </w:p>
    <w:p w14:paraId="58C10C71" w14:textId="77777777" w:rsidR="005F0347" w:rsidRPr="005F0347" w:rsidRDefault="005F0347" w:rsidP="005F0347">
      <w:r w:rsidRPr="005F0347">
        <w:t>Sont obligatoirement en e-invoicing :</w:t>
      </w:r>
    </w:p>
    <w:p w14:paraId="0107317B" w14:textId="77777777" w:rsidR="005F0347" w:rsidRPr="005F0347" w:rsidRDefault="005F0347" w:rsidP="005F0347">
      <w:pPr>
        <w:numPr>
          <w:ilvl w:val="0"/>
          <w:numId w:val="419"/>
        </w:numPr>
      </w:pPr>
      <w:r w:rsidRPr="005F0347">
        <w:t xml:space="preserve">les </w:t>
      </w:r>
      <w:r w:rsidRPr="005F0347">
        <w:rPr>
          <w:b/>
          <w:bCs/>
        </w:rPr>
        <w:t>ventes de biens</w:t>
      </w:r>
      <w:r w:rsidRPr="005F0347">
        <w:t xml:space="preserve"> entre assujettis établis en France,</w:t>
      </w:r>
    </w:p>
    <w:p w14:paraId="0C01FAC7" w14:textId="77777777" w:rsidR="005F0347" w:rsidRPr="005F0347" w:rsidRDefault="005F0347" w:rsidP="005F0347">
      <w:pPr>
        <w:numPr>
          <w:ilvl w:val="0"/>
          <w:numId w:val="419"/>
        </w:numPr>
      </w:pPr>
      <w:r w:rsidRPr="005F0347">
        <w:lastRenderedPageBreak/>
        <w:t xml:space="preserve">les </w:t>
      </w:r>
      <w:r w:rsidRPr="005F0347">
        <w:rPr>
          <w:b/>
          <w:bCs/>
        </w:rPr>
        <w:t>prestations de services</w:t>
      </w:r>
      <w:r w:rsidRPr="005F0347">
        <w:t xml:space="preserve"> entre assujettis établis en France,</w:t>
      </w:r>
    </w:p>
    <w:p w14:paraId="42FE5586" w14:textId="77777777" w:rsidR="005F0347" w:rsidRPr="005F0347" w:rsidRDefault="005F0347" w:rsidP="005F0347">
      <w:pPr>
        <w:numPr>
          <w:ilvl w:val="0"/>
          <w:numId w:val="419"/>
        </w:numPr>
      </w:pPr>
      <w:r w:rsidRPr="005F0347">
        <w:t xml:space="preserve">les </w:t>
      </w:r>
      <w:r w:rsidRPr="005F0347">
        <w:rPr>
          <w:b/>
          <w:bCs/>
        </w:rPr>
        <w:t>acomptes</w:t>
      </w:r>
      <w:r w:rsidRPr="005F0347">
        <w:t>,</w:t>
      </w:r>
    </w:p>
    <w:p w14:paraId="3223C19F" w14:textId="77777777" w:rsidR="005F0347" w:rsidRPr="005F0347" w:rsidRDefault="005F0347" w:rsidP="005F0347">
      <w:pPr>
        <w:numPr>
          <w:ilvl w:val="0"/>
          <w:numId w:val="419"/>
        </w:numPr>
      </w:pPr>
      <w:r w:rsidRPr="005F0347">
        <w:t xml:space="preserve">les </w:t>
      </w:r>
      <w:r w:rsidRPr="005F0347">
        <w:rPr>
          <w:b/>
          <w:bCs/>
        </w:rPr>
        <w:t>avoirs</w:t>
      </w:r>
      <w:r w:rsidRPr="005F0347">
        <w:t>,</w:t>
      </w:r>
    </w:p>
    <w:p w14:paraId="20C7BAF1" w14:textId="77777777" w:rsidR="005F0347" w:rsidRPr="005F0347" w:rsidRDefault="005F0347" w:rsidP="005F0347">
      <w:pPr>
        <w:numPr>
          <w:ilvl w:val="0"/>
          <w:numId w:val="419"/>
        </w:numPr>
      </w:pPr>
      <w:r w:rsidRPr="005F0347">
        <w:t xml:space="preserve">les </w:t>
      </w:r>
      <w:r w:rsidRPr="005F0347">
        <w:rPr>
          <w:b/>
          <w:bCs/>
        </w:rPr>
        <w:t>factures rectificatives</w:t>
      </w:r>
      <w:r w:rsidRPr="005F0347">
        <w:t>.</w:t>
      </w:r>
    </w:p>
    <w:p w14:paraId="295B82A6" w14:textId="77777777" w:rsidR="005F0347" w:rsidRPr="005F0347" w:rsidRDefault="005F0347" w:rsidP="005F0347">
      <w:r w:rsidRPr="005F0347">
        <w:t xml:space="preserve">Condition impérative : </w:t>
      </w:r>
      <w:r w:rsidRPr="005F0347">
        <w:rPr>
          <w:b/>
          <w:bCs/>
        </w:rPr>
        <w:t>les deux parties doivent être assujetties à la TVA et établies en France</w:t>
      </w:r>
      <w:r w:rsidRPr="005F0347">
        <w:t xml:space="preserve"> (B2B domestique) .</w:t>
      </w:r>
    </w:p>
    <w:p w14:paraId="36AFDEA4" w14:textId="77777777" w:rsidR="005F0347" w:rsidRPr="005F0347" w:rsidRDefault="005F0347" w:rsidP="005F0347">
      <w:pPr>
        <w:rPr>
          <w:b/>
          <w:bCs/>
        </w:rPr>
      </w:pPr>
      <w:r>
        <w:t>3.2. Opérations ne relevant pas du e-invoicing (e-reporting selon la nature de l’opération ; ne pas assimiler les deux régimes)</w:t>
      </w:r>
    </w:p>
    <w:p w14:paraId="13FD063C" w14:textId="77777777" w:rsidR="005F0347" w:rsidRPr="005F0347" w:rsidRDefault="005F0347" w:rsidP="005F0347">
      <w:r w:rsidRPr="005F0347">
        <w:t>Ne relèvent pas de la facturation électronique :</w:t>
      </w:r>
    </w:p>
    <w:p w14:paraId="6CE4D84D" w14:textId="77777777" w:rsidR="005F0347" w:rsidRPr="005F0347" w:rsidRDefault="005F0347" w:rsidP="005F0347">
      <w:pPr>
        <w:numPr>
          <w:ilvl w:val="0"/>
          <w:numId w:val="420"/>
        </w:numPr>
      </w:pPr>
      <w:r w:rsidRPr="005F0347">
        <w:t>particuliers ;</w:t>
      </w:r>
    </w:p>
    <w:p w14:paraId="224AFE22" w14:textId="77777777" w:rsidR="005F0347" w:rsidRPr="005F0347" w:rsidRDefault="005F0347" w:rsidP="005F0347">
      <w:pPr>
        <w:numPr>
          <w:ilvl w:val="0"/>
          <w:numId w:val="420"/>
        </w:numPr>
      </w:pPr>
      <w:r w:rsidRPr="005F0347">
        <w:t>administrations non assujetties ;</w:t>
      </w:r>
    </w:p>
    <w:p w14:paraId="32041114" w14:textId="77777777" w:rsidR="005F0347" w:rsidRPr="005F0347" w:rsidRDefault="005F0347" w:rsidP="005F0347">
      <w:pPr>
        <w:numPr>
          <w:ilvl w:val="0"/>
          <w:numId w:val="420"/>
        </w:numPr>
      </w:pPr>
      <w:r w:rsidRPr="005F0347">
        <w:t>associations non assujetties ;</w:t>
      </w:r>
    </w:p>
    <w:p w14:paraId="611004FB" w14:textId="77777777" w:rsidR="005F0347" w:rsidRPr="005F0347" w:rsidRDefault="005F0347" w:rsidP="005F0347">
      <w:pPr>
        <w:numPr>
          <w:ilvl w:val="0"/>
          <w:numId w:val="420"/>
        </w:numPr>
      </w:pPr>
      <w:r w:rsidRPr="005F0347">
        <w:t>entreprises non établies en France ;</w:t>
      </w:r>
    </w:p>
    <w:p w14:paraId="3E9BED6C" w14:textId="77777777" w:rsidR="005F0347" w:rsidRPr="005F0347" w:rsidRDefault="005F0347" w:rsidP="005F0347">
      <w:pPr>
        <w:numPr>
          <w:ilvl w:val="0"/>
          <w:numId w:val="420"/>
        </w:numPr>
      </w:pPr>
      <w:r w:rsidRPr="005F0347">
        <w:t>opérations situées hors de France ;</w:t>
      </w:r>
    </w:p>
    <w:p w14:paraId="7EF012B6" w14:textId="77777777" w:rsidR="005F0347" w:rsidRPr="005F0347" w:rsidRDefault="005F0347" w:rsidP="005F0347">
      <w:pPr>
        <w:numPr>
          <w:ilvl w:val="0"/>
          <w:numId w:val="420"/>
        </w:numPr>
      </w:pPr>
      <w:r>
        <w:t>Activités exonérées prévues aux articles 261 à 261 E du CGI : généralement hors obligations d’émission et de e-reporting correspondantes, sous réserve du cas d’une activité taxable distincte :</w:t>
      </w:r>
    </w:p>
    <w:p w14:paraId="5B0ABF16" w14:textId="77777777" w:rsidR="005F0347" w:rsidRPr="005F0347" w:rsidRDefault="005F0347" w:rsidP="005F0347">
      <w:pPr>
        <w:numPr>
          <w:ilvl w:val="1"/>
          <w:numId w:val="420"/>
        </w:numPr>
      </w:pPr>
      <w:r w:rsidRPr="005F0347">
        <w:t>santé,</w:t>
      </w:r>
    </w:p>
    <w:p w14:paraId="46518948" w14:textId="77777777" w:rsidR="005F0347" w:rsidRPr="005F0347" w:rsidRDefault="005F0347" w:rsidP="005F0347">
      <w:pPr>
        <w:numPr>
          <w:ilvl w:val="1"/>
          <w:numId w:val="420"/>
        </w:numPr>
      </w:pPr>
      <w:r w:rsidRPr="005F0347">
        <w:t>enseignement,</w:t>
      </w:r>
    </w:p>
    <w:p w14:paraId="410C6446" w14:textId="77777777" w:rsidR="005F0347" w:rsidRPr="005F0347" w:rsidRDefault="005F0347" w:rsidP="005F0347">
      <w:pPr>
        <w:numPr>
          <w:ilvl w:val="1"/>
          <w:numId w:val="420"/>
        </w:numPr>
      </w:pPr>
      <w:r w:rsidRPr="005F0347">
        <w:t>opérations bancaires/assurance,</w:t>
      </w:r>
    </w:p>
    <w:p w14:paraId="136FB876" w14:textId="77777777" w:rsidR="005F0347" w:rsidRPr="005F0347" w:rsidRDefault="005F0347" w:rsidP="005F0347">
      <w:pPr>
        <w:numPr>
          <w:ilvl w:val="1"/>
          <w:numId w:val="420"/>
        </w:numPr>
      </w:pPr>
      <w:r w:rsidRPr="005F0347">
        <w:t>certaines opérations immobilières,</w:t>
      </w:r>
    </w:p>
    <w:p w14:paraId="400430FA" w14:textId="77777777" w:rsidR="005F0347" w:rsidRPr="005F0347" w:rsidRDefault="005F0347" w:rsidP="005F0347">
      <w:pPr>
        <w:numPr>
          <w:ilvl w:val="1"/>
          <w:numId w:val="420"/>
        </w:numPr>
      </w:pPr>
      <w:r w:rsidRPr="005F0347">
        <w:t>associations à gestion désintéressée, etc. .</w:t>
      </w:r>
    </w:p>
    <w:p w14:paraId="7BD7C3CE" w14:textId="77777777" w:rsidR="005F0347" w:rsidRPr="005F0347" w:rsidRDefault="005F0347" w:rsidP="005F0347">
      <w:pPr>
        <w:rPr>
          <w:b/>
          <w:bCs/>
        </w:rPr>
      </w:pPr>
      <w:r w:rsidRPr="005F0347">
        <w:rPr>
          <w:b/>
          <w:bCs/>
        </w:rPr>
        <w:t>3.3. Opérations relevant du e-reporting</w:t>
      </w:r>
    </w:p>
    <w:p w14:paraId="1F7F9FA3" w14:textId="77777777" w:rsidR="005F0347" w:rsidRPr="005F0347" w:rsidRDefault="005F0347" w:rsidP="005F0347">
      <w:r w:rsidRPr="005F0347">
        <w:t>Le e-reporting couvre :</w:t>
      </w:r>
    </w:p>
    <w:p w14:paraId="7E1BF5F8" w14:textId="77777777" w:rsidR="005F0347" w:rsidRPr="005F0347" w:rsidRDefault="005F0347" w:rsidP="005F0347">
      <w:pPr>
        <w:numPr>
          <w:ilvl w:val="0"/>
          <w:numId w:val="421"/>
        </w:numPr>
      </w:pPr>
      <w:r w:rsidRPr="005F0347">
        <w:rPr>
          <w:b/>
          <w:bCs/>
        </w:rPr>
        <w:t>B2C</w:t>
      </w:r>
      <w:r w:rsidRPr="005F0347">
        <w:t xml:space="preserve"> (particuliers, non-assujettis) ;</w:t>
      </w:r>
    </w:p>
    <w:p w14:paraId="11B82F6C" w14:textId="77777777" w:rsidR="005F0347" w:rsidRPr="005F0347" w:rsidRDefault="005F0347" w:rsidP="005F0347">
      <w:pPr>
        <w:numPr>
          <w:ilvl w:val="0"/>
          <w:numId w:val="421"/>
        </w:numPr>
      </w:pPr>
      <w:r w:rsidRPr="005F0347">
        <w:rPr>
          <w:b/>
          <w:bCs/>
        </w:rPr>
        <w:t>B2B international</w:t>
      </w:r>
      <w:r w:rsidRPr="005F0347">
        <w:t xml:space="preserve"> ;</w:t>
      </w:r>
    </w:p>
    <w:p w14:paraId="61FFED51" w14:textId="77777777" w:rsidR="005F0347" w:rsidRPr="005F0347" w:rsidRDefault="005F0347" w:rsidP="005F0347">
      <w:pPr>
        <w:numPr>
          <w:ilvl w:val="0"/>
          <w:numId w:val="421"/>
        </w:numPr>
      </w:pPr>
      <w:r>
        <w:t>certaines opérations réalisées par un assujetti non établi en France, dans les conditions de l’article 290 du CGI ;</w:t>
      </w:r>
    </w:p>
    <w:p w14:paraId="32402746" w14:textId="77777777" w:rsidR="005F0347" w:rsidRPr="005F0347" w:rsidRDefault="005F0347" w:rsidP="005F0347">
      <w:pPr>
        <w:numPr>
          <w:ilvl w:val="0"/>
          <w:numId w:val="421"/>
        </w:numPr>
      </w:pPr>
      <w:r>
        <w:t>certaines prestations de services pour lesquelles la TVA est exigible à l’encaissement (données de paiement).</w:t>
      </w:r>
    </w:p>
    <w:p w14:paraId="622F8304" w14:textId="77777777" w:rsidR="005F0347" w:rsidRPr="005F0347" w:rsidRDefault="005F0347" w:rsidP="005F0347">
      <w:r w:rsidRPr="005F0347">
        <w:pict w14:anchorId="11B95215">
          <v:rect id="_x0000_i1092" style="width:0;height:1.5pt" o:hralign="center" o:hrstd="t" o:hr="t" fillcolor="#a0a0a0" stroked="f"/>
        </w:pict>
      </w:r>
    </w:p>
    <w:p w14:paraId="53C22172" w14:textId="77777777" w:rsidR="005F0347" w:rsidRPr="005F0347" w:rsidRDefault="005F0347" w:rsidP="005F0347">
      <w:pPr>
        <w:rPr>
          <w:b/>
          <w:bCs/>
        </w:rPr>
      </w:pPr>
      <w:r w:rsidRPr="005F0347">
        <w:rPr>
          <w:b/>
          <w:bCs/>
        </w:rPr>
        <w:t>4. Notions essentielles</w:t>
      </w:r>
    </w:p>
    <w:p w14:paraId="5989E8F4" w14:textId="77777777" w:rsidR="005F0347" w:rsidRPr="005F0347" w:rsidRDefault="005F0347" w:rsidP="005F0347">
      <w:pPr>
        <w:rPr>
          <w:b/>
          <w:bCs/>
        </w:rPr>
      </w:pPr>
      <w:r w:rsidRPr="005F0347">
        <w:rPr>
          <w:b/>
          <w:bCs/>
        </w:rPr>
        <w:t>4.1. Plateforme Agréée (PA)</w:t>
      </w:r>
    </w:p>
    <w:p w14:paraId="1ABAD0FA" w14:textId="77777777" w:rsidR="005F0347" w:rsidRPr="005F0347" w:rsidRDefault="005F0347" w:rsidP="005F0347">
      <w:r>
        <w:t>Une plateforme agréée est un opérateur immatriculé par la DGFiP qui assure notamment les échanges et les transmissions réglementaires ;</w:t>
      </w:r>
    </w:p>
    <w:p w14:paraId="0BEFD5B9" w14:textId="77777777" w:rsidR="005F0347" w:rsidRPr="005F0347" w:rsidRDefault="005F0347" w:rsidP="005F0347">
      <w:pPr>
        <w:numPr>
          <w:ilvl w:val="0"/>
          <w:numId w:val="422"/>
        </w:numPr>
      </w:pPr>
      <w:r w:rsidRPr="005F0347">
        <w:t xml:space="preserve">un opérateur </w:t>
      </w:r>
      <w:r w:rsidRPr="005F0347">
        <w:rPr>
          <w:b/>
          <w:bCs/>
        </w:rPr>
        <w:t>immatriculé</w:t>
      </w:r>
      <w:r w:rsidRPr="005F0347">
        <w:t xml:space="preserve"> par la DGFiP ;</w:t>
      </w:r>
    </w:p>
    <w:p w14:paraId="0AE6D7F4" w14:textId="77777777" w:rsidR="005F0347" w:rsidRPr="005F0347" w:rsidRDefault="005F0347" w:rsidP="005F0347">
      <w:pPr>
        <w:numPr>
          <w:ilvl w:val="0"/>
          <w:numId w:val="422"/>
        </w:numPr>
      </w:pPr>
      <w:r w:rsidRPr="005F0347">
        <w:t>habilité à :</w:t>
      </w:r>
    </w:p>
    <w:p w14:paraId="54F75287" w14:textId="77777777" w:rsidR="005F0347" w:rsidRPr="005F0347" w:rsidRDefault="005F0347" w:rsidP="005F0347">
      <w:pPr>
        <w:numPr>
          <w:ilvl w:val="1"/>
          <w:numId w:val="422"/>
        </w:numPr>
      </w:pPr>
      <w:r w:rsidRPr="005F0347">
        <w:t>émettre et recevoir des factures électroniques,</w:t>
      </w:r>
    </w:p>
    <w:p w14:paraId="2F25E94C" w14:textId="77777777" w:rsidR="005F0347" w:rsidRPr="005F0347" w:rsidRDefault="005F0347" w:rsidP="005F0347">
      <w:pPr>
        <w:numPr>
          <w:ilvl w:val="1"/>
          <w:numId w:val="422"/>
        </w:numPr>
      </w:pPr>
      <w:r w:rsidRPr="005F0347">
        <w:t>transmettre les données obligatoires (factures, transactions, paiements),</w:t>
      </w:r>
    </w:p>
    <w:p w14:paraId="5C73E3CC" w14:textId="77777777" w:rsidR="005F0347" w:rsidRPr="005F0347" w:rsidRDefault="005F0347" w:rsidP="005F0347">
      <w:pPr>
        <w:numPr>
          <w:ilvl w:val="1"/>
          <w:numId w:val="422"/>
        </w:numPr>
      </w:pPr>
      <w:r w:rsidRPr="005F0347">
        <w:t>assurer la conversion des formats ;</w:t>
      </w:r>
    </w:p>
    <w:p w14:paraId="64F6E51F" w14:textId="77777777" w:rsidR="005F0347" w:rsidRPr="005F0347" w:rsidRDefault="005F0347" w:rsidP="005F0347">
      <w:pPr>
        <w:numPr>
          <w:ilvl w:val="1"/>
          <w:numId w:val="422"/>
        </w:numPr>
      </w:pPr>
      <w:r w:rsidRPr="005F0347">
        <w:lastRenderedPageBreak/>
        <w:t>garantir intégrité, authenticité et lisibilité des données .</w:t>
      </w:r>
    </w:p>
    <w:p w14:paraId="6EC0B232" w14:textId="77777777" w:rsidR="005F0347" w:rsidRPr="005F0347" w:rsidRDefault="005F0347" w:rsidP="005F0347">
      <w:r>
        <w:t>Pour les factures B2B entrant dans la réforme, l’échange s’effectue par l’intermédiaire d’une plateforme agréée, éventuellement reliée à un logiciel compatible.</w:t>
      </w:r>
    </w:p>
    <w:p w14:paraId="7181237E" w14:textId="77777777" w:rsidR="005F0347" w:rsidRPr="005F0347" w:rsidRDefault="005F0347" w:rsidP="005F0347">
      <w:pPr>
        <w:rPr>
          <w:b/>
          <w:bCs/>
        </w:rPr>
      </w:pPr>
      <w:r>
        <w:t>4.2. Portail public de facturation (PPF) — fonctions réelles en 2026</w:t>
      </w:r>
    </w:p>
    <w:p w14:paraId="023B9861" w14:textId="77777777" w:rsidR="005F0347" w:rsidRPr="005F0347" w:rsidRDefault="005F0347" w:rsidP="005F0347">
      <w:r>
        <w:t>Le PPF assure deux grandes fonctions pour le dispositif privé :</w:t>
      </w:r>
    </w:p>
    <w:p w14:paraId="4351819A" w14:textId="77777777" w:rsidR="005F0347" w:rsidRPr="005F0347" w:rsidRDefault="005F0347" w:rsidP="005F0347">
      <w:pPr>
        <w:numPr>
          <w:ilvl w:val="0"/>
          <w:numId w:val="423"/>
        </w:numPr>
      </w:pPr>
      <w:r>
        <w:t>le service d’annuaire permettant d’identifier la plateforme de réception des destinataires ;</w:t>
      </w:r>
    </w:p>
    <w:p w14:paraId="28E5CBEA" w14:textId="77777777" w:rsidR="005F0347" w:rsidRPr="005F0347" w:rsidRDefault="005F0347" w:rsidP="005F0347">
      <w:pPr>
        <w:numPr>
          <w:ilvl w:val="0"/>
          <w:numId w:val="423"/>
        </w:numPr>
      </w:pPr>
      <w:r>
        <w:t>la concentration et la transmission à l’administration des données fiscales collectées via les plateformes agréées ;</w:t>
      </w:r>
    </w:p>
    <w:p w14:paraId="12CC87C2" w14:textId="77777777" w:rsidR="005F0347" w:rsidRPr="005F0347" w:rsidRDefault="005F0347" w:rsidP="005F0347">
      <w:pPr>
        <w:numPr>
          <w:ilvl w:val="0"/>
          <w:numId w:val="423"/>
        </w:numPr>
      </w:pPr>
      <w:r>
        <w:t>il ne remplace pas une plateforme agréée pour le dépôt et la réception directs des factures B2B. Chorus Pro conserve son rôle propre pour le secteur public.</w:t>
      </w:r>
    </w:p>
    <w:p w14:paraId="4B80D659" w14:textId="77777777" w:rsidR="005F0347" w:rsidRPr="005F0347" w:rsidRDefault="005F0347" w:rsidP="005F0347">
      <w:pPr>
        <w:rPr>
          <w:b/>
          <w:bCs/>
        </w:rPr>
      </w:pPr>
      <w:r w:rsidRPr="005F0347">
        <w:rPr>
          <w:b/>
          <w:bCs/>
        </w:rPr>
        <w:t>4.3. Taille de l’entreprise : critère déterminant</w:t>
      </w:r>
    </w:p>
    <w:p w14:paraId="28ABE901" w14:textId="77777777" w:rsidR="005F0347" w:rsidRPr="005F0347" w:rsidRDefault="005F0347" w:rsidP="005F0347">
      <w:r>
        <w:t>La catégorie de l’entreprise (micro, PME, ETI, grande entreprise) s’apprécie selon les critères de l’article 51 de la loi du 4 août 2008 de modernisation de l’économie et les règles réglementaires applicables ;</w:t>
      </w:r>
    </w:p>
    <w:p w14:paraId="66168894" w14:textId="77777777" w:rsidR="005F0347" w:rsidRPr="005F0347" w:rsidRDefault="005F0347" w:rsidP="005F0347">
      <w:pPr>
        <w:numPr>
          <w:ilvl w:val="0"/>
          <w:numId w:val="424"/>
        </w:numPr>
      </w:pPr>
      <w:r w:rsidRPr="005F0347">
        <w:t>microentreprise ;</w:t>
      </w:r>
    </w:p>
    <w:p w14:paraId="09827EF8" w14:textId="77777777" w:rsidR="005F0347" w:rsidRPr="005F0347" w:rsidRDefault="005F0347" w:rsidP="005F0347">
      <w:pPr>
        <w:numPr>
          <w:ilvl w:val="0"/>
          <w:numId w:val="424"/>
        </w:numPr>
      </w:pPr>
      <w:r w:rsidRPr="005F0347">
        <w:t>PME ;</w:t>
      </w:r>
    </w:p>
    <w:p w14:paraId="6E4DA477" w14:textId="77777777" w:rsidR="005F0347" w:rsidRPr="005F0347" w:rsidRDefault="005F0347" w:rsidP="005F0347">
      <w:pPr>
        <w:numPr>
          <w:ilvl w:val="0"/>
          <w:numId w:val="424"/>
        </w:numPr>
      </w:pPr>
      <w:r w:rsidRPr="005F0347">
        <w:t>ETI ;</w:t>
      </w:r>
    </w:p>
    <w:p w14:paraId="210E9B1F" w14:textId="77777777" w:rsidR="005F0347" w:rsidRDefault="005F0347" w:rsidP="005F0347">
      <w:pPr>
        <w:numPr>
          <w:ilvl w:val="0"/>
          <w:numId w:val="424"/>
        </w:numPr>
      </w:pPr>
      <w:r w:rsidRPr="005F0347">
        <w:t>grande entreprise.</w:t>
      </w:r>
    </w:p>
    <w:p w14:paraId="33AB6829" w14:textId="5E709B9C" w:rsidR="005F0347" w:rsidRPr="005F0347" w:rsidRDefault="005F0347" w:rsidP="005F0347">
      <w:pPr>
        <w:numPr>
          <w:ilvl w:val="0"/>
          <w:numId w:val="424"/>
        </w:numPr>
      </w:pPr>
      <w:r w:rsidRPr="005F0347">
        <w:t>La définition complète figure dans la FAQ (pages 1–2) .</w:t>
      </w:r>
    </w:p>
    <w:p w14:paraId="51C7BB58" w14:textId="77777777" w:rsidR="005F0347" w:rsidRPr="005F0347" w:rsidRDefault="005F0347" w:rsidP="005F0347">
      <w:r w:rsidRPr="005F0347">
        <w:t xml:space="preserve">Cette taille détermine la </w:t>
      </w:r>
      <w:r w:rsidRPr="005F0347">
        <w:rPr>
          <w:b/>
          <w:bCs/>
        </w:rPr>
        <w:t>date d’entrée</w:t>
      </w:r>
      <w:r w:rsidRPr="005F0347">
        <w:t xml:space="preserve"> dans l’obligation d’émission.</w:t>
      </w:r>
    </w:p>
    <w:p w14:paraId="766AFFA0" w14:textId="77777777" w:rsidR="005F0347" w:rsidRPr="005F0347" w:rsidRDefault="005F0347" w:rsidP="005F0347">
      <w:r w:rsidRPr="005F0347">
        <w:pict w14:anchorId="0D8EB7F0">
          <v:rect id="_x0000_i1093" style="width:0;height:1.5pt" o:hralign="center" o:hrstd="t" o:hr="t" fillcolor="#a0a0a0" stroked="f"/>
        </w:pict>
      </w:r>
    </w:p>
    <w:p w14:paraId="01DD831B" w14:textId="77777777" w:rsidR="005F0347" w:rsidRPr="005F0347" w:rsidRDefault="005F0347" w:rsidP="005F0347">
      <w:pPr>
        <w:rPr>
          <w:b/>
          <w:bCs/>
        </w:rPr>
      </w:pPr>
      <w:r w:rsidRPr="005F0347">
        <w:rPr>
          <w:b/>
          <w:bCs/>
        </w:rPr>
        <w:t>5. Données transmises dans la réforme</w:t>
      </w:r>
    </w:p>
    <w:p w14:paraId="29FB5E87" w14:textId="77777777" w:rsidR="005F0347" w:rsidRPr="005F0347" w:rsidRDefault="005F0347" w:rsidP="005F0347">
      <w:pPr>
        <w:rPr>
          <w:b/>
          <w:bCs/>
        </w:rPr>
      </w:pPr>
      <w:r w:rsidRPr="005F0347">
        <w:rPr>
          <w:b/>
          <w:bCs/>
        </w:rPr>
        <w:t>5.1. En facturation électronique</w:t>
      </w:r>
    </w:p>
    <w:p w14:paraId="2B6631F8" w14:textId="77777777" w:rsidR="005F0347" w:rsidRPr="005F0347" w:rsidRDefault="005F0347" w:rsidP="005F0347">
      <w:r w:rsidRPr="005F0347">
        <w:t>Les données extraites automatiquement par la PA comprennent :</w:t>
      </w:r>
    </w:p>
    <w:p w14:paraId="0A97C82B" w14:textId="77777777" w:rsidR="005F0347" w:rsidRPr="005F0347" w:rsidRDefault="005F0347" w:rsidP="005F0347">
      <w:pPr>
        <w:numPr>
          <w:ilvl w:val="0"/>
          <w:numId w:val="425"/>
        </w:numPr>
      </w:pPr>
      <w:r w:rsidRPr="005F0347">
        <w:t>identification des parties,</w:t>
      </w:r>
    </w:p>
    <w:p w14:paraId="7BE6E1A0" w14:textId="77777777" w:rsidR="005F0347" w:rsidRPr="005F0347" w:rsidRDefault="005F0347" w:rsidP="005F0347">
      <w:pPr>
        <w:numPr>
          <w:ilvl w:val="0"/>
          <w:numId w:val="425"/>
        </w:numPr>
      </w:pPr>
      <w:r w:rsidRPr="005F0347">
        <w:t>montants HT, TVA, TTC, taux, nature des opérations,</w:t>
      </w:r>
    </w:p>
    <w:p w14:paraId="68247008" w14:textId="77777777" w:rsidR="005F0347" w:rsidRDefault="005F0347" w:rsidP="005F0347">
      <w:pPr>
        <w:numPr>
          <w:ilvl w:val="0"/>
          <w:numId w:val="425"/>
        </w:numPr>
      </w:pPr>
      <w:r w:rsidRPr="005F0347">
        <w:t>dates, numéro de facture, etc.</w:t>
      </w:r>
    </w:p>
    <w:p w14:paraId="636AA651" w14:textId="4861B9DF" w:rsidR="005F0347" w:rsidRPr="005F0347" w:rsidRDefault="005F0347" w:rsidP="005F0347">
      <w:pPr>
        <w:numPr>
          <w:ilvl w:val="0"/>
          <w:numId w:val="425"/>
        </w:numPr>
      </w:pPr>
      <w:r w:rsidRPr="005F0347">
        <w:t>(mentionnées dans les spécifications AFNOR – socle minimal) .</w:t>
      </w:r>
    </w:p>
    <w:p w14:paraId="0D7B608C" w14:textId="77777777" w:rsidR="005F0347" w:rsidRPr="005F0347" w:rsidRDefault="005F0347" w:rsidP="005F0347">
      <w:pPr>
        <w:rPr>
          <w:b/>
          <w:bCs/>
        </w:rPr>
      </w:pPr>
      <w:r w:rsidRPr="005F0347">
        <w:rPr>
          <w:b/>
          <w:bCs/>
        </w:rPr>
        <w:t>5.2. En e-reporting (transactions)</w:t>
      </w:r>
    </w:p>
    <w:p w14:paraId="51339CA5" w14:textId="77777777" w:rsidR="005F0347" w:rsidRPr="005F0347" w:rsidRDefault="005F0347" w:rsidP="005F0347">
      <w:pPr>
        <w:numPr>
          <w:ilvl w:val="0"/>
          <w:numId w:val="426"/>
        </w:numPr>
      </w:pPr>
      <w:r w:rsidRPr="005F0347">
        <w:rPr>
          <w:b/>
          <w:bCs/>
        </w:rPr>
        <w:t>B2C</w:t>
      </w:r>
      <w:r w:rsidRPr="005F0347">
        <w:t xml:space="preserve"> : montants </w:t>
      </w:r>
      <w:r w:rsidRPr="005F0347">
        <w:rPr>
          <w:b/>
          <w:bCs/>
        </w:rPr>
        <w:t>journaliers</w:t>
      </w:r>
      <w:r w:rsidRPr="005F0347">
        <w:t xml:space="preserve"> + TVA correspondante,</w:t>
      </w:r>
    </w:p>
    <w:p w14:paraId="440D5236" w14:textId="77777777" w:rsidR="005F0347" w:rsidRPr="005F0347" w:rsidRDefault="005F0347" w:rsidP="005F0347">
      <w:pPr>
        <w:numPr>
          <w:ilvl w:val="0"/>
          <w:numId w:val="426"/>
        </w:numPr>
      </w:pPr>
      <w:r w:rsidRPr="005F0347">
        <w:rPr>
          <w:b/>
          <w:bCs/>
        </w:rPr>
        <w:t>B2B international</w:t>
      </w:r>
      <w:r w:rsidRPr="005F0347">
        <w:t xml:space="preserve"> : données </w:t>
      </w:r>
      <w:r w:rsidRPr="005F0347">
        <w:rPr>
          <w:b/>
          <w:bCs/>
        </w:rPr>
        <w:t>facture par facture</w:t>
      </w:r>
      <w:r w:rsidRPr="005F0347">
        <w:t>,</w:t>
      </w:r>
    </w:p>
    <w:p w14:paraId="4E17CD83" w14:textId="77777777" w:rsidR="005F0347" w:rsidRPr="005F0347" w:rsidRDefault="005F0347" w:rsidP="005F0347">
      <w:pPr>
        <w:numPr>
          <w:ilvl w:val="0"/>
          <w:numId w:val="426"/>
        </w:numPr>
      </w:pPr>
      <w:r w:rsidRPr="005F0347">
        <w:rPr>
          <w:b/>
          <w:bCs/>
        </w:rPr>
        <w:t>assujettis étrangers</w:t>
      </w:r>
      <w:r w:rsidRPr="005F0347">
        <w:t xml:space="preserve"> : transmission selon règles du CGI (article 259A, 290) .</w:t>
      </w:r>
    </w:p>
    <w:p w14:paraId="02340A03" w14:textId="77777777" w:rsidR="005F0347" w:rsidRPr="005F0347" w:rsidRDefault="005F0347" w:rsidP="005F0347">
      <w:pPr>
        <w:rPr>
          <w:b/>
          <w:bCs/>
        </w:rPr>
      </w:pPr>
      <w:r w:rsidRPr="005F0347">
        <w:rPr>
          <w:b/>
          <w:bCs/>
        </w:rPr>
        <w:t>5.3. En e-reporting (paiements)</w:t>
      </w:r>
    </w:p>
    <w:p w14:paraId="2170CC64" w14:textId="77777777" w:rsidR="005F0347" w:rsidRPr="005F0347" w:rsidRDefault="005F0347" w:rsidP="005F0347">
      <w:r>
        <w:t>Pour les opérations de services dont la TVA est exigible à l’encaissement, sauf les exceptions prévues (notamment exigibilité sur les débits ou autoliquidation) :</w:t>
      </w:r>
    </w:p>
    <w:p w14:paraId="7F5DCDC0" w14:textId="77777777" w:rsidR="005F0347" w:rsidRPr="005F0347" w:rsidRDefault="005F0347" w:rsidP="005F0347">
      <w:pPr>
        <w:numPr>
          <w:ilvl w:val="0"/>
          <w:numId w:val="427"/>
        </w:numPr>
      </w:pPr>
      <w:r w:rsidRPr="005F0347">
        <w:t>date du paiement,</w:t>
      </w:r>
    </w:p>
    <w:p w14:paraId="4CAB4326" w14:textId="77777777" w:rsidR="005F0347" w:rsidRPr="005F0347" w:rsidRDefault="005F0347" w:rsidP="005F0347">
      <w:pPr>
        <w:numPr>
          <w:ilvl w:val="0"/>
          <w:numId w:val="427"/>
        </w:numPr>
      </w:pPr>
      <w:r w:rsidRPr="005F0347">
        <w:t>montant payé,</w:t>
      </w:r>
    </w:p>
    <w:p w14:paraId="460BFB5C" w14:textId="77777777" w:rsidR="005F0347" w:rsidRDefault="005F0347" w:rsidP="005F0347">
      <w:pPr>
        <w:numPr>
          <w:ilvl w:val="0"/>
          <w:numId w:val="427"/>
        </w:numPr>
      </w:pPr>
      <w:r w:rsidRPr="005F0347">
        <w:t>ventilation de TVA.</w:t>
      </w:r>
    </w:p>
    <w:p w14:paraId="613BE125" w14:textId="58EAE2CF" w:rsidR="005F0347" w:rsidRPr="005F0347" w:rsidRDefault="005F0347" w:rsidP="005F0347">
      <w:pPr>
        <w:numPr>
          <w:ilvl w:val="0"/>
          <w:numId w:val="427"/>
        </w:numPr>
      </w:pPr>
      <w:r w:rsidRPr="005F0347">
        <w:t>(lorsqu'il n'y a pas d’option pour les débits ou auto-liquidation) .</w:t>
      </w:r>
    </w:p>
    <w:p w14:paraId="51392833" w14:textId="77777777" w:rsidR="005F0347" w:rsidRPr="005F0347" w:rsidRDefault="005F0347" w:rsidP="005F0347">
      <w:r w:rsidRPr="005F0347">
        <w:lastRenderedPageBreak/>
        <w:pict w14:anchorId="37333087">
          <v:rect id="_x0000_i1094" style="width:0;height:1.5pt" o:hralign="center" o:hrstd="t" o:hr="t" fillcolor="#a0a0a0" stroked="f"/>
        </w:pict>
      </w:r>
    </w:p>
    <w:p w14:paraId="18C80B9D" w14:textId="77777777" w:rsidR="005F0347" w:rsidRPr="005F0347" w:rsidRDefault="005F0347" w:rsidP="005F0347">
      <w:pPr>
        <w:rPr>
          <w:b/>
          <w:bCs/>
        </w:rPr>
      </w:pPr>
      <w:r w:rsidRPr="005F0347">
        <w:rPr>
          <w:b/>
          <w:bCs/>
        </w:rPr>
        <w:t>6. Calendrier d’entrée en vigueur (réforme 2026-2027)</w:t>
      </w:r>
    </w:p>
    <w:p w14:paraId="4D724CC4" w14:textId="77777777" w:rsidR="005F0347" w:rsidRPr="005F0347" w:rsidRDefault="005F0347" w:rsidP="005F0347">
      <w:pPr>
        <w:rPr>
          <w:b/>
          <w:bCs/>
        </w:rPr>
      </w:pPr>
      <w:r w:rsidRPr="005F0347">
        <w:rPr>
          <w:b/>
          <w:bCs/>
        </w:rPr>
        <w:t>6.1. Réception des factures électroniques</w:t>
      </w:r>
    </w:p>
    <w:p w14:paraId="34F7E707" w14:textId="77777777" w:rsidR="005F0347" w:rsidRPr="005F0347" w:rsidRDefault="005F0347" w:rsidP="005F0347">
      <w:r w:rsidRPr="005F0347">
        <w:rPr>
          <w:rFonts w:ascii="Segoe UI Emoji" w:hAnsi="Segoe UI Emoji" w:cs="Segoe UI Emoji"/>
        </w:rPr>
        <w:t>➡️</w:t>
      </w:r>
      <w:r w:rsidRPr="005F0347">
        <w:t xml:space="preserve"> </w:t>
      </w:r>
      <w:r w:rsidRPr="005F0347">
        <w:rPr>
          <w:b/>
          <w:bCs/>
        </w:rPr>
        <w:t>Obligatoire pour toutes les entreprises, quelle que soit leur taille, le 1er septembre 2026</w:t>
      </w:r>
      <w:r w:rsidRPr="005F0347">
        <w:t>.</w:t>
      </w:r>
    </w:p>
    <w:p w14:paraId="2566B9A2" w14:textId="77777777" w:rsidR="005F0347" w:rsidRPr="005F0347" w:rsidRDefault="005F0347" w:rsidP="005F0347">
      <w:pPr>
        <w:rPr>
          <w:b/>
          <w:bCs/>
        </w:rPr>
      </w:pPr>
      <w:r w:rsidRPr="005F0347">
        <w:rPr>
          <w:b/>
          <w:bCs/>
        </w:rPr>
        <w:t>6.2. Émission des factures électroniques</w:t>
      </w:r>
    </w:p>
    <w:p w14:paraId="70EC3744" w14:textId="77777777" w:rsidR="005F0347" w:rsidRPr="005F0347" w:rsidRDefault="005F0347" w:rsidP="005F0347">
      <w:pPr>
        <w:numPr>
          <w:ilvl w:val="0"/>
          <w:numId w:val="428"/>
        </w:numPr>
      </w:pPr>
      <w:r w:rsidRPr="005F0347">
        <w:rPr>
          <w:b/>
          <w:bCs/>
        </w:rPr>
        <w:t>1er septembre 2026</w:t>
      </w:r>
    </w:p>
    <w:p w14:paraId="31112D7B" w14:textId="77777777" w:rsidR="005F0347" w:rsidRPr="005F0347" w:rsidRDefault="005F0347" w:rsidP="005F0347">
      <w:pPr>
        <w:numPr>
          <w:ilvl w:val="1"/>
          <w:numId w:val="428"/>
        </w:numPr>
      </w:pPr>
      <w:r w:rsidRPr="005F0347">
        <w:t>grandes entreprises ;</w:t>
      </w:r>
    </w:p>
    <w:p w14:paraId="7B0A923C" w14:textId="77777777" w:rsidR="005F0347" w:rsidRPr="005F0347" w:rsidRDefault="005F0347" w:rsidP="005F0347">
      <w:pPr>
        <w:numPr>
          <w:ilvl w:val="1"/>
          <w:numId w:val="428"/>
        </w:numPr>
      </w:pPr>
      <w:r w:rsidRPr="005F0347">
        <w:t>ETI.</w:t>
      </w:r>
    </w:p>
    <w:p w14:paraId="5F98FDBB" w14:textId="77777777" w:rsidR="005F0347" w:rsidRPr="005F0347" w:rsidRDefault="005F0347" w:rsidP="005F0347">
      <w:pPr>
        <w:numPr>
          <w:ilvl w:val="0"/>
          <w:numId w:val="428"/>
        </w:numPr>
      </w:pPr>
      <w:r w:rsidRPr="005F0347">
        <w:rPr>
          <w:b/>
          <w:bCs/>
        </w:rPr>
        <w:t>1er septembre 2027</w:t>
      </w:r>
    </w:p>
    <w:p w14:paraId="0B4AEB8B" w14:textId="77777777" w:rsidR="005F0347" w:rsidRPr="005F0347" w:rsidRDefault="005F0347" w:rsidP="005F0347">
      <w:pPr>
        <w:numPr>
          <w:ilvl w:val="1"/>
          <w:numId w:val="428"/>
        </w:numPr>
      </w:pPr>
      <w:r w:rsidRPr="005F0347">
        <w:t>PME ;</w:t>
      </w:r>
    </w:p>
    <w:p w14:paraId="543AE998" w14:textId="77777777" w:rsidR="005F0347" w:rsidRPr="005F0347" w:rsidRDefault="005F0347" w:rsidP="005F0347">
      <w:pPr>
        <w:numPr>
          <w:ilvl w:val="1"/>
          <w:numId w:val="428"/>
        </w:numPr>
      </w:pPr>
      <w:r w:rsidRPr="005F0347">
        <w:t>microentreprises ;</w:t>
      </w:r>
    </w:p>
    <w:p w14:paraId="73204B9A" w14:textId="77777777" w:rsidR="005F0347" w:rsidRPr="005F0347" w:rsidRDefault="005F0347" w:rsidP="005F0347">
      <w:pPr>
        <w:numPr>
          <w:ilvl w:val="1"/>
          <w:numId w:val="428"/>
        </w:numPr>
      </w:pPr>
      <w:r w:rsidRPr="005F0347">
        <w:t>associations assujetties ;</w:t>
      </w:r>
    </w:p>
    <w:p w14:paraId="07144A57" w14:textId="77777777" w:rsidR="005F0347" w:rsidRDefault="005F0347" w:rsidP="005F0347">
      <w:pPr>
        <w:numPr>
          <w:ilvl w:val="1"/>
          <w:numId w:val="428"/>
        </w:numPr>
      </w:pPr>
      <w:r w:rsidRPr="005F0347">
        <w:t>autres opérateurs de petite taille.</w:t>
      </w:r>
    </w:p>
    <w:p w14:paraId="3901358D" w14:textId="54B6E24B" w:rsidR="005F0347" w:rsidRPr="005F0347" w:rsidRDefault="005F0347" w:rsidP="005F0347">
      <w:pPr>
        <w:numPr>
          <w:ilvl w:val="1"/>
          <w:numId w:val="428"/>
        </w:numPr>
      </w:pPr>
      <w:r w:rsidRPr="005F0347">
        <w:t>(Source : page 3 du document CEDEF 2025) .</w:t>
      </w:r>
    </w:p>
    <w:p w14:paraId="7E703D8F" w14:textId="77777777" w:rsidR="005F0347" w:rsidRPr="005F0347" w:rsidRDefault="005F0347" w:rsidP="005F0347">
      <w:r w:rsidRPr="005F0347">
        <w:pict w14:anchorId="41D989AD">
          <v:rect id="_x0000_i1095" style="width:0;height:1.5pt" o:hralign="center" o:hrstd="t" o:hr="t" fillcolor="#a0a0a0" stroked="f"/>
        </w:pict>
      </w:r>
    </w:p>
    <w:p w14:paraId="32F680E6" w14:textId="77777777" w:rsidR="005F0347" w:rsidRPr="005F0347" w:rsidRDefault="005F0347" w:rsidP="005F0347">
      <w:pPr>
        <w:rPr>
          <w:b/>
          <w:bCs/>
        </w:rPr>
      </w:pPr>
      <w:r w:rsidRPr="005F0347">
        <w:rPr>
          <w:b/>
          <w:bCs/>
        </w:rPr>
        <w:t>7. Sanctions</w:t>
      </w:r>
    </w:p>
    <w:p w14:paraId="35BBCB67" w14:textId="77777777" w:rsidR="005F0347" w:rsidRPr="005F0347" w:rsidRDefault="005F0347" w:rsidP="005F0347">
      <w:pPr>
        <w:numPr>
          <w:ilvl w:val="0"/>
          <w:numId w:val="429"/>
        </w:numPr>
      </w:pPr>
      <w:r>
        <w:t>Défaut d’émission électronique : 50 € par facture, plafond de 15 000 € par année civile (CGI, art. 1737 III, montant modifié pour 2026). Défaut de e-reporting : 500 € par transmission, plafond annuel de 15 000 €.</w:t>
      </w:r>
    </w:p>
    <w:p w14:paraId="0507BA4E" w14:textId="77777777" w:rsidR="005F0347" w:rsidRDefault="005F0347" w:rsidP="005F0347">
      <w:pPr>
        <w:numPr>
          <w:ilvl w:val="0"/>
          <w:numId w:val="429"/>
        </w:numPr>
      </w:pPr>
      <w:r>
        <w:t>Le premier manquement peut être exonéré de sanction s’il est régularisé spontanément ou dans les délais légaux ; l’absence de sanction n’est pas automatique en toutes circonstances.</w:t>
      </w:r>
    </w:p>
    <w:p w14:paraId="0076EBB7" w14:textId="30749F15" w:rsidR="005F0347" w:rsidRPr="005F0347" w:rsidRDefault="005F0347" w:rsidP="005F0347">
      <w:pPr>
        <w:numPr>
          <w:ilvl w:val="0"/>
          <w:numId w:val="429"/>
        </w:numPr>
      </w:pPr>
      <w:r w:rsidRPr="005F0347">
        <w:t>(Source : FAQ DGFiP – pénalités) .</w:t>
      </w:r>
    </w:p>
    <w:p w14:paraId="6D3D6EEB" w14:textId="77777777" w:rsidR="005F0347" w:rsidRPr="005F0347" w:rsidRDefault="005F0347" w:rsidP="005F0347">
      <w:r w:rsidRPr="005F0347">
        <w:pict w14:anchorId="51839B7F">
          <v:rect id="_x0000_i1096" style="width:0;height:1.5pt" o:hralign="center" o:hrstd="t" o:hr="t" fillcolor="#a0a0a0" stroked="f"/>
        </w:pict>
      </w:r>
    </w:p>
    <w:p w14:paraId="68D52A5A" w14:textId="77777777" w:rsidR="005F0347" w:rsidRPr="005F0347" w:rsidRDefault="005F0347" w:rsidP="005F0347">
      <w:pPr>
        <w:rPr>
          <w:b/>
          <w:bCs/>
        </w:rPr>
      </w:pPr>
      <w:r w:rsidRPr="005F0347">
        <w:rPr>
          <w:b/>
          <w:bCs/>
        </w:rPr>
        <w:t>8. Synthèse simple</w:t>
      </w:r>
    </w:p>
    <w:tbl>
      <w:tblPr>
        <w:tblStyle w:val="Grilledutableau"/>
        <w:tblW w:w="0" w:type="auto"/>
        <w:tblLook w:val="04A0" w:firstRow="1" w:lastRow="0" w:firstColumn="1" w:lastColumn="0" w:noHBand="0" w:noVBand="1"/>
      </w:tblPr>
      <w:tblGrid>
        <w:gridCol w:w="3666"/>
        <w:gridCol w:w="2304"/>
        <w:gridCol w:w="1332"/>
        <w:gridCol w:w="2490"/>
      </w:tblGrid>
      <w:tr w:rsidR="005F0347" w:rsidRPr="005F0347" w14:paraId="18AD6BF2" w14:textId="77777777" w:rsidTr="005F0347">
        <w:tc>
          <w:tcPr>
            <w:tcW w:w="0" w:type="auto"/>
            <w:hideMark/>
          </w:tcPr>
          <w:p w14:paraId="54C6A32C" w14:textId="77777777" w:rsidR="005F0347" w:rsidRPr="005F0347" w:rsidRDefault="005F0347" w:rsidP="005F0347">
            <w:pPr>
              <w:spacing w:after="160" w:line="259" w:lineRule="auto"/>
              <w:rPr>
                <w:b/>
                <w:bCs/>
              </w:rPr>
            </w:pPr>
            <w:r w:rsidRPr="005F0347">
              <w:rPr>
                <w:b/>
                <w:bCs/>
              </w:rPr>
              <w:t>Type d’opération</w:t>
            </w:r>
          </w:p>
        </w:tc>
        <w:tc>
          <w:tcPr>
            <w:tcW w:w="0" w:type="auto"/>
            <w:hideMark/>
          </w:tcPr>
          <w:p w14:paraId="636EBF13" w14:textId="77777777" w:rsidR="005F0347" w:rsidRPr="005F0347" w:rsidRDefault="005F0347" w:rsidP="005F0347">
            <w:pPr>
              <w:spacing w:after="160" w:line="259" w:lineRule="auto"/>
              <w:rPr>
                <w:b/>
                <w:bCs/>
              </w:rPr>
            </w:pPr>
            <w:r w:rsidRPr="005F0347">
              <w:rPr>
                <w:b/>
                <w:bCs/>
              </w:rPr>
              <w:t>Facture électronique</w:t>
            </w:r>
          </w:p>
        </w:tc>
        <w:tc>
          <w:tcPr>
            <w:tcW w:w="0" w:type="auto"/>
            <w:hideMark/>
          </w:tcPr>
          <w:p w14:paraId="2AA531EB" w14:textId="77777777" w:rsidR="005F0347" w:rsidRPr="005F0347" w:rsidRDefault="005F0347" w:rsidP="005F0347">
            <w:pPr>
              <w:spacing w:after="160" w:line="259" w:lineRule="auto"/>
              <w:rPr>
                <w:b/>
                <w:bCs/>
              </w:rPr>
            </w:pPr>
            <w:r w:rsidRPr="005F0347">
              <w:rPr>
                <w:b/>
                <w:bCs/>
              </w:rPr>
              <w:t>E-reporting</w:t>
            </w:r>
          </w:p>
        </w:tc>
        <w:tc>
          <w:tcPr>
            <w:tcW w:w="0" w:type="auto"/>
            <w:hideMark/>
          </w:tcPr>
          <w:p w14:paraId="1E78BB12" w14:textId="77777777" w:rsidR="005F0347" w:rsidRPr="005F0347" w:rsidRDefault="005F0347" w:rsidP="005F0347">
            <w:pPr>
              <w:spacing w:after="160" w:line="259" w:lineRule="auto"/>
              <w:rPr>
                <w:b/>
                <w:bCs/>
              </w:rPr>
            </w:pPr>
            <w:r w:rsidRPr="005F0347">
              <w:rPr>
                <w:b/>
                <w:bCs/>
              </w:rPr>
              <w:t>Données de paiement</w:t>
            </w:r>
          </w:p>
        </w:tc>
      </w:tr>
      <w:tr w:rsidR="005F0347" w:rsidRPr="005F0347" w14:paraId="573C52E5" w14:textId="77777777" w:rsidTr="005F0347">
        <w:tc>
          <w:tcPr>
            <w:tcW w:w="0" w:type="auto"/>
            <w:hideMark/>
          </w:tcPr>
          <w:p w14:paraId="5012E48D" w14:textId="77777777" w:rsidR="005F0347" w:rsidRPr="005F0347" w:rsidRDefault="005F0347" w:rsidP="005F0347">
            <w:pPr>
              <w:spacing w:after="160" w:line="259" w:lineRule="auto"/>
            </w:pPr>
            <w:r w:rsidRPr="005F0347">
              <w:t>B2B France (assujettis)</w:t>
            </w:r>
          </w:p>
        </w:tc>
        <w:tc>
          <w:tcPr>
            <w:tcW w:w="0" w:type="auto"/>
            <w:hideMark/>
          </w:tcPr>
          <w:p w14:paraId="7FD6D38E"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Oui</w:t>
            </w:r>
          </w:p>
        </w:tc>
        <w:tc>
          <w:tcPr>
            <w:tcW w:w="0" w:type="auto"/>
            <w:hideMark/>
          </w:tcPr>
          <w:p w14:paraId="6F7EE2B9"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Non</w:t>
            </w:r>
          </w:p>
        </w:tc>
        <w:tc>
          <w:tcPr>
            <w:tcW w:w="0" w:type="auto"/>
            <w:hideMark/>
          </w:tcPr>
          <w:p w14:paraId="71CCC206" w14:textId="77777777" w:rsidR="005F0347" w:rsidRPr="005F0347" w:rsidRDefault="005F0347" w:rsidP="005F0347">
            <w:pPr>
              <w:spacing w:after="160" w:line="259" w:lineRule="auto"/>
            </w:pPr>
            <w:r w:rsidRPr="005F0347">
              <w:t>Prestations uniquement</w:t>
            </w:r>
          </w:p>
        </w:tc>
      </w:tr>
      <w:tr w:rsidR="005F0347" w:rsidRPr="005F0347" w14:paraId="7A5EF3F0" w14:textId="77777777" w:rsidTr="005F0347">
        <w:tc>
          <w:tcPr>
            <w:tcW w:w="0" w:type="auto"/>
            <w:hideMark/>
          </w:tcPr>
          <w:p w14:paraId="4044F8A1" w14:textId="77777777" w:rsidR="005F0347" w:rsidRPr="005F0347" w:rsidRDefault="005F0347" w:rsidP="005F0347">
            <w:pPr>
              <w:spacing w:after="160" w:line="259" w:lineRule="auto"/>
            </w:pPr>
            <w:r w:rsidRPr="005F0347">
              <w:t>B2C</w:t>
            </w:r>
          </w:p>
        </w:tc>
        <w:tc>
          <w:tcPr>
            <w:tcW w:w="0" w:type="auto"/>
            <w:hideMark/>
          </w:tcPr>
          <w:p w14:paraId="3102FF5F"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Non</w:t>
            </w:r>
          </w:p>
        </w:tc>
        <w:tc>
          <w:tcPr>
            <w:tcW w:w="0" w:type="auto"/>
            <w:hideMark/>
          </w:tcPr>
          <w:p w14:paraId="5B0BB2E8"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Oui</w:t>
            </w:r>
          </w:p>
        </w:tc>
        <w:tc>
          <w:tcPr>
            <w:tcW w:w="0" w:type="auto"/>
            <w:hideMark/>
          </w:tcPr>
          <w:p>
            <w:r>
              <w:t>Selon exigibilité de TVA</w:t>
            </w:r>
          </w:p>
        </w:tc>
      </w:tr>
      <w:tr w:rsidR="005F0347" w:rsidRPr="005F0347" w14:paraId="59C237F9" w14:textId="77777777" w:rsidTr="005F0347">
        <w:tc>
          <w:tcPr>
            <w:tcW w:w="0" w:type="auto"/>
            <w:hideMark/>
          </w:tcPr>
          <w:p w14:paraId="27C138FF" w14:textId="77777777" w:rsidR="005F0347" w:rsidRPr="005F0347" w:rsidRDefault="005F0347" w:rsidP="005F0347">
            <w:pPr>
              <w:spacing w:after="160" w:line="259" w:lineRule="auto"/>
            </w:pPr>
            <w:r w:rsidRPr="005F0347">
              <w:t>B2B international</w:t>
            </w:r>
          </w:p>
        </w:tc>
        <w:tc>
          <w:tcPr>
            <w:tcW w:w="0" w:type="auto"/>
            <w:hideMark/>
          </w:tcPr>
          <w:p w14:paraId="3AB45D63"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Non</w:t>
            </w:r>
          </w:p>
        </w:tc>
        <w:tc>
          <w:tcPr>
            <w:tcW w:w="0" w:type="auto"/>
            <w:hideMark/>
          </w:tcPr>
          <w:p w14:paraId="346F7522"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Oui</w:t>
            </w:r>
          </w:p>
        </w:tc>
        <w:tc>
          <w:tcPr>
            <w:tcW w:w="0" w:type="auto"/>
            <w:hideMark/>
          </w:tcPr>
          <w:p w14:paraId="32ED6ED9"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Si service</w:t>
            </w:r>
          </w:p>
        </w:tc>
      </w:tr>
      <w:tr w:rsidR="005F0347" w:rsidRPr="005F0347" w14:paraId="145C8F13" w14:textId="77777777" w:rsidTr="005F0347">
        <w:tc>
          <w:tcPr>
            <w:tcW w:w="0" w:type="auto"/>
            <w:hideMark/>
          </w:tcPr>
          <w:p w14:paraId="0AEA2DB1" w14:textId="77777777" w:rsidR="005F0347" w:rsidRPr="005F0347" w:rsidRDefault="005F0347" w:rsidP="005F0347">
            <w:pPr>
              <w:spacing w:after="160" w:line="259" w:lineRule="auto"/>
            </w:pPr>
            <w:r w:rsidRPr="005F0347">
              <w:t>Non-assujettis</w:t>
            </w:r>
          </w:p>
        </w:tc>
        <w:tc>
          <w:tcPr>
            <w:tcW w:w="0" w:type="auto"/>
            <w:hideMark/>
          </w:tcPr>
          <w:p w14:paraId="54E797CC"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Non</w:t>
            </w:r>
          </w:p>
        </w:tc>
        <w:tc>
          <w:tcPr>
            <w:tcW w:w="0" w:type="auto"/>
            <w:hideMark/>
          </w:tcPr>
          <w:p w14:paraId="53B7454D"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Oui</w:t>
            </w:r>
          </w:p>
        </w:tc>
        <w:tc>
          <w:tcPr>
            <w:tcW w:w="0" w:type="auto"/>
            <w:hideMark/>
          </w:tcPr>
          <w:p w14:paraId="38EA6CCC" w14:textId="77777777" w:rsidR="005F0347" w:rsidRPr="005F0347" w:rsidRDefault="005F0347" w:rsidP="005F0347">
            <w:pPr>
              <w:spacing w:after="160" w:line="259" w:lineRule="auto"/>
            </w:pPr>
            <w:r w:rsidRPr="005F0347">
              <w:t>Selon service</w:t>
            </w:r>
          </w:p>
        </w:tc>
      </w:tr>
      <w:tr w:rsidR="005F0347" w:rsidRPr="005F0347" w14:paraId="38052008" w14:textId="77777777" w:rsidTr="005F0347">
        <w:tc>
          <w:tcPr>
            <w:tcW w:w="0" w:type="auto"/>
            <w:hideMark/>
          </w:tcPr>
          <w:p w14:paraId="3DE991E3" w14:textId="77777777" w:rsidR="005F0347" w:rsidRPr="005F0347" w:rsidRDefault="005F0347" w:rsidP="005F0347">
            <w:pPr>
              <w:spacing w:after="160" w:line="259" w:lineRule="auto"/>
            </w:pPr>
            <w:r w:rsidRPr="005F0347">
              <w:t>Opérations exonérées 261–261E CGI</w:t>
            </w:r>
          </w:p>
        </w:tc>
        <w:tc>
          <w:tcPr>
            <w:tcW w:w="0" w:type="auto"/>
            <w:hideMark/>
          </w:tcPr>
          <w:p w14:paraId="448E7DF7" w14:textId="77777777" w:rsidR="005F0347" w:rsidRPr="005F0347" w:rsidRDefault="005F0347" w:rsidP="005F0347">
            <w:pPr>
              <w:spacing w:after="160" w:line="259" w:lineRule="auto"/>
            </w:pPr>
            <w:r w:rsidRPr="005F0347">
              <w:rPr>
                <w:rFonts w:ascii="Segoe UI Symbol" w:hAnsi="Segoe UI Symbol" w:cs="Segoe UI Symbol"/>
              </w:rPr>
              <w:t>✖</w:t>
            </w:r>
            <w:r w:rsidRPr="005F0347">
              <w:t xml:space="preserve"> Non</w:t>
            </w:r>
          </w:p>
        </w:tc>
        <w:tc>
          <w:tcPr>
            <w:tcW w:w="0" w:type="auto"/>
            <w:hideMark/>
          </w:tcPr>
          <w:p>
            <w:r>
              <w:t>En principe non (CGI 261 à 261 E)</w:t>
            </w:r>
          </w:p>
        </w:tc>
        <w:tc>
          <w:tcPr>
            <w:tcW w:w="0" w:type="auto"/>
            <w:hideMark/>
          </w:tcPr>
          <w:p>
            <w:r>
              <w:t>En principe non</w:t>
            </w:r>
          </w:p>
        </w:tc>
      </w:tr>
    </w:tbl>
    <w:p w14:paraId="7656AA7B" w14:textId="77777777" w:rsidR="00665A35" w:rsidRPr="005F0347" w:rsidRDefault="00665A35" w:rsidP="005F0347"/>
    <w:p>
      <w:pPr>
        <w:pStyle w:val="Titre2"/>
      </w:pPr>
      <w:r>
        <w:t>Points de vigilance — actualisation du 29 octobre 2026</w:t>
      </w:r>
    </w:p>
    <w:p>
      <w:pPr/>
      <w:r>
        <w:t>• Une entreprise en franchise en base de TVA demeure assujettie à la TVA et doit recevoir les factures via une plateforme agréée depuis le 1er septembre 2026.</w:t>
      </w:r>
    </w:p>
    <w:p>
      <w:pPr/>
      <w:r>
        <w:t>• La sanction pour défaut de e-reporting est de 500 € par transmission, dans la limite de 15 000 € par an ; les textes prévoient des conditions de régularisation.</w:t>
      </w:r>
    </w:p>
    <w:p>
      <w:pPr>
        <w:pStyle w:val="Titre2"/>
      </w:pPr>
      <w:r>
        <w:t>Sources institutionnelles de l’actualisation</w:t>
      </w:r>
    </w:p>
    <w:p>
      <w:pPr>
        <w:spacing w:after="0" w:before="0"/>
      </w:pPr>
      <w:r>
        <w:rPr>
          <w:sz w:val="14"/>
        </w:rPr>
        <w:t>https://www.impots.gouv.fr/professionnel/questions/dans-le-cadre-de-la-reforme-de-la-facturation-electronique-comment-devrais  |  https://www.impots.gouv.fr/professionnel/questions/je-nemets-pas-de-facture-ou-je-facture-sans-tva-suis-je-concerne-par-la  |  https://entreprendre.service-public.gouv.fr/actualites/A18802</w:t>
      </w:r>
    </w:p>
    <w:sectPr w:rsidR="00665A35" w:rsidRPr="005F0347" w:rsidSect="00D00629">
      <w:footerReference w:type="default" r:id="rId7"/>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6D968" w14:textId="77777777" w:rsidR="00A42C26" w:rsidRDefault="00A42C26" w:rsidP="00B870C7">
      <w:r>
        <w:separator/>
      </w:r>
    </w:p>
  </w:endnote>
  <w:endnote w:type="continuationSeparator" w:id="0">
    <w:p w14:paraId="1E42BF0E" w14:textId="77777777" w:rsidR="00A42C26" w:rsidRDefault="00A42C26"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2505" w14:textId="4E4D2381"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1A6D3" w14:textId="77777777" w:rsidR="00A42C26" w:rsidRDefault="00A42C26" w:rsidP="00B870C7">
      <w:r>
        <w:separator/>
      </w:r>
    </w:p>
  </w:footnote>
  <w:footnote w:type="continuationSeparator" w:id="0">
    <w:p w14:paraId="7FA16EB1" w14:textId="77777777" w:rsidR="00A42C26" w:rsidRDefault="00A42C26"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151"/>
    <w:multiLevelType w:val="multilevel"/>
    <w:tmpl w:val="62B2B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810CD6"/>
    <w:multiLevelType w:val="multilevel"/>
    <w:tmpl w:val="381CF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0DE0243"/>
    <w:multiLevelType w:val="multilevel"/>
    <w:tmpl w:val="CCFC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596C0F"/>
    <w:multiLevelType w:val="multilevel"/>
    <w:tmpl w:val="A7F61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1641463"/>
    <w:multiLevelType w:val="multilevel"/>
    <w:tmpl w:val="BE900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1EB491E"/>
    <w:multiLevelType w:val="multilevel"/>
    <w:tmpl w:val="8054B7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206521F"/>
    <w:multiLevelType w:val="multilevel"/>
    <w:tmpl w:val="8D904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3E0545"/>
    <w:multiLevelType w:val="multilevel"/>
    <w:tmpl w:val="C5C83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3481445"/>
    <w:multiLevelType w:val="multilevel"/>
    <w:tmpl w:val="9E9C4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36F60C4"/>
    <w:multiLevelType w:val="hybridMultilevel"/>
    <w:tmpl w:val="1A5A68A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0379572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3881DE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7618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40D0CA8"/>
    <w:multiLevelType w:val="multilevel"/>
    <w:tmpl w:val="6F080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4CA61C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4E611A4"/>
    <w:multiLevelType w:val="multilevel"/>
    <w:tmpl w:val="562082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16" w15:restartNumberingAfterBreak="0">
    <w:nsid w:val="04FA22E2"/>
    <w:multiLevelType w:val="multilevel"/>
    <w:tmpl w:val="F2F07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5140990"/>
    <w:multiLevelType w:val="multilevel"/>
    <w:tmpl w:val="02641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52470AA"/>
    <w:multiLevelType w:val="multilevel"/>
    <w:tmpl w:val="E16A4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531564D"/>
    <w:multiLevelType w:val="multilevel"/>
    <w:tmpl w:val="2A3A6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61171F6"/>
    <w:multiLevelType w:val="multilevel"/>
    <w:tmpl w:val="93DA8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6AB72DF"/>
    <w:multiLevelType w:val="multilevel"/>
    <w:tmpl w:val="55A89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701681C"/>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752130F"/>
    <w:multiLevelType w:val="multilevel"/>
    <w:tmpl w:val="AE2C7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79F0AA9"/>
    <w:multiLevelType w:val="multilevel"/>
    <w:tmpl w:val="400A3E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7AA39B2"/>
    <w:multiLevelType w:val="multilevel"/>
    <w:tmpl w:val="37122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7DB204D"/>
    <w:multiLevelType w:val="multilevel"/>
    <w:tmpl w:val="A9FEF4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7ED4E91"/>
    <w:multiLevelType w:val="multilevel"/>
    <w:tmpl w:val="939EC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7EF0706"/>
    <w:multiLevelType w:val="multilevel"/>
    <w:tmpl w:val="2232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7F327D2"/>
    <w:multiLevelType w:val="multilevel"/>
    <w:tmpl w:val="C5084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080D1ABC"/>
    <w:multiLevelType w:val="hybridMultilevel"/>
    <w:tmpl w:val="C7A497C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084C69F5"/>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08B1307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08DA3605"/>
    <w:multiLevelType w:val="multilevel"/>
    <w:tmpl w:val="5AF600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08F3083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090B15D5"/>
    <w:multiLevelType w:val="multilevel"/>
    <w:tmpl w:val="A7EEE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0940129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948308A"/>
    <w:multiLevelType w:val="multilevel"/>
    <w:tmpl w:val="A1EAFA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099B2D17"/>
    <w:multiLevelType w:val="multilevel"/>
    <w:tmpl w:val="FDA06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A7F6588"/>
    <w:multiLevelType w:val="multilevel"/>
    <w:tmpl w:val="A5E84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0A8A00FB"/>
    <w:multiLevelType w:val="multilevel"/>
    <w:tmpl w:val="886AE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C042ACC"/>
    <w:multiLevelType w:val="multilevel"/>
    <w:tmpl w:val="30FE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C0C5760"/>
    <w:multiLevelType w:val="multilevel"/>
    <w:tmpl w:val="6B5C4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0C7639E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0C7B09C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0D0A6420"/>
    <w:multiLevelType w:val="multilevel"/>
    <w:tmpl w:val="BB2E5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0D6D3F3A"/>
    <w:multiLevelType w:val="multilevel"/>
    <w:tmpl w:val="B2585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0DA5234C"/>
    <w:multiLevelType w:val="multilevel"/>
    <w:tmpl w:val="AC888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0DD250AF"/>
    <w:multiLevelType w:val="multilevel"/>
    <w:tmpl w:val="3B70B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0E00424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0E0D4BAF"/>
    <w:multiLevelType w:val="multilevel"/>
    <w:tmpl w:val="8BDE61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0EA617A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0EC42979"/>
    <w:multiLevelType w:val="multilevel"/>
    <w:tmpl w:val="99DCF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ED1082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0F625E3D"/>
    <w:multiLevelType w:val="multilevel"/>
    <w:tmpl w:val="202C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F6D70C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0762020"/>
    <w:multiLevelType w:val="multilevel"/>
    <w:tmpl w:val="26A61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109D14A9"/>
    <w:multiLevelType w:val="multilevel"/>
    <w:tmpl w:val="B4F6E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13B2C0F"/>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1576B0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12464D4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12AA37FA"/>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3571C65"/>
    <w:multiLevelType w:val="multilevel"/>
    <w:tmpl w:val="1DDCF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13AD10CF"/>
    <w:multiLevelType w:val="multilevel"/>
    <w:tmpl w:val="17E05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13C805BB"/>
    <w:multiLevelType w:val="multilevel"/>
    <w:tmpl w:val="2AD6A65E"/>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5" w15:restartNumberingAfterBreak="0">
    <w:nsid w:val="14652A44"/>
    <w:multiLevelType w:val="multilevel"/>
    <w:tmpl w:val="5B8468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14681DAA"/>
    <w:multiLevelType w:val="multilevel"/>
    <w:tmpl w:val="6882B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4FE1AAD"/>
    <w:multiLevelType w:val="multilevel"/>
    <w:tmpl w:val="4076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1531267B"/>
    <w:multiLevelType w:val="multilevel"/>
    <w:tmpl w:val="FAA8AA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15A74973"/>
    <w:multiLevelType w:val="multilevel"/>
    <w:tmpl w:val="2D603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15BC118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16D63893"/>
    <w:multiLevelType w:val="multilevel"/>
    <w:tmpl w:val="3B186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172523D7"/>
    <w:multiLevelType w:val="multilevel"/>
    <w:tmpl w:val="30825E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753791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179150BA"/>
    <w:multiLevelType w:val="multilevel"/>
    <w:tmpl w:val="7A66F6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183D0099"/>
    <w:multiLevelType w:val="multilevel"/>
    <w:tmpl w:val="4DE4B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188859D0"/>
    <w:multiLevelType w:val="multilevel"/>
    <w:tmpl w:val="9BC66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18EB22F2"/>
    <w:multiLevelType w:val="multilevel"/>
    <w:tmpl w:val="BC3E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19CD7094"/>
    <w:multiLevelType w:val="multilevel"/>
    <w:tmpl w:val="80ACB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19F0541C"/>
    <w:multiLevelType w:val="multilevel"/>
    <w:tmpl w:val="03820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1A197284"/>
    <w:multiLevelType w:val="multilevel"/>
    <w:tmpl w:val="0F8A5E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1A6B1F48"/>
    <w:multiLevelType w:val="multilevel"/>
    <w:tmpl w:val="9F3092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A6B25AA"/>
    <w:multiLevelType w:val="multilevel"/>
    <w:tmpl w:val="2458A3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1AFD0061"/>
    <w:multiLevelType w:val="multilevel"/>
    <w:tmpl w:val="8AE4C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B26320E"/>
    <w:multiLevelType w:val="multilevel"/>
    <w:tmpl w:val="F7B4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1C202C06"/>
    <w:multiLevelType w:val="multilevel"/>
    <w:tmpl w:val="3F10A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1C3678B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C7A39CC"/>
    <w:multiLevelType w:val="multilevel"/>
    <w:tmpl w:val="EF5E7D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1C8418ED"/>
    <w:multiLevelType w:val="multilevel"/>
    <w:tmpl w:val="C8EA6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1CC431CA"/>
    <w:multiLevelType w:val="multilevel"/>
    <w:tmpl w:val="99888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1E7C2D19"/>
    <w:multiLevelType w:val="multilevel"/>
    <w:tmpl w:val="B170A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1EFA1ED6"/>
    <w:multiLevelType w:val="multilevel"/>
    <w:tmpl w:val="4C526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1F204FA9"/>
    <w:multiLevelType w:val="multilevel"/>
    <w:tmpl w:val="823C9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1F401E7E"/>
    <w:multiLevelType w:val="multilevel"/>
    <w:tmpl w:val="FA6E1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1F4C68D5"/>
    <w:multiLevelType w:val="hybridMultilevel"/>
    <w:tmpl w:val="208C26D6"/>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5" w15:restartNumberingAfterBreak="0">
    <w:nsid w:val="1F54053F"/>
    <w:multiLevelType w:val="hybridMultilevel"/>
    <w:tmpl w:val="D42AFA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6" w15:restartNumberingAfterBreak="0">
    <w:nsid w:val="1FBB0F3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1FFD6B7A"/>
    <w:multiLevelType w:val="multilevel"/>
    <w:tmpl w:val="E5EE92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20B0312C"/>
    <w:multiLevelType w:val="multilevel"/>
    <w:tmpl w:val="562082D2"/>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tentative="1">
      <w:start w:val="1"/>
      <w:numFmt w:val="bullet"/>
      <w:lvlText w:val=""/>
      <w:lvlJc w:val="left"/>
      <w:pPr>
        <w:tabs>
          <w:tab w:val="num" w:pos="6828"/>
        </w:tabs>
        <w:ind w:left="6828" w:hanging="360"/>
      </w:pPr>
      <w:rPr>
        <w:rFonts w:ascii="Wingdings" w:hAnsi="Wingdings" w:hint="default"/>
        <w:sz w:val="20"/>
      </w:rPr>
    </w:lvl>
  </w:abstractNum>
  <w:abstractNum w:abstractNumId="99" w15:restartNumberingAfterBreak="0">
    <w:nsid w:val="20DD7C82"/>
    <w:multiLevelType w:val="multilevel"/>
    <w:tmpl w:val="AA867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20E81B3A"/>
    <w:multiLevelType w:val="multilevel"/>
    <w:tmpl w:val="77E4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210D201D"/>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21CA6AB9"/>
    <w:multiLevelType w:val="multilevel"/>
    <w:tmpl w:val="FF1C6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224B4B28"/>
    <w:multiLevelType w:val="multilevel"/>
    <w:tmpl w:val="E29032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22D4678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22D80271"/>
    <w:multiLevelType w:val="multilevel"/>
    <w:tmpl w:val="D4D80A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235A7058"/>
    <w:multiLevelType w:val="multilevel"/>
    <w:tmpl w:val="5DEC8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23634C2F"/>
    <w:multiLevelType w:val="multilevel"/>
    <w:tmpl w:val="CB120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23662F8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3801552"/>
    <w:multiLevelType w:val="multilevel"/>
    <w:tmpl w:val="39A27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23AD4B2E"/>
    <w:multiLevelType w:val="multilevel"/>
    <w:tmpl w:val="E35CD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23BC092E"/>
    <w:multiLevelType w:val="multilevel"/>
    <w:tmpl w:val="9F4CA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23E07105"/>
    <w:multiLevelType w:val="multilevel"/>
    <w:tmpl w:val="476A0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23F078B9"/>
    <w:multiLevelType w:val="multilevel"/>
    <w:tmpl w:val="CB92383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4" w15:restartNumberingAfterBreak="0">
    <w:nsid w:val="242F506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24E34092"/>
    <w:multiLevelType w:val="multilevel"/>
    <w:tmpl w:val="CD04C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25422058"/>
    <w:multiLevelType w:val="multilevel"/>
    <w:tmpl w:val="2D9E6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255F5E19"/>
    <w:multiLevelType w:val="multilevel"/>
    <w:tmpl w:val="49387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25A86A0E"/>
    <w:multiLevelType w:val="hybridMultilevel"/>
    <w:tmpl w:val="DFB81F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9" w15:restartNumberingAfterBreak="0">
    <w:nsid w:val="25B30D52"/>
    <w:multiLevelType w:val="multilevel"/>
    <w:tmpl w:val="737E4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25E8667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262E6DA4"/>
    <w:multiLevelType w:val="multilevel"/>
    <w:tmpl w:val="ECA07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263D290F"/>
    <w:multiLevelType w:val="multilevel"/>
    <w:tmpl w:val="A5683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265A7D5E"/>
    <w:multiLevelType w:val="hybridMultilevel"/>
    <w:tmpl w:val="920662B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4" w15:restartNumberingAfterBreak="0">
    <w:nsid w:val="26B9409D"/>
    <w:multiLevelType w:val="multilevel"/>
    <w:tmpl w:val="2AA09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26F07516"/>
    <w:multiLevelType w:val="hybridMultilevel"/>
    <w:tmpl w:val="3086F8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6" w15:restartNumberingAfterBreak="0">
    <w:nsid w:val="271333E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275345D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767586D"/>
    <w:multiLevelType w:val="multilevel"/>
    <w:tmpl w:val="0D641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27C730E7"/>
    <w:multiLevelType w:val="hybridMultilevel"/>
    <w:tmpl w:val="92CAEADA"/>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0" w15:restartNumberingAfterBreak="0">
    <w:nsid w:val="27EB19F8"/>
    <w:multiLevelType w:val="multilevel"/>
    <w:tmpl w:val="EAB84C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2851591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28E525D7"/>
    <w:multiLevelType w:val="multilevel"/>
    <w:tmpl w:val="B8ECD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29501811"/>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2A676D2D"/>
    <w:multiLevelType w:val="multilevel"/>
    <w:tmpl w:val="4FF4C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2A8026B4"/>
    <w:multiLevelType w:val="multilevel"/>
    <w:tmpl w:val="26ACE8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B2D09AC"/>
    <w:multiLevelType w:val="multilevel"/>
    <w:tmpl w:val="9126F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B674038"/>
    <w:multiLevelType w:val="multilevel"/>
    <w:tmpl w:val="AB905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2C84782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CD659AA"/>
    <w:multiLevelType w:val="multilevel"/>
    <w:tmpl w:val="4FD63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2CF32625"/>
    <w:multiLevelType w:val="multilevel"/>
    <w:tmpl w:val="3842C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2D2F318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D345E67"/>
    <w:multiLevelType w:val="multilevel"/>
    <w:tmpl w:val="E5744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2D387F1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2D3D4600"/>
    <w:multiLevelType w:val="multilevel"/>
    <w:tmpl w:val="72BC1E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2D82081F"/>
    <w:multiLevelType w:val="multilevel"/>
    <w:tmpl w:val="7546A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2E250B8F"/>
    <w:multiLevelType w:val="multilevel"/>
    <w:tmpl w:val="55364E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2E727AE7"/>
    <w:multiLevelType w:val="multilevel"/>
    <w:tmpl w:val="77D6B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EA11767"/>
    <w:multiLevelType w:val="hybridMultilevel"/>
    <w:tmpl w:val="9F283774"/>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9" w15:restartNumberingAfterBreak="0">
    <w:nsid w:val="2EE2441C"/>
    <w:multiLevelType w:val="multilevel"/>
    <w:tmpl w:val="7422B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2EF648CB"/>
    <w:multiLevelType w:val="multilevel"/>
    <w:tmpl w:val="CED0A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300C671D"/>
    <w:multiLevelType w:val="multilevel"/>
    <w:tmpl w:val="23F6E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30235D1E"/>
    <w:multiLevelType w:val="multilevel"/>
    <w:tmpl w:val="47D87B18"/>
    <w:lvl w:ilvl="0">
      <w:start w:val="1"/>
      <w:numFmt w:val="decimal"/>
      <w:lvlText w:val="%1"/>
      <w:lvlJc w:val="left"/>
      <w:pPr>
        <w:ind w:left="360" w:hanging="360"/>
      </w:pPr>
      <w:rPr>
        <w:rFonts w:eastAsiaTheme="minorHAnsi" w:cstheme="minorBidi" w:hint="default"/>
        <w:i w:val="0"/>
        <w:color w:val="auto"/>
      </w:rPr>
    </w:lvl>
    <w:lvl w:ilvl="1">
      <w:start w:val="1"/>
      <w:numFmt w:val="decimal"/>
      <w:lvlText w:val="%1.%2"/>
      <w:lvlJc w:val="left"/>
      <w:pPr>
        <w:ind w:left="360" w:hanging="360"/>
      </w:pPr>
      <w:rPr>
        <w:rFonts w:eastAsiaTheme="minorHAnsi" w:cstheme="minorBidi" w:hint="default"/>
        <w:i w:val="0"/>
        <w:color w:val="auto"/>
      </w:rPr>
    </w:lvl>
    <w:lvl w:ilvl="2">
      <w:start w:val="1"/>
      <w:numFmt w:val="decimal"/>
      <w:lvlText w:val="%1.%2.%3"/>
      <w:lvlJc w:val="left"/>
      <w:pPr>
        <w:ind w:left="720" w:hanging="720"/>
      </w:pPr>
      <w:rPr>
        <w:rFonts w:eastAsiaTheme="minorHAnsi" w:cstheme="minorBidi" w:hint="default"/>
        <w:i w:val="0"/>
        <w:color w:val="auto"/>
      </w:rPr>
    </w:lvl>
    <w:lvl w:ilvl="3">
      <w:start w:val="1"/>
      <w:numFmt w:val="decimal"/>
      <w:lvlText w:val="%1.%2.%3.%4"/>
      <w:lvlJc w:val="left"/>
      <w:pPr>
        <w:ind w:left="720" w:hanging="720"/>
      </w:pPr>
      <w:rPr>
        <w:rFonts w:eastAsiaTheme="minorHAnsi" w:cstheme="minorBidi" w:hint="default"/>
        <w:i w:val="0"/>
        <w:color w:val="auto"/>
      </w:rPr>
    </w:lvl>
    <w:lvl w:ilvl="4">
      <w:start w:val="1"/>
      <w:numFmt w:val="decimal"/>
      <w:lvlText w:val="%1.%2.%3.%4.%5"/>
      <w:lvlJc w:val="left"/>
      <w:pPr>
        <w:ind w:left="1080" w:hanging="1080"/>
      </w:pPr>
      <w:rPr>
        <w:rFonts w:eastAsiaTheme="minorHAnsi" w:cstheme="minorBidi" w:hint="default"/>
        <w:i w:val="0"/>
        <w:color w:val="auto"/>
      </w:rPr>
    </w:lvl>
    <w:lvl w:ilvl="5">
      <w:start w:val="1"/>
      <w:numFmt w:val="decimal"/>
      <w:lvlText w:val="%1.%2.%3.%4.%5.%6"/>
      <w:lvlJc w:val="left"/>
      <w:pPr>
        <w:ind w:left="1080" w:hanging="1080"/>
      </w:pPr>
      <w:rPr>
        <w:rFonts w:eastAsiaTheme="minorHAnsi" w:cstheme="minorBidi" w:hint="default"/>
        <w:i w:val="0"/>
        <w:color w:val="auto"/>
      </w:rPr>
    </w:lvl>
    <w:lvl w:ilvl="6">
      <w:start w:val="1"/>
      <w:numFmt w:val="decimal"/>
      <w:lvlText w:val="%1.%2.%3.%4.%5.%6.%7"/>
      <w:lvlJc w:val="left"/>
      <w:pPr>
        <w:ind w:left="1440" w:hanging="1440"/>
      </w:pPr>
      <w:rPr>
        <w:rFonts w:eastAsiaTheme="minorHAnsi" w:cstheme="minorBidi" w:hint="default"/>
        <w:i w:val="0"/>
        <w:color w:val="auto"/>
      </w:rPr>
    </w:lvl>
    <w:lvl w:ilvl="7">
      <w:start w:val="1"/>
      <w:numFmt w:val="decimal"/>
      <w:lvlText w:val="%1.%2.%3.%4.%5.%6.%7.%8"/>
      <w:lvlJc w:val="left"/>
      <w:pPr>
        <w:ind w:left="1440" w:hanging="1440"/>
      </w:pPr>
      <w:rPr>
        <w:rFonts w:eastAsiaTheme="minorHAnsi" w:cstheme="minorBidi" w:hint="default"/>
        <w:i w:val="0"/>
        <w:color w:val="auto"/>
      </w:rPr>
    </w:lvl>
    <w:lvl w:ilvl="8">
      <w:start w:val="1"/>
      <w:numFmt w:val="decimal"/>
      <w:lvlText w:val="%1.%2.%3.%4.%5.%6.%7.%8.%9"/>
      <w:lvlJc w:val="left"/>
      <w:pPr>
        <w:ind w:left="1800" w:hanging="1800"/>
      </w:pPr>
      <w:rPr>
        <w:rFonts w:eastAsiaTheme="minorHAnsi" w:cstheme="minorBidi" w:hint="default"/>
        <w:i w:val="0"/>
        <w:color w:val="auto"/>
      </w:rPr>
    </w:lvl>
  </w:abstractNum>
  <w:abstractNum w:abstractNumId="153" w15:restartNumberingAfterBreak="0">
    <w:nsid w:val="30393136"/>
    <w:multiLevelType w:val="multilevel"/>
    <w:tmpl w:val="48B4B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4" w15:restartNumberingAfterBreak="0">
    <w:nsid w:val="30445218"/>
    <w:multiLevelType w:val="multilevel"/>
    <w:tmpl w:val="41C4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04507F2"/>
    <w:multiLevelType w:val="multilevel"/>
    <w:tmpl w:val="F59AB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31CE5E3A"/>
    <w:multiLevelType w:val="multilevel"/>
    <w:tmpl w:val="3266F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1EE4167"/>
    <w:multiLevelType w:val="multilevel"/>
    <w:tmpl w:val="90BAA4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32105A9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3243678B"/>
    <w:multiLevelType w:val="multilevel"/>
    <w:tmpl w:val="30ACB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324537D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32EF3554"/>
    <w:multiLevelType w:val="multilevel"/>
    <w:tmpl w:val="38E2B0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331C00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332726D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335A333E"/>
    <w:multiLevelType w:val="hybridMultilevel"/>
    <w:tmpl w:val="1740653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5" w15:restartNumberingAfterBreak="0">
    <w:nsid w:val="335A419A"/>
    <w:multiLevelType w:val="multilevel"/>
    <w:tmpl w:val="CA14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338A0256"/>
    <w:multiLevelType w:val="multilevel"/>
    <w:tmpl w:val="85208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33976429"/>
    <w:multiLevelType w:val="multilevel"/>
    <w:tmpl w:val="77F0C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33B61596"/>
    <w:multiLevelType w:val="multilevel"/>
    <w:tmpl w:val="B178C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33B96D71"/>
    <w:multiLevelType w:val="multilevel"/>
    <w:tmpl w:val="A4167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33EE7619"/>
    <w:multiLevelType w:val="multilevel"/>
    <w:tmpl w:val="F392B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349B4B9B"/>
    <w:multiLevelType w:val="multilevel"/>
    <w:tmpl w:val="63A65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34CC2E68"/>
    <w:multiLevelType w:val="multilevel"/>
    <w:tmpl w:val="2E8E8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34CD6BE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34EB476C"/>
    <w:multiLevelType w:val="multilevel"/>
    <w:tmpl w:val="8EB8B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352643CC"/>
    <w:multiLevelType w:val="hybridMultilevel"/>
    <w:tmpl w:val="34D07CB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6" w15:restartNumberingAfterBreak="0">
    <w:nsid w:val="35582ED4"/>
    <w:multiLevelType w:val="multilevel"/>
    <w:tmpl w:val="587AC4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35B22E30"/>
    <w:multiLevelType w:val="multilevel"/>
    <w:tmpl w:val="A588FD6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Aptos" w:eastAsia="Times New Roman" w:hAnsi="Aptos" w:cstheme="majorBid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35FF264B"/>
    <w:multiLevelType w:val="multilevel"/>
    <w:tmpl w:val="6D524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36C8662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36CE3E48"/>
    <w:multiLevelType w:val="multilevel"/>
    <w:tmpl w:val="2E98E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370917FF"/>
    <w:multiLevelType w:val="multilevel"/>
    <w:tmpl w:val="74C05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373477F3"/>
    <w:multiLevelType w:val="multilevel"/>
    <w:tmpl w:val="11601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3" w15:restartNumberingAfterBreak="0">
    <w:nsid w:val="37807320"/>
    <w:multiLevelType w:val="multilevel"/>
    <w:tmpl w:val="D3AE6C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37AA2FEA"/>
    <w:multiLevelType w:val="multilevel"/>
    <w:tmpl w:val="D054D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37C7083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6" w15:restartNumberingAfterBreak="0">
    <w:nsid w:val="37D5287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37E931E4"/>
    <w:multiLevelType w:val="multilevel"/>
    <w:tmpl w:val="602E5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38123A3E"/>
    <w:multiLevelType w:val="multilevel"/>
    <w:tmpl w:val="31B2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9" w15:restartNumberingAfterBreak="0">
    <w:nsid w:val="385013A9"/>
    <w:multiLevelType w:val="multilevel"/>
    <w:tmpl w:val="E0967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0" w15:restartNumberingAfterBreak="0">
    <w:nsid w:val="38E15617"/>
    <w:multiLevelType w:val="multilevel"/>
    <w:tmpl w:val="4C689690"/>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heme="minorHAnsi"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1" w15:restartNumberingAfterBreak="0">
    <w:nsid w:val="390D57B5"/>
    <w:multiLevelType w:val="multilevel"/>
    <w:tmpl w:val="E4321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2" w15:restartNumberingAfterBreak="0">
    <w:nsid w:val="39982B5A"/>
    <w:multiLevelType w:val="multilevel"/>
    <w:tmpl w:val="D2AEF2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3" w15:restartNumberingAfterBreak="0">
    <w:nsid w:val="3A516C69"/>
    <w:multiLevelType w:val="multilevel"/>
    <w:tmpl w:val="AF4A5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3A5B7B7C"/>
    <w:multiLevelType w:val="multilevel"/>
    <w:tmpl w:val="10FAA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3A7A2302"/>
    <w:multiLevelType w:val="multilevel"/>
    <w:tmpl w:val="952C2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3A7C54EE"/>
    <w:multiLevelType w:val="hybridMultilevel"/>
    <w:tmpl w:val="0ABAC2E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7" w15:restartNumberingAfterBreak="0">
    <w:nsid w:val="3A88206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3AB2768F"/>
    <w:multiLevelType w:val="multilevel"/>
    <w:tmpl w:val="4E323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9" w15:restartNumberingAfterBreak="0">
    <w:nsid w:val="3AC14CE1"/>
    <w:multiLevelType w:val="multilevel"/>
    <w:tmpl w:val="3D463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0" w15:restartNumberingAfterBreak="0">
    <w:nsid w:val="3B043E5F"/>
    <w:multiLevelType w:val="multilevel"/>
    <w:tmpl w:val="2B1409F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1" w15:restartNumberingAfterBreak="0">
    <w:nsid w:val="3BD353F5"/>
    <w:multiLevelType w:val="multilevel"/>
    <w:tmpl w:val="4A8A03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3CB0620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CC462D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4" w15:restartNumberingAfterBreak="0">
    <w:nsid w:val="3CE85C37"/>
    <w:multiLevelType w:val="multilevel"/>
    <w:tmpl w:val="053067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5" w15:restartNumberingAfterBreak="0">
    <w:nsid w:val="3CF2591C"/>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6" w15:restartNumberingAfterBreak="0">
    <w:nsid w:val="3D2C7767"/>
    <w:multiLevelType w:val="multilevel"/>
    <w:tmpl w:val="0CB4BB1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7" w15:restartNumberingAfterBreak="0">
    <w:nsid w:val="3DA05494"/>
    <w:multiLevelType w:val="multilevel"/>
    <w:tmpl w:val="E654B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8" w15:restartNumberingAfterBreak="0">
    <w:nsid w:val="3DAF13FE"/>
    <w:multiLevelType w:val="multilevel"/>
    <w:tmpl w:val="45DC6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DDC5063"/>
    <w:multiLevelType w:val="multilevel"/>
    <w:tmpl w:val="475024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0" w15:restartNumberingAfterBreak="0">
    <w:nsid w:val="3E191711"/>
    <w:multiLevelType w:val="multilevel"/>
    <w:tmpl w:val="4BA20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1" w15:restartNumberingAfterBreak="0">
    <w:nsid w:val="3E377C00"/>
    <w:multiLevelType w:val="multilevel"/>
    <w:tmpl w:val="A3C2B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2" w15:restartNumberingAfterBreak="0">
    <w:nsid w:val="3EAE5B98"/>
    <w:multiLevelType w:val="multilevel"/>
    <w:tmpl w:val="49780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3F241609"/>
    <w:multiLevelType w:val="multilevel"/>
    <w:tmpl w:val="3CB09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15:restartNumberingAfterBreak="0">
    <w:nsid w:val="3F3C2A48"/>
    <w:multiLevelType w:val="multilevel"/>
    <w:tmpl w:val="AF002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3FF8421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405843E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7" w15:restartNumberingAfterBreak="0">
    <w:nsid w:val="40757B2A"/>
    <w:multiLevelType w:val="multilevel"/>
    <w:tmpl w:val="B6904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8" w15:restartNumberingAfterBreak="0">
    <w:nsid w:val="409F5A4E"/>
    <w:multiLevelType w:val="multilevel"/>
    <w:tmpl w:val="33E2E5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40A36663"/>
    <w:multiLevelType w:val="multilevel"/>
    <w:tmpl w:val="7D40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0" w15:restartNumberingAfterBreak="0">
    <w:nsid w:val="40D73AEF"/>
    <w:multiLevelType w:val="multilevel"/>
    <w:tmpl w:val="24320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1" w15:restartNumberingAfterBreak="0">
    <w:nsid w:val="413A0B2E"/>
    <w:multiLevelType w:val="multilevel"/>
    <w:tmpl w:val="1D246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2" w15:restartNumberingAfterBreak="0">
    <w:nsid w:val="41465EA4"/>
    <w:multiLevelType w:val="multilevel"/>
    <w:tmpl w:val="14205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415B084C"/>
    <w:multiLevelType w:val="multilevel"/>
    <w:tmpl w:val="F2066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4" w15:restartNumberingAfterBreak="0">
    <w:nsid w:val="41A525E3"/>
    <w:multiLevelType w:val="multilevel"/>
    <w:tmpl w:val="42C84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5" w15:restartNumberingAfterBreak="0">
    <w:nsid w:val="41A80FA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41D9681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7" w15:restartNumberingAfterBreak="0">
    <w:nsid w:val="424E6FF8"/>
    <w:multiLevelType w:val="multilevel"/>
    <w:tmpl w:val="812E2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42672B0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42EE607B"/>
    <w:multiLevelType w:val="multilevel"/>
    <w:tmpl w:val="0D4EE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0" w15:restartNumberingAfterBreak="0">
    <w:nsid w:val="43793E99"/>
    <w:multiLevelType w:val="multilevel"/>
    <w:tmpl w:val="465C9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1" w15:restartNumberingAfterBreak="0">
    <w:nsid w:val="43C46C6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43DF7AFA"/>
    <w:multiLevelType w:val="multilevel"/>
    <w:tmpl w:val="5DD89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448607BA"/>
    <w:multiLevelType w:val="multilevel"/>
    <w:tmpl w:val="5B986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4" w15:restartNumberingAfterBreak="0">
    <w:nsid w:val="44BF26BD"/>
    <w:multiLevelType w:val="multilevel"/>
    <w:tmpl w:val="96B87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5" w15:restartNumberingAfterBreak="0">
    <w:nsid w:val="44F77D4E"/>
    <w:multiLevelType w:val="multilevel"/>
    <w:tmpl w:val="E7DA4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6" w15:restartNumberingAfterBreak="0">
    <w:nsid w:val="45300840"/>
    <w:multiLevelType w:val="multilevel"/>
    <w:tmpl w:val="3D242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7" w15:restartNumberingAfterBreak="0">
    <w:nsid w:val="45940D51"/>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8" w15:restartNumberingAfterBreak="0">
    <w:nsid w:val="45F468CF"/>
    <w:multiLevelType w:val="multilevel"/>
    <w:tmpl w:val="5534F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46184CCE"/>
    <w:multiLevelType w:val="multilevel"/>
    <w:tmpl w:val="7542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0" w15:restartNumberingAfterBreak="0">
    <w:nsid w:val="46197258"/>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461C658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461E3E66"/>
    <w:multiLevelType w:val="multilevel"/>
    <w:tmpl w:val="2402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3" w15:restartNumberingAfterBreak="0">
    <w:nsid w:val="46377441"/>
    <w:multiLevelType w:val="multilevel"/>
    <w:tmpl w:val="6338B8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471947B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5" w15:restartNumberingAfterBreak="0">
    <w:nsid w:val="472F26C8"/>
    <w:multiLevelType w:val="multilevel"/>
    <w:tmpl w:val="0EDA0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6" w15:restartNumberingAfterBreak="0">
    <w:nsid w:val="479619D6"/>
    <w:multiLevelType w:val="multilevel"/>
    <w:tmpl w:val="CCF43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47BF1B8F"/>
    <w:multiLevelType w:val="multilevel"/>
    <w:tmpl w:val="0B1A41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8" w15:restartNumberingAfterBreak="0">
    <w:nsid w:val="485826B1"/>
    <w:multiLevelType w:val="multilevel"/>
    <w:tmpl w:val="4058F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9" w15:restartNumberingAfterBreak="0">
    <w:nsid w:val="48CA3FD1"/>
    <w:multiLevelType w:val="multilevel"/>
    <w:tmpl w:val="D0282D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48DB392B"/>
    <w:multiLevelType w:val="multilevel"/>
    <w:tmpl w:val="D0DAF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48F3696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2" w15:restartNumberingAfterBreak="0">
    <w:nsid w:val="4934267E"/>
    <w:multiLevelType w:val="multilevel"/>
    <w:tmpl w:val="D664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499D483B"/>
    <w:multiLevelType w:val="multilevel"/>
    <w:tmpl w:val="A5E49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49FA47F9"/>
    <w:multiLevelType w:val="multilevel"/>
    <w:tmpl w:val="AEBE5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4ACF2A80"/>
    <w:multiLevelType w:val="multilevel"/>
    <w:tmpl w:val="7BB8A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6" w15:restartNumberingAfterBreak="0">
    <w:nsid w:val="4B1652E5"/>
    <w:multiLevelType w:val="multilevel"/>
    <w:tmpl w:val="BD32C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7" w15:restartNumberingAfterBreak="0">
    <w:nsid w:val="4B3905A2"/>
    <w:multiLevelType w:val="multilevel"/>
    <w:tmpl w:val="72549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4B4714B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9" w15:restartNumberingAfterBreak="0">
    <w:nsid w:val="4B786E0D"/>
    <w:multiLevelType w:val="multilevel"/>
    <w:tmpl w:val="83B2DA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0" w15:restartNumberingAfterBreak="0">
    <w:nsid w:val="4B94224C"/>
    <w:multiLevelType w:val="multilevel"/>
    <w:tmpl w:val="EEDC2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1" w15:restartNumberingAfterBreak="0">
    <w:nsid w:val="4BFB14F3"/>
    <w:multiLevelType w:val="multilevel"/>
    <w:tmpl w:val="E6747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2" w15:restartNumberingAfterBreak="0">
    <w:nsid w:val="4C95299C"/>
    <w:multiLevelType w:val="multilevel"/>
    <w:tmpl w:val="FF480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3" w15:restartNumberingAfterBreak="0">
    <w:nsid w:val="4C9C3525"/>
    <w:multiLevelType w:val="multilevel"/>
    <w:tmpl w:val="F4BEC1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4" w15:restartNumberingAfterBreak="0">
    <w:nsid w:val="4CE822C5"/>
    <w:multiLevelType w:val="multilevel"/>
    <w:tmpl w:val="45760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5" w15:restartNumberingAfterBreak="0">
    <w:nsid w:val="4D0C0E48"/>
    <w:multiLevelType w:val="multilevel"/>
    <w:tmpl w:val="0CC65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6" w15:restartNumberingAfterBreak="0">
    <w:nsid w:val="4D14493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4D1B5BE1"/>
    <w:multiLevelType w:val="multilevel"/>
    <w:tmpl w:val="37AE9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8" w15:restartNumberingAfterBreak="0">
    <w:nsid w:val="4D307186"/>
    <w:multiLevelType w:val="multilevel"/>
    <w:tmpl w:val="DC3CA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9" w15:restartNumberingAfterBreak="0">
    <w:nsid w:val="4DA324D4"/>
    <w:multiLevelType w:val="multilevel"/>
    <w:tmpl w:val="3152607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0" w15:restartNumberingAfterBreak="0">
    <w:nsid w:val="4E457DD3"/>
    <w:multiLevelType w:val="multilevel"/>
    <w:tmpl w:val="BD423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1" w15:restartNumberingAfterBreak="0">
    <w:nsid w:val="4F163B0D"/>
    <w:multiLevelType w:val="multilevel"/>
    <w:tmpl w:val="2FE24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FF11206"/>
    <w:multiLevelType w:val="multilevel"/>
    <w:tmpl w:val="2E64F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3" w15:restartNumberingAfterBreak="0">
    <w:nsid w:val="50120A6B"/>
    <w:multiLevelType w:val="multilevel"/>
    <w:tmpl w:val="95A6A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4" w15:restartNumberingAfterBreak="0">
    <w:nsid w:val="506E6319"/>
    <w:multiLevelType w:val="multilevel"/>
    <w:tmpl w:val="21A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5" w15:restartNumberingAfterBreak="0">
    <w:nsid w:val="5082479C"/>
    <w:multiLevelType w:val="multilevel"/>
    <w:tmpl w:val="04881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50865D2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50AA554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8" w15:restartNumberingAfterBreak="0">
    <w:nsid w:val="50D959B0"/>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9" w15:restartNumberingAfterBreak="0">
    <w:nsid w:val="50FB7FCB"/>
    <w:multiLevelType w:val="multilevel"/>
    <w:tmpl w:val="B65A0E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0" w15:restartNumberingAfterBreak="0">
    <w:nsid w:val="51613179"/>
    <w:multiLevelType w:val="multilevel"/>
    <w:tmpl w:val="70969E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1" w15:restartNumberingAfterBreak="0">
    <w:nsid w:val="519872D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2" w15:restartNumberingAfterBreak="0">
    <w:nsid w:val="51990ED5"/>
    <w:multiLevelType w:val="multilevel"/>
    <w:tmpl w:val="4E00E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3" w15:restartNumberingAfterBreak="0">
    <w:nsid w:val="51A268D4"/>
    <w:multiLevelType w:val="multilevel"/>
    <w:tmpl w:val="AC222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4" w15:restartNumberingAfterBreak="0">
    <w:nsid w:val="51DC3DA3"/>
    <w:multiLevelType w:val="multilevel"/>
    <w:tmpl w:val="9C46A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5" w15:restartNumberingAfterBreak="0">
    <w:nsid w:val="525E364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52E260D2"/>
    <w:multiLevelType w:val="multilevel"/>
    <w:tmpl w:val="65666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7" w15:restartNumberingAfterBreak="0">
    <w:nsid w:val="53791C1F"/>
    <w:multiLevelType w:val="multilevel"/>
    <w:tmpl w:val="209C6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8" w15:restartNumberingAfterBreak="0">
    <w:nsid w:val="53A63FA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9" w15:restartNumberingAfterBreak="0">
    <w:nsid w:val="53D85F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0" w15:restartNumberingAfterBreak="0">
    <w:nsid w:val="54451D9C"/>
    <w:multiLevelType w:val="multilevel"/>
    <w:tmpl w:val="59BAA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1" w15:restartNumberingAfterBreak="0">
    <w:nsid w:val="54767F9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2" w15:restartNumberingAfterBreak="0">
    <w:nsid w:val="54A158EB"/>
    <w:multiLevelType w:val="multilevel"/>
    <w:tmpl w:val="1540B5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551674B2"/>
    <w:multiLevelType w:val="multilevel"/>
    <w:tmpl w:val="4B3CC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4" w15:restartNumberingAfterBreak="0">
    <w:nsid w:val="555C02E5"/>
    <w:multiLevelType w:val="multilevel"/>
    <w:tmpl w:val="7B90D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5" w15:restartNumberingAfterBreak="0">
    <w:nsid w:val="555F70F3"/>
    <w:multiLevelType w:val="multilevel"/>
    <w:tmpl w:val="D8AE0F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6" w15:restartNumberingAfterBreak="0">
    <w:nsid w:val="55B71CBD"/>
    <w:multiLevelType w:val="multilevel"/>
    <w:tmpl w:val="87845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7" w15:restartNumberingAfterBreak="0">
    <w:nsid w:val="55B83EBA"/>
    <w:multiLevelType w:val="multilevel"/>
    <w:tmpl w:val="709C83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55EC09D7"/>
    <w:multiLevelType w:val="multilevel"/>
    <w:tmpl w:val="3D00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566A5F9E"/>
    <w:multiLevelType w:val="multilevel"/>
    <w:tmpl w:val="07E63B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56D16207"/>
    <w:multiLevelType w:val="multilevel"/>
    <w:tmpl w:val="D702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1" w15:restartNumberingAfterBreak="0">
    <w:nsid w:val="56E85873"/>
    <w:multiLevelType w:val="multilevel"/>
    <w:tmpl w:val="DA1AA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2" w15:restartNumberingAfterBreak="0">
    <w:nsid w:val="5713462B"/>
    <w:multiLevelType w:val="multilevel"/>
    <w:tmpl w:val="626E7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572315B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4" w15:restartNumberingAfterBreak="0">
    <w:nsid w:val="57594BB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5" w15:restartNumberingAfterBreak="0">
    <w:nsid w:val="579E210C"/>
    <w:multiLevelType w:val="multilevel"/>
    <w:tmpl w:val="E73C8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6" w15:restartNumberingAfterBreak="0">
    <w:nsid w:val="57C86527"/>
    <w:multiLevelType w:val="hybridMultilevel"/>
    <w:tmpl w:val="C7941E7C"/>
    <w:lvl w:ilvl="0" w:tplc="7B62F06A">
      <w:start w:val="28"/>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7" w15:restartNumberingAfterBreak="0">
    <w:nsid w:val="57D3094E"/>
    <w:multiLevelType w:val="multilevel"/>
    <w:tmpl w:val="3D1E1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8" w15:restartNumberingAfterBreak="0">
    <w:nsid w:val="58A03F3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9" w15:restartNumberingAfterBreak="0">
    <w:nsid w:val="58BF551A"/>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0" w15:restartNumberingAfterBreak="0">
    <w:nsid w:val="59487090"/>
    <w:multiLevelType w:val="multilevel"/>
    <w:tmpl w:val="0908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1" w15:restartNumberingAfterBreak="0">
    <w:nsid w:val="595C694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59696316"/>
    <w:multiLevelType w:val="multilevel"/>
    <w:tmpl w:val="34F60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596D6658"/>
    <w:multiLevelType w:val="multilevel"/>
    <w:tmpl w:val="F4227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4" w15:restartNumberingAfterBreak="0">
    <w:nsid w:val="59DA54EE"/>
    <w:multiLevelType w:val="multilevel"/>
    <w:tmpl w:val="11D8D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5" w15:restartNumberingAfterBreak="0">
    <w:nsid w:val="59DC1A58"/>
    <w:multiLevelType w:val="multilevel"/>
    <w:tmpl w:val="8A56A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5A035D2E"/>
    <w:multiLevelType w:val="multilevel"/>
    <w:tmpl w:val="135C0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7" w15:restartNumberingAfterBreak="0">
    <w:nsid w:val="5A8A1D37"/>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8" w15:restartNumberingAfterBreak="0">
    <w:nsid w:val="5AF539F1"/>
    <w:multiLevelType w:val="multilevel"/>
    <w:tmpl w:val="00C4C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15:restartNumberingAfterBreak="0">
    <w:nsid w:val="5B2B5AB3"/>
    <w:multiLevelType w:val="multilevel"/>
    <w:tmpl w:val="8F3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0" w15:restartNumberingAfterBreak="0">
    <w:nsid w:val="5B383406"/>
    <w:multiLevelType w:val="multilevel"/>
    <w:tmpl w:val="24E61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1" w15:restartNumberingAfterBreak="0">
    <w:nsid w:val="5B4B1E2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2" w15:restartNumberingAfterBreak="0">
    <w:nsid w:val="5B54769C"/>
    <w:multiLevelType w:val="multilevel"/>
    <w:tmpl w:val="645A63E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3" w15:restartNumberingAfterBreak="0">
    <w:nsid w:val="5C1260A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4" w15:restartNumberingAfterBreak="0">
    <w:nsid w:val="5C480B2C"/>
    <w:multiLevelType w:val="multilevel"/>
    <w:tmpl w:val="A4B8A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5" w15:restartNumberingAfterBreak="0">
    <w:nsid w:val="5CB274BF"/>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6" w15:restartNumberingAfterBreak="0">
    <w:nsid w:val="5D2646B0"/>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7" w15:restartNumberingAfterBreak="0">
    <w:nsid w:val="5D4A1F6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D9A28C6"/>
    <w:multiLevelType w:val="multilevel"/>
    <w:tmpl w:val="EA60F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9" w15:restartNumberingAfterBreak="0">
    <w:nsid w:val="5DD5732D"/>
    <w:multiLevelType w:val="multilevel"/>
    <w:tmpl w:val="B54A8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0" w15:restartNumberingAfterBreak="0">
    <w:nsid w:val="5E150636"/>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1" w15:restartNumberingAfterBreak="0">
    <w:nsid w:val="5EF105EB"/>
    <w:multiLevelType w:val="multilevel"/>
    <w:tmpl w:val="89784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2" w15:restartNumberingAfterBreak="0">
    <w:nsid w:val="5F370991"/>
    <w:multiLevelType w:val="multilevel"/>
    <w:tmpl w:val="7730E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3" w15:restartNumberingAfterBreak="0">
    <w:nsid w:val="5F9F0ED3"/>
    <w:multiLevelType w:val="multilevel"/>
    <w:tmpl w:val="DCBE2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4" w15:restartNumberingAfterBreak="0">
    <w:nsid w:val="60E04ED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5" w15:restartNumberingAfterBreak="0">
    <w:nsid w:val="60EC02B5"/>
    <w:multiLevelType w:val="multilevel"/>
    <w:tmpl w:val="0BC26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6" w15:restartNumberingAfterBreak="0">
    <w:nsid w:val="619C6241"/>
    <w:multiLevelType w:val="multilevel"/>
    <w:tmpl w:val="4374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7" w15:restartNumberingAfterBreak="0">
    <w:nsid w:val="61D44506"/>
    <w:multiLevelType w:val="multilevel"/>
    <w:tmpl w:val="856AC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8" w15:restartNumberingAfterBreak="0">
    <w:nsid w:val="61FD7B75"/>
    <w:multiLevelType w:val="multilevel"/>
    <w:tmpl w:val="FBCA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9" w15:restartNumberingAfterBreak="0">
    <w:nsid w:val="627D21EE"/>
    <w:multiLevelType w:val="multilevel"/>
    <w:tmpl w:val="A0CA0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0" w15:restartNumberingAfterBreak="0">
    <w:nsid w:val="62BE63EA"/>
    <w:multiLevelType w:val="multilevel"/>
    <w:tmpl w:val="9EAE0D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62ED6948"/>
    <w:multiLevelType w:val="hybridMultilevel"/>
    <w:tmpl w:val="7B7230A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2" w15:restartNumberingAfterBreak="0">
    <w:nsid w:val="634A5C9B"/>
    <w:multiLevelType w:val="multilevel"/>
    <w:tmpl w:val="BCC448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15:restartNumberingAfterBreak="0">
    <w:nsid w:val="638E1078"/>
    <w:multiLevelType w:val="multilevel"/>
    <w:tmpl w:val="17B282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4" w15:restartNumberingAfterBreak="0">
    <w:nsid w:val="641A1105"/>
    <w:multiLevelType w:val="multilevel"/>
    <w:tmpl w:val="2F6A5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5" w15:restartNumberingAfterBreak="0">
    <w:nsid w:val="643C200C"/>
    <w:multiLevelType w:val="multilevel"/>
    <w:tmpl w:val="598CD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6" w15:restartNumberingAfterBreak="0">
    <w:nsid w:val="646B327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7" w15:restartNumberingAfterBreak="0">
    <w:nsid w:val="647F36B4"/>
    <w:multiLevelType w:val="multilevel"/>
    <w:tmpl w:val="A046276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648621E1"/>
    <w:multiLevelType w:val="multilevel"/>
    <w:tmpl w:val="BDC23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9" w15:restartNumberingAfterBreak="0">
    <w:nsid w:val="648939A8"/>
    <w:multiLevelType w:val="multilevel"/>
    <w:tmpl w:val="3376B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0" w15:restartNumberingAfterBreak="0">
    <w:nsid w:val="64E3180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1" w15:restartNumberingAfterBreak="0">
    <w:nsid w:val="655E1FE8"/>
    <w:multiLevelType w:val="multilevel"/>
    <w:tmpl w:val="62248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2" w15:restartNumberingAfterBreak="0">
    <w:nsid w:val="66A21218"/>
    <w:multiLevelType w:val="multilevel"/>
    <w:tmpl w:val="A0E6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3" w15:restartNumberingAfterBreak="0">
    <w:nsid w:val="66D66B0C"/>
    <w:multiLevelType w:val="multilevel"/>
    <w:tmpl w:val="E3DE4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4" w15:restartNumberingAfterBreak="0">
    <w:nsid w:val="66F629E5"/>
    <w:multiLevelType w:val="multilevel"/>
    <w:tmpl w:val="CD9A0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5" w15:restartNumberingAfterBreak="0">
    <w:nsid w:val="66FC2AF5"/>
    <w:multiLevelType w:val="multilevel"/>
    <w:tmpl w:val="6C406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6" w15:restartNumberingAfterBreak="0">
    <w:nsid w:val="67085A8B"/>
    <w:multiLevelType w:val="multilevel"/>
    <w:tmpl w:val="9C2CB3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670E56E2"/>
    <w:multiLevelType w:val="multilevel"/>
    <w:tmpl w:val="C2443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8" w15:restartNumberingAfterBreak="0">
    <w:nsid w:val="671E48B5"/>
    <w:multiLevelType w:val="multilevel"/>
    <w:tmpl w:val="380C84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9" w15:restartNumberingAfterBreak="0">
    <w:nsid w:val="681C564C"/>
    <w:multiLevelType w:val="multilevel"/>
    <w:tmpl w:val="DC10F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68351714"/>
    <w:multiLevelType w:val="multilevel"/>
    <w:tmpl w:val="2174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1" w15:restartNumberingAfterBreak="0">
    <w:nsid w:val="68457A84"/>
    <w:multiLevelType w:val="multilevel"/>
    <w:tmpl w:val="F702D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2" w15:restartNumberingAfterBreak="0">
    <w:nsid w:val="6886294F"/>
    <w:multiLevelType w:val="multilevel"/>
    <w:tmpl w:val="E796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3" w15:restartNumberingAfterBreak="0">
    <w:nsid w:val="68F14349"/>
    <w:multiLevelType w:val="hybridMultilevel"/>
    <w:tmpl w:val="EFA427F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4" w15:restartNumberingAfterBreak="0">
    <w:nsid w:val="69244CB6"/>
    <w:multiLevelType w:val="multilevel"/>
    <w:tmpl w:val="4D7E6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5" w15:restartNumberingAfterBreak="0">
    <w:nsid w:val="69471B90"/>
    <w:multiLevelType w:val="multilevel"/>
    <w:tmpl w:val="1006F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69B334F7"/>
    <w:multiLevelType w:val="multilevel"/>
    <w:tmpl w:val="67E8C6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7" w15:restartNumberingAfterBreak="0">
    <w:nsid w:val="69B63EDD"/>
    <w:multiLevelType w:val="multilevel"/>
    <w:tmpl w:val="B15A69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8" w15:restartNumberingAfterBreak="0">
    <w:nsid w:val="6A144DAA"/>
    <w:multiLevelType w:val="multilevel"/>
    <w:tmpl w:val="4B80D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9" w15:restartNumberingAfterBreak="0">
    <w:nsid w:val="6ADE17D7"/>
    <w:multiLevelType w:val="multilevel"/>
    <w:tmpl w:val="6F9E6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0" w15:restartNumberingAfterBreak="0">
    <w:nsid w:val="6B131369"/>
    <w:multiLevelType w:val="multilevel"/>
    <w:tmpl w:val="D130A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1" w15:restartNumberingAfterBreak="0">
    <w:nsid w:val="6B2F2CC5"/>
    <w:multiLevelType w:val="multilevel"/>
    <w:tmpl w:val="7A52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2" w15:restartNumberingAfterBreak="0">
    <w:nsid w:val="6C055D97"/>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3" w15:restartNumberingAfterBreak="0">
    <w:nsid w:val="6C0D06AB"/>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4" w15:restartNumberingAfterBreak="0">
    <w:nsid w:val="6C2924C9"/>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5" w15:restartNumberingAfterBreak="0">
    <w:nsid w:val="6C793E2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6" w15:restartNumberingAfterBreak="0">
    <w:nsid w:val="6D676064"/>
    <w:multiLevelType w:val="multilevel"/>
    <w:tmpl w:val="54466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6DC7275C"/>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8" w15:restartNumberingAfterBreak="0">
    <w:nsid w:val="6E4A5884"/>
    <w:multiLevelType w:val="multilevel"/>
    <w:tmpl w:val="0E263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9" w15:restartNumberingAfterBreak="0">
    <w:nsid w:val="6EEA5230"/>
    <w:multiLevelType w:val="multilevel"/>
    <w:tmpl w:val="7E9240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15:restartNumberingAfterBreak="0">
    <w:nsid w:val="6F112582"/>
    <w:multiLevelType w:val="multilevel"/>
    <w:tmpl w:val="3132B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1" w15:restartNumberingAfterBreak="0">
    <w:nsid w:val="6F2B0B27"/>
    <w:multiLevelType w:val="multilevel"/>
    <w:tmpl w:val="F6049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6F4464D3"/>
    <w:multiLevelType w:val="multilevel"/>
    <w:tmpl w:val="728CD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6F69615E"/>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4" w15:restartNumberingAfterBreak="0">
    <w:nsid w:val="712C6718"/>
    <w:multiLevelType w:val="multilevel"/>
    <w:tmpl w:val="A1B420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5" w15:restartNumberingAfterBreak="0">
    <w:nsid w:val="712E43DB"/>
    <w:multiLevelType w:val="multilevel"/>
    <w:tmpl w:val="BCE05B9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6" w15:restartNumberingAfterBreak="0">
    <w:nsid w:val="715065A6"/>
    <w:multiLevelType w:val="multilevel"/>
    <w:tmpl w:val="A550651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7" w15:restartNumberingAfterBreak="0">
    <w:nsid w:val="71A47C39"/>
    <w:multiLevelType w:val="multilevel"/>
    <w:tmpl w:val="EE3ADE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8" w15:restartNumberingAfterBreak="0">
    <w:nsid w:val="720D3011"/>
    <w:multiLevelType w:val="multilevel"/>
    <w:tmpl w:val="53AEC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9" w15:restartNumberingAfterBreak="0">
    <w:nsid w:val="734D302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0" w15:restartNumberingAfterBreak="0">
    <w:nsid w:val="73571D62"/>
    <w:multiLevelType w:val="multilevel"/>
    <w:tmpl w:val="C2FE0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1" w15:restartNumberingAfterBreak="0">
    <w:nsid w:val="739F5E1C"/>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2" w15:restartNumberingAfterBreak="0">
    <w:nsid w:val="73DB7B55"/>
    <w:multiLevelType w:val="multilevel"/>
    <w:tmpl w:val="84540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3" w15:restartNumberingAfterBreak="0">
    <w:nsid w:val="74203CA7"/>
    <w:multiLevelType w:val="multilevel"/>
    <w:tmpl w:val="25385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4" w15:restartNumberingAfterBreak="0">
    <w:nsid w:val="744D760B"/>
    <w:multiLevelType w:val="multilevel"/>
    <w:tmpl w:val="CE46E1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5" w15:restartNumberingAfterBreak="0">
    <w:nsid w:val="750C100A"/>
    <w:multiLevelType w:val="multilevel"/>
    <w:tmpl w:val="09FC58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6" w15:restartNumberingAfterBreak="0">
    <w:nsid w:val="751742D5"/>
    <w:multiLevelType w:val="multilevel"/>
    <w:tmpl w:val="3050E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7" w15:restartNumberingAfterBreak="0">
    <w:nsid w:val="75226E86"/>
    <w:multiLevelType w:val="multilevel"/>
    <w:tmpl w:val="968E28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756B63E4"/>
    <w:multiLevelType w:val="multilevel"/>
    <w:tmpl w:val="CA2A6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9" w15:restartNumberingAfterBreak="0">
    <w:nsid w:val="758965C3"/>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0" w15:restartNumberingAfterBreak="0">
    <w:nsid w:val="76B423B4"/>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1" w15:restartNumberingAfterBreak="0">
    <w:nsid w:val="772C1BBD"/>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2" w15:restartNumberingAfterBreak="0">
    <w:nsid w:val="777C17E7"/>
    <w:multiLevelType w:val="multilevel"/>
    <w:tmpl w:val="55C26F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3" w15:restartNumberingAfterBreak="0">
    <w:nsid w:val="77BA5F74"/>
    <w:multiLevelType w:val="multilevel"/>
    <w:tmpl w:val="6D2C9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4" w15:restartNumberingAfterBreak="0">
    <w:nsid w:val="77FE1CC9"/>
    <w:multiLevelType w:val="hybridMultilevel"/>
    <w:tmpl w:val="03AAF01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5" w15:restartNumberingAfterBreak="0">
    <w:nsid w:val="7964517D"/>
    <w:multiLevelType w:val="multilevel"/>
    <w:tmpl w:val="EEA6EA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15:restartNumberingAfterBreak="0">
    <w:nsid w:val="7972504F"/>
    <w:multiLevelType w:val="multilevel"/>
    <w:tmpl w:val="4E7A2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7" w15:restartNumberingAfterBreak="0">
    <w:nsid w:val="7A0E4B2B"/>
    <w:multiLevelType w:val="multilevel"/>
    <w:tmpl w:val="E7043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8" w15:restartNumberingAfterBreak="0">
    <w:nsid w:val="7AA850F2"/>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9" w15:restartNumberingAfterBreak="0">
    <w:nsid w:val="7AB539C8"/>
    <w:multiLevelType w:val="multilevel"/>
    <w:tmpl w:val="B6FC5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0" w15:restartNumberingAfterBreak="0">
    <w:nsid w:val="7B164406"/>
    <w:multiLevelType w:val="multilevel"/>
    <w:tmpl w:val="C95A2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1" w15:restartNumberingAfterBreak="0">
    <w:nsid w:val="7B4F5EE5"/>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2" w15:restartNumberingAfterBreak="0">
    <w:nsid w:val="7B617D39"/>
    <w:multiLevelType w:val="multilevel"/>
    <w:tmpl w:val="8FD6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3" w15:restartNumberingAfterBreak="0">
    <w:nsid w:val="7C9D56B8"/>
    <w:multiLevelType w:val="multilevel"/>
    <w:tmpl w:val="557E4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4" w15:restartNumberingAfterBreak="0">
    <w:nsid w:val="7CAC3903"/>
    <w:multiLevelType w:val="multilevel"/>
    <w:tmpl w:val="CDDC0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15:restartNumberingAfterBreak="0">
    <w:nsid w:val="7CAF06AF"/>
    <w:multiLevelType w:val="multilevel"/>
    <w:tmpl w:val="0D1E8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6" w15:restartNumberingAfterBreak="0">
    <w:nsid w:val="7D0C1784"/>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7" w15:restartNumberingAfterBreak="0">
    <w:nsid w:val="7D295750"/>
    <w:multiLevelType w:val="multilevel"/>
    <w:tmpl w:val="E38AB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8" w15:restartNumberingAfterBreak="0">
    <w:nsid w:val="7DFC0948"/>
    <w:multiLevelType w:val="multilevel"/>
    <w:tmpl w:val="CB9238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9" w15:restartNumberingAfterBreak="0">
    <w:nsid w:val="7E1E103B"/>
    <w:multiLevelType w:val="multilevel"/>
    <w:tmpl w:val="A1164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0" w15:restartNumberingAfterBreak="0">
    <w:nsid w:val="7E6369F1"/>
    <w:multiLevelType w:val="multilevel"/>
    <w:tmpl w:val="0E10E7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15:restartNumberingAfterBreak="0">
    <w:nsid w:val="7E695D1D"/>
    <w:multiLevelType w:val="multilevel"/>
    <w:tmpl w:val="B64C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2" w15:restartNumberingAfterBreak="0">
    <w:nsid w:val="7EA258A6"/>
    <w:multiLevelType w:val="multilevel"/>
    <w:tmpl w:val="DA104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3" w15:restartNumberingAfterBreak="0">
    <w:nsid w:val="7EDE6030"/>
    <w:multiLevelType w:val="multilevel"/>
    <w:tmpl w:val="9D7A006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49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4" w15:restartNumberingAfterBreak="0">
    <w:nsid w:val="7EEB5C0C"/>
    <w:multiLevelType w:val="multilevel"/>
    <w:tmpl w:val="17A6A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5" w15:restartNumberingAfterBreak="0">
    <w:nsid w:val="7F814AAC"/>
    <w:multiLevelType w:val="multilevel"/>
    <w:tmpl w:val="EDA6A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6" w15:restartNumberingAfterBreak="0">
    <w:nsid w:val="7F886826"/>
    <w:multiLevelType w:val="multilevel"/>
    <w:tmpl w:val="9168B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5057142">
    <w:abstractNumId w:val="360"/>
  </w:num>
  <w:num w:numId="2" w16cid:durableId="1969772821">
    <w:abstractNumId w:val="121"/>
  </w:num>
  <w:num w:numId="3" w16cid:durableId="993755049">
    <w:abstractNumId w:val="265"/>
  </w:num>
  <w:num w:numId="4" w16cid:durableId="586116025">
    <w:abstractNumId w:val="362"/>
  </w:num>
  <w:num w:numId="5" w16cid:durableId="1702245743">
    <w:abstractNumId w:val="380"/>
  </w:num>
  <w:num w:numId="6" w16cid:durableId="1128276001">
    <w:abstractNumId w:val="195"/>
  </w:num>
  <w:num w:numId="7" w16cid:durableId="299381959">
    <w:abstractNumId w:val="238"/>
  </w:num>
  <w:num w:numId="8" w16cid:durableId="743184661">
    <w:abstractNumId w:val="378"/>
  </w:num>
  <w:num w:numId="9" w16cid:durableId="1202087570">
    <w:abstractNumId w:val="407"/>
  </w:num>
  <w:num w:numId="10" w16cid:durableId="1028410972">
    <w:abstractNumId w:val="199"/>
  </w:num>
  <w:num w:numId="11" w16cid:durableId="210462333">
    <w:abstractNumId w:val="145"/>
  </w:num>
  <w:num w:numId="12" w16cid:durableId="2095080098">
    <w:abstractNumId w:val="128"/>
  </w:num>
  <w:num w:numId="13" w16cid:durableId="1395931051">
    <w:abstractNumId w:val="89"/>
  </w:num>
  <w:num w:numId="14" w16cid:durableId="1108617728">
    <w:abstractNumId w:val="264"/>
  </w:num>
  <w:num w:numId="15" w16cid:durableId="951476451">
    <w:abstractNumId w:val="111"/>
  </w:num>
  <w:num w:numId="16" w16cid:durableId="1267739148">
    <w:abstractNumId w:val="170"/>
  </w:num>
  <w:num w:numId="17" w16cid:durableId="1181970123">
    <w:abstractNumId w:val="223"/>
  </w:num>
  <w:num w:numId="18" w16cid:durableId="451361762">
    <w:abstractNumId w:val="210"/>
  </w:num>
  <w:num w:numId="19" w16cid:durableId="1719695523">
    <w:abstractNumId w:val="324"/>
  </w:num>
  <w:num w:numId="20" w16cid:durableId="1708723590">
    <w:abstractNumId w:val="355"/>
  </w:num>
  <w:num w:numId="21" w16cid:durableId="362706822">
    <w:abstractNumId w:val="19"/>
  </w:num>
  <w:num w:numId="22" w16cid:durableId="429470193">
    <w:abstractNumId w:val="419"/>
  </w:num>
  <w:num w:numId="23" w16cid:durableId="1301614841">
    <w:abstractNumId w:val="130"/>
  </w:num>
  <w:num w:numId="24" w16cid:durableId="555823789">
    <w:abstractNumId w:val="252"/>
  </w:num>
  <w:num w:numId="25" w16cid:durableId="1808740245">
    <w:abstractNumId w:val="335"/>
  </w:num>
  <w:num w:numId="26" w16cid:durableId="905334348">
    <w:abstractNumId w:val="254"/>
  </w:num>
  <w:num w:numId="27" w16cid:durableId="1762139636">
    <w:abstractNumId w:val="415"/>
  </w:num>
  <w:num w:numId="28" w16cid:durableId="623661194">
    <w:abstractNumId w:val="299"/>
  </w:num>
  <w:num w:numId="29" w16cid:durableId="1080519049">
    <w:abstractNumId w:val="390"/>
  </w:num>
  <w:num w:numId="30" w16cid:durableId="1764302913">
    <w:abstractNumId w:val="0"/>
  </w:num>
  <w:num w:numId="31" w16cid:durableId="265162533">
    <w:abstractNumId w:val="146"/>
  </w:num>
  <w:num w:numId="32" w16cid:durableId="1980257717">
    <w:abstractNumId w:val="1"/>
  </w:num>
  <w:num w:numId="33" w16cid:durableId="176776402">
    <w:abstractNumId w:val="405"/>
  </w:num>
  <w:num w:numId="34" w16cid:durableId="1466654264">
    <w:abstractNumId w:val="69"/>
  </w:num>
  <w:num w:numId="35" w16cid:durableId="1989239436">
    <w:abstractNumId w:val="229"/>
  </w:num>
  <w:num w:numId="36" w16cid:durableId="848104552">
    <w:abstractNumId w:val="155"/>
  </w:num>
  <w:num w:numId="37" w16cid:durableId="1857960856">
    <w:abstractNumId w:val="57"/>
  </w:num>
  <w:num w:numId="38" w16cid:durableId="435444936">
    <w:abstractNumId w:val="414"/>
  </w:num>
  <w:num w:numId="39" w16cid:durableId="1903324043">
    <w:abstractNumId w:val="87"/>
  </w:num>
  <w:num w:numId="40" w16cid:durableId="246352112">
    <w:abstractNumId w:val="50"/>
  </w:num>
  <w:num w:numId="41" w16cid:durableId="1024359036">
    <w:abstractNumId w:val="144"/>
  </w:num>
  <w:num w:numId="42" w16cid:durableId="1298218601">
    <w:abstractNumId w:val="211"/>
  </w:num>
  <w:num w:numId="43" w16cid:durableId="234169730">
    <w:abstractNumId w:val="37"/>
  </w:num>
  <w:num w:numId="44" w16cid:durableId="693383009">
    <w:abstractNumId w:val="115"/>
  </w:num>
  <w:num w:numId="45" w16cid:durableId="1686591168">
    <w:abstractNumId w:val="282"/>
  </w:num>
  <w:num w:numId="46" w16cid:durableId="1924727275">
    <w:abstractNumId w:val="269"/>
  </w:num>
  <w:num w:numId="47" w16cid:durableId="218908341">
    <w:abstractNumId w:val="259"/>
  </w:num>
  <w:num w:numId="48" w16cid:durableId="1416515728">
    <w:abstractNumId w:val="284"/>
  </w:num>
  <w:num w:numId="49" w16cid:durableId="1126894720">
    <w:abstractNumId w:val="402"/>
  </w:num>
  <w:num w:numId="50" w16cid:durableId="121045156">
    <w:abstractNumId w:val="242"/>
  </w:num>
  <w:num w:numId="51" w16cid:durableId="1561289923">
    <w:abstractNumId w:val="230"/>
  </w:num>
  <w:num w:numId="52" w16cid:durableId="1769306741">
    <w:abstractNumId w:val="312"/>
  </w:num>
  <w:num w:numId="53" w16cid:durableId="76485141">
    <w:abstractNumId w:val="81"/>
  </w:num>
  <w:num w:numId="54" w16cid:durableId="769201495">
    <w:abstractNumId w:val="270"/>
  </w:num>
  <w:num w:numId="55" w16cid:durableId="1315833412">
    <w:abstractNumId w:val="268"/>
  </w:num>
  <w:num w:numId="56" w16cid:durableId="583806331">
    <w:abstractNumId w:val="4"/>
  </w:num>
  <w:num w:numId="57" w16cid:durableId="1551571157">
    <w:abstractNumId w:val="24"/>
  </w:num>
  <w:num w:numId="58" w16cid:durableId="2070299121">
    <w:abstractNumId w:val="297"/>
  </w:num>
  <w:num w:numId="59" w16cid:durableId="706102380">
    <w:abstractNumId w:val="386"/>
  </w:num>
  <w:num w:numId="60" w16cid:durableId="762652933">
    <w:abstractNumId w:val="91"/>
  </w:num>
  <w:num w:numId="61" w16cid:durableId="1980070124">
    <w:abstractNumId w:val="365"/>
  </w:num>
  <w:num w:numId="62" w16cid:durableId="1751384401">
    <w:abstractNumId w:val="318"/>
  </w:num>
  <w:num w:numId="63" w16cid:durableId="888758772">
    <w:abstractNumId w:val="119"/>
  </w:num>
  <w:num w:numId="64" w16cid:durableId="1428504556">
    <w:abstractNumId w:val="26"/>
  </w:num>
  <w:num w:numId="65" w16cid:durableId="1368019865">
    <w:abstractNumId w:val="420"/>
  </w:num>
  <w:num w:numId="66" w16cid:durableId="1997103089">
    <w:abstractNumId w:val="356"/>
  </w:num>
  <w:num w:numId="67" w16cid:durableId="999576817">
    <w:abstractNumId w:val="406"/>
  </w:num>
  <w:num w:numId="68" w16cid:durableId="1120220483">
    <w:abstractNumId w:val="409"/>
  </w:num>
  <w:num w:numId="69" w16cid:durableId="1251962254">
    <w:abstractNumId w:val="18"/>
  </w:num>
  <w:num w:numId="70" w16cid:durableId="1279601433">
    <w:abstractNumId w:val="213"/>
  </w:num>
  <w:num w:numId="71" w16cid:durableId="1467965383">
    <w:abstractNumId w:val="74"/>
  </w:num>
  <w:num w:numId="72" w16cid:durableId="825433357">
    <w:abstractNumId w:val="67"/>
  </w:num>
  <w:num w:numId="73" w16cid:durableId="1998805076">
    <w:abstractNumId w:val="97"/>
  </w:num>
  <w:num w:numId="74" w16cid:durableId="709107061">
    <w:abstractNumId w:val="71"/>
  </w:num>
  <w:num w:numId="75" w16cid:durableId="1231696408">
    <w:abstractNumId w:val="275"/>
  </w:num>
  <w:num w:numId="76" w16cid:durableId="722605870">
    <w:abstractNumId w:val="181"/>
  </w:num>
  <w:num w:numId="77" w16cid:durableId="129324489">
    <w:abstractNumId w:val="351"/>
  </w:num>
  <w:num w:numId="78" w16cid:durableId="983044799">
    <w:abstractNumId w:val="267"/>
  </w:num>
  <w:num w:numId="79" w16cid:durableId="1135030876">
    <w:abstractNumId w:val="23"/>
  </w:num>
  <w:num w:numId="80" w16cid:durableId="193005106">
    <w:abstractNumId w:val="193"/>
  </w:num>
  <w:num w:numId="81" w16cid:durableId="1651210118">
    <w:abstractNumId w:val="353"/>
  </w:num>
  <w:num w:numId="82" w16cid:durableId="1644046001">
    <w:abstractNumId w:val="154"/>
  </w:num>
  <w:num w:numId="83" w16cid:durableId="1825584539">
    <w:abstractNumId w:val="7"/>
  </w:num>
  <w:num w:numId="84" w16cid:durableId="1457600251">
    <w:abstractNumId w:val="245"/>
  </w:num>
  <w:num w:numId="85" w16cid:durableId="796483808">
    <w:abstractNumId w:val="253"/>
  </w:num>
  <w:num w:numId="86" w16cid:durableId="677079084">
    <w:abstractNumId w:val="174"/>
  </w:num>
  <w:num w:numId="87" w16cid:durableId="1717895316">
    <w:abstractNumId w:val="189"/>
  </w:num>
  <w:num w:numId="88" w16cid:durableId="1381586366">
    <w:abstractNumId w:val="301"/>
  </w:num>
  <w:num w:numId="89" w16cid:durableId="726415045">
    <w:abstractNumId w:val="93"/>
  </w:num>
  <w:num w:numId="90" w16cid:durableId="134374695">
    <w:abstractNumId w:val="302"/>
  </w:num>
  <w:num w:numId="91" w16cid:durableId="1333605177">
    <w:abstractNumId w:val="332"/>
  </w:num>
  <w:num w:numId="92" w16cid:durableId="707990345">
    <w:abstractNumId w:val="176"/>
  </w:num>
  <w:num w:numId="93" w16cid:durableId="1424061098">
    <w:abstractNumId w:val="52"/>
  </w:num>
  <w:num w:numId="94" w16cid:durableId="1238593463">
    <w:abstractNumId w:val="207"/>
  </w:num>
  <w:num w:numId="95" w16cid:durableId="474218565">
    <w:abstractNumId w:val="76"/>
  </w:num>
  <w:num w:numId="96" w16cid:durableId="1305157866">
    <w:abstractNumId w:val="35"/>
  </w:num>
  <w:num w:numId="97" w16cid:durableId="503668382">
    <w:abstractNumId w:val="314"/>
  </w:num>
  <w:num w:numId="98" w16cid:durableId="141898825">
    <w:abstractNumId w:val="136"/>
  </w:num>
  <w:num w:numId="99" w16cid:durableId="322399246">
    <w:abstractNumId w:val="38"/>
  </w:num>
  <w:num w:numId="100" w16cid:durableId="1519343566">
    <w:abstractNumId w:val="63"/>
  </w:num>
  <w:num w:numId="101" w16cid:durableId="1724324996">
    <w:abstractNumId w:val="167"/>
  </w:num>
  <w:num w:numId="102" w16cid:durableId="1758553305">
    <w:abstractNumId w:val="168"/>
  </w:num>
  <w:num w:numId="103" w16cid:durableId="1085539426">
    <w:abstractNumId w:val="135"/>
  </w:num>
  <w:num w:numId="104" w16cid:durableId="1402362524">
    <w:abstractNumId w:val="344"/>
  </w:num>
  <w:num w:numId="105" w16cid:durableId="83691757">
    <w:abstractNumId w:val="310"/>
  </w:num>
  <w:num w:numId="106" w16cid:durableId="1198078696">
    <w:abstractNumId w:val="88"/>
  </w:num>
  <w:num w:numId="107" w16cid:durableId="1240169118">
    <w:abstractNumId w:val="62"/>
  </w:num>
  <w:num w:numId="108" w16cid:durableId="187839146">
    <w:abstractNumId w:val="169"/>
  </w:num>
  <w:num w:numId="109" w16cid:durableId="139004657">
    <w:abstractNumId w:val="336"/>
  </w:num>
  <w:num w:numId="110" w16cid:durableId="835002621">
    <w:abstractNumId w:val="368"/>
  </w:num>
  <w:num w:numId="111" w16cid:durableId="146362569">
    <w:abstractNumId w:val="183"/>
  </w:num>
  <w:num w:numId="112" w16cid:durableId="1851218359">
    <w:abstractNumId w:val="357"/>
  </w:num>
  <w:num w:numId="113" w16cid:durableId="1189637771">
    <w:abstractNumId w:val="8"/>
  </w:num>
  <w:num w:numId="114" w16cid:durableId="1268536209">
    <w:abstractNumId w:val="134"/>
  </w:num>
  <w:num w:numId="115" w16cid:durableId="603001856">
    <w:abstractNumId w:val="153"/>
  </w:num>
  <w:num w:numId="116" w16cid:durableId="41905772">
    <w:abstractNumId w:val="27"/>
  </w:num>
  <w:num w:numId="117" w16cid:durableId="935871616">
    <w:abstractNumId w:val="78"/>
  </w:num>
  <w:num w:numId="118" w16cid:durableId="1768841013">
    <w:abstractNumId w:val="151"/>
  </w:num>
  <w:num w:numId="119" w16cid:durableId="900410431">
    <w:abstractNumId w:val="182"/>
  </w:num>
  <w:num w:numId="120" w16cid:durableId="315885655">
    <w:abstractNumId w:val="99"/>
  </w:num>
  <w:num w:numId="121" w16cid:durableId="1814448626">
    <w:abstractNumId w:val="112"/>
  </w:num>
  <w:num w:numId="122" w16cid:durableId="1097486741">
    <w:abstractNumId w:val="425"/>
  </w:num>
  <w:num w:numId="123" w16cid:durableId="1956865228">
    <w:abstractNumId w:val="5"/>
  </w:num>
  <w:num w:numId="124" w16cid:durableId="1276867340">
    <w:abstractNumId w:val="188"/>
  </w:num>
  <w:num w:numId="125" w16cid:durableId="1608587397">
    <w:abstractNumId w:val="307"/>
  </w:num>
  <w:num w:numId="126" w16cid:durableId="2131439396">
    <w:abstractNumId w:val="313"/>
  </w:num>
  <w:num w:numId="127" w16cid:durableId="1244336791">
    <w:abstractNumId w:val="102"/>
  </w:num>
  <w:num w:numId="128" w16cid:durableId="818154906">
    <w:abstractNumId w:val="315"/>
  </w:num>
  <w:num w:numId="129" w16cid:durableId="1882933843">
    <w:abstractNumId w:val="381"/>
  </w:num>
  <w:num w:numId="130" w16cid:durableId="1056199195">
    <w:abstractNumId w:val="106"/>
  </w:num>
  <w:num w:numId="131" w16cid:durableId="553470426">
    <w:abstractNumId w:val="147"/>
  </w:num>
  <w:num w:numId="132" w16cid:durableId="739669324">
    <w:abstractNumId w:val="342"/>
  </w:num>
  <w:num w:numId="133" w16cid:durableId="1342589866">
    <w:abstractNumId w:val="233"/>
  </w:num>
  <w:num w:numId="134" w16cid:durableId="805589429">
    <w:abstractNumId w:val="369"/>
  </w:num>
  <w:num w:numId="135" w16cid:durableId="1751851846">
    <w:abstractNumId w:val="171"/>
  </w:num>
  <w:num w:numId="136" w16cid:durableId="1035348142">
    <w:abstractNumId w:val="320"/>
  </w:num>
  <w:num w:numId="137" w16cid:durableId="342322650">
    <w:abstractNumId w:val="247"/>
  </w:num>
  <w:num w:numId="138" w16cid:durableId="2021813476">
    <w:abstractNumId w:val="117"/>
  </w:num>
  <w:num w:numId="139" w16cid:durableId="1260796502">
    <w:abstractNumId w:val="249"/>
  </w:num>
  <w:num w:numId="140" w16cid:durableId="211890294">
    <w:abstractNumId w:val="236"/>
  </w:num>
  <w:num w:numId="141" w16cid:durableId="1770925473">
    <w:abstractNumId w:val="298"/>
  </w:num>
  <w:num w:numId="142" w16cid:durableId="192891600">
    <w:abstractNumId w:val="54"/>
  </w:num>
  <w:num w:numId="143" w16cid:durableId="675690864">
    <w:abstractNumId w:val="263"/>
  </w:num>
  <w:num w:numId="144" w16cid:durableId="1495105408">
    <w:abstractNumId w:val="180"/>
  </w:num>
  <w:num w:numId="145" w16cid:durableId="170608313">
    <w:abstractNumId w:val="16"/>
  </w:num>
  <w:num w:numId="146" w16cid:durableId="388725436">
    <w:abstractNumId w:val="349"/>
  </w:num>
  <w:num w:numId="147" w16cid:durableId="1916433450">
    <w:abstractNumId w:val="273"/>
  </w:num>
  <w:num w:numId="148" w16cid:durableId="3675684">
    <w:abstractNumId w:val="227"/>
  </w:num>
  <w:num w:numId="149" w16cid:durableId="1134447677">
    <w:abstractNumId w:val="256"/>
  </w:num>
  <w:num w:numId="150" w16cid:durableId="269163122">
    <w:abstractNumId w:val="239"/>
  </w:num>
  <w:num w:numId="151" w16cid:durableId="596711321">
    <w:abstractNumId w:val="271"/>
  </w:num>
  <w:num w:numId="152" w16cid:durableId="574584926">
    <w:abstractNumId w:val="46"/>
  </w:num>
  <w:num w:numId="153" w16cid:durableId="2109736526">
    <w:abstractNumId w:val="397"/>
  </w:num>
  <w:num w:numId="154" w16cid:durableId="1291741062">
    <w:abstractNumId w:val="426"/>
  </w:num>
  <w:num w:numId="155" w16cid:durableId="1206135565">
    <w:abstractNumId w:val="295"/>
  </w:num>
  <w:num w:numId="156" w16cid:durableId="154761118">
    <w:abstractNumId w:val="232"/>
  </w:num>
  <w:num w:numId="157" w16cid:durableId="6100150">
    <w:abstractNumId w:val="139"/>
  </w:num>
  <w:num w:numId="158" w16cid:durableId="1250579651">
    <w:abstractNumId w:val="157"/>
  </w:num>
  <w:num w:numId="159" w16cid:durableId="356202047">
    <w:abstractNumId w:val="68"/>
  </w:num>
  <w:num w:numId="160" w16cid:durableId="884827526">
    <w:abstractNumId w:val="293"/>
  </w:num>
  <w:num w:numId="161" w16cid:durableId="34549794">
    <w:abstractNumId w:val="100"/>
  </w:num>
  <w:num w:numId="162" w16cid:durableId="1224100997">
    <w:abstractNumId w:val="204"/>
  </w:num>
  <w:num w:numId="163" w16cid:durableId="940256393">
    <w:abstractNumId w:val="316"/>
  </w:num>
  <w:num w:numId="164" w16cid:durableId="1318457270">
    <w:abstractNumId w:val="283"/>
  </w:num>
  <w:num w:numId="165" w16cid:durableId="1415737338">
    <w:abstractNumId w:val="224"/>
  </w:num>
  <w:num w:numId="166" w16cid:durableId="1779907670">
    <w:abstractNumId w:val="85"/>
  </w:num>
  <w:num w:numId="167" w16cid:durableId="1723602264">
    <w:abstractNumId w:val="354"/>
  </w:num>
  <w:num w:numId="168" w16cid:durableId="1451587149">
    <w:abstractNumId w:val="66"/>
  </w:num>
  <w:num w:numId="169" w16cid:durableId="723872476">
    <w:abstractNumId w:val="255"/>
  </w:num>
  <w:num w:numId="170" w16cid:durableId="372077083">
    <w:abstractNumId w:val="274"/>
  </w:num>
  <w:num w:numId="171" w16cid:durableId="62607842">
    <w:abstractNumId w:val="257"/>
  </w:num>
  <w:num w:numId="172" w16cid:durableId="915626482">
    <w:abstractNumId w:val="33"/>
  </w:num>
  <w:num w:numId="173" w16cid:durableId="748817343">
    <w:abstractNumId w:val="343"/>
  </w:num>
  <w:num w:numId="174" w16cid:durableId="1704015754">
    <w:abstractNumId w:val="150"/>
  </w:num>
  <w:num w:numId="175" w16cid:durableId="306017192">
    <w:abstractNumId w:val="322"/>
  </w:num>
  <w:num w:numId="176" w16cid:durableId="1743480285">
    <w:abstractNumId w:val="166"/>
  </w:num>
  <w:num w:numId="177" w16cid:durableId="23749168">
    <w:abstractNumId w:val="124"/>
  </w:num>
  <w:num w:numId="178" w16cid:durableId="290787077">
    <w:abstractNumId w:val="90"/>
  </w:num>
  <w:num w:numId="179" w16cid:durableId="1535927162">
    <w:abstractNumId w:val="361"/>
  </w:num>
  <w:num w:numId="180" w16cid:durableId="97799128">
    <w:abstractNumId w:val="28"/>
  </w:num>
  <w:num w:numId="181" w16cid:durableId="1856536255">
    <w:abstractNumId w:val="382"/>
  </w:num>
  <w:num w:numId="182" w16cid:durableId="960189160">
    <w:abstractNumId w:val="194"/>
  </w:num>
  <w:num w:numId="183" w16cid:durableId="668875674">
    <w:abstractNumId w:val="333"/>
  </w:num>
  <w:num w:numId="184" w16cid:durableId="84963566">
    <w:abstractNumId w:val="248"/>
  </w:num>
  <w:num w:numId="185" w16cid:durableId="1205600870">
    <w:abstractNumId w:val="84"/>
  </w:num>
  <w:num w:numId="186" w16cid:durableId="482477150">
    <w:abstractNumId w:val="116"/>
  </w:num>
  <w:num w:numId="187" w16cid:durableId="665747339">
    <w:abstractNumId w:val="137"/>
  </w:num>
  <w:num w:numId="188" w16cid:durableId="138616212">
    <w:abstractNumId w:val="261"/>
  </w:num>
  <w:num w:numId="189" w16cid:durableId="948241159">
    <w:abstractNumId w:val="77"/>
  </w:num>
  <w:num w:numId="190" w16cid:durableId="1627345565">
    <w:abstractNumId w:val="64"/>
  </w:num>
  <w:num w:numId="191" w16cid:durableId="203909496">
    <w:abstractNumId w:val="423"/>
  </w:num>
  <w:num w:numId="192" w16cid:durableId="1511488362">
    <w:abstractNumId w:val="391"/>
  </w:num>
  <w:num w:numId="193" w16cid:durableId="1949002638">
    <w:abstractNumId w:val="152"/>
  </w:num>
  <w:num w:numId="194" w16cid:durableId="1176309270">
    <w:abstractNumId w:val="142"/>
  </w:num>
  <w:num w:numId="195" w16cid:durableId="1654868807">
    <w:abstractNumId w:val="192"/>
  </w:num>
  <w:num w:numId="196" w16cid:durableId="12652055">
    <w:abstractNumId w:val="105"/>
  </w:num>
  <w:num w:numId="197" w16cid:durableId="1018969729">
    <w:abstractNumId w:val="159"/>
  </w:num>
  <w:num w:numId="198" w16cid:durableId="1008409243">
    <w:abstractNumId w:val="122"/>
  </w:num>
  <w:num w:numId="199" w16cid:durableId="1955483436">
    <w:abstractNumId w:val="290"/>
  </w:num>
  <w:num w:numId="200" w16cid:durableId="660087209">
    <w:abstractNumId w:val="6"/>
  </w:num>
  <w:num w:numId="201" w16cid:durableId="1928878874">
    <w:abstractNumId w:val="279"/>
  </w:num>
  <w:num w:numId="202" w16cid:durableId="2122139272">
    <w:abstractNumId w:val="202"/>
  </w:num>
  <w:num w:numId="203" w16cid:durableId="133452672">
    <w:abstractNumId w:val="98"/>
  </w:num>
  <w:num w:numId="204" w16cid:durableId="1931768354">
    <w:abstractNumId w:val="262"/>
  </w:num>
  <w:num w:numId="205" w16cid:durableId="1867214870">
    <w:abstractNumId w:val="196"/>
  </w:num>
  <w:num w:numId="206" w16cid:durableId="1484468710">
    <w:abstractNumId w:val="15"/>
  </w:num>
  <w:num w:numId="207" w16cid:durableId="761727099">
    <w:abstractNumId w:val="161"/>
  </w:num>
  <w:num w:numId="208" w16cid:durableId="1531188493">
    <w:abstractNumId w:val="395"/>
  </w:num>
  <w:num w:numId="209" w16cid:durableId="415324069">
    <w:abstractNumId w:val="243"/>
  </w:num>
  <w:num w:numId="210" w16cid:durableId="756711135">
    <w:abstractNumId w:val="413"/>
  </w:num>
  <w:num w:numId="211" w16cid:durableId="241186038">
    <w:abstractNumId w:val="309"/>
  </w:num>
  <w:num w:numId="212" w16cid:durableId="1516535573">
    <w:abstractNumId w:val="385"/>
  </w:num>
  <w:num w:numId="213" w16cid:durableId="1731033911">
    <w:abstractNumId w:val="32"/>
  </w:num>
  <w:num w:numId="214" w16cid:durableId="2114082260">
    <w:abstractNumId w:val="179"/>
  </w:num>
  <w:num w:numId="215" w16cid:durableId="1403944878">
    <w:abstractNumId w:val="323"/>
  </w:num>
  <w:num w:numId="216" w16cid:durableId="1146780351">
    <w:abstractNumId w:val="70"/>
  </w:num>
  <w:num w:numId="217" w16cid:durableId="857474470">
    <w:abstractNumId w:val="158"/>
  </w:num>
  <w:num w:numId="218" w16cid:durableId="1167982874">
    <w:abstractNumId w:val="303"/>
  </w:num>
  <w:num w:numId="219" w16cid:durableId="1772357259">
    <w:abstractNumId w:val="350"/>
  </w:num>
  <w:num w:numId="220" w16cid:durableId="1115366939">
    <w:abstractNumId w:val="162"/>
  </w:num>
  <w:num w:numId="221" w16cid:durableId="588271522">
    <w:abstractNumId w:val="375"/>
  </w:num>
  <w:num w:numId="222" w16cid:durableId="210961162">
    <w:abstractNumId w:val="285"/>
  </w:num>
  <w:num w:numId="223" w16cid:durableId="1534810418">
    <w:abstractNumId w:val="289"/>
  </w:num>
  <w:num w:numId="224" w16cid:durableId="1676683974">
    <w:abstractNumId w:val="60"/>
  </w:num>
  <w:num w:numId="225" w16cid:durableId="15084179">
    <w:abstractNumId w:val="141"/>
  </w:num>
  <w:num w:numId="226" w16cid:durableId="692729971">
    <w:abstractNumId w:val="330"/>
  </w:num>
  <w:num w:numId="227" w16cid:durableId="1145971805">
    <w:abstractNumId w:val="203"/>
  </w:num>
  <w:num w:numId="228" w16cid:durableId="1458917373">
    <w:abstractNumId w:val="276"/>
  </w:num>
  <w:num w:numId="229" w16cid:durableId="1871258419">
    <w:abstractNumId w:val="127"/>
  </w:num>
  <w:num w:numId="230" w16cid:durableId="1425884159">
    <w:abstractNumId w:val="244"/>
  </w:num>
  <w:num w:numId="231" w16cid:durableId="705764093">
    <w:abstractNumId w:val="44"/>
  </w:num>
  <w:num w:numId="232" w16cid:durableId="1543324556">
    <w:abstractNumId w:val="126"/>
  </w:num>
  <w:num w:numId="233" w16cid:durableId="423499178">
    <w:abstractNumId w:val="43"/>
  </w:num>
  <w:num w:numId="234" w16cid:durableId="1100029897">
    <w:abstractNumId w:val="231"/>
  </w:num>
  <w:num w:numId="235" w16cid:durableId="164633208">
    <w:abstractNumId w:val="108"/>
  </w:num>
  <w:num w:numId="236" w16cid:durableId="1285426808">
    <w:abstractNumId w:val="73"/>
  </w:num>
  <w:num w:numId="237" w16cid:durableId="519121461">
    <w:abstractNumId w:val="226"/>
  </w:num>
  <w:num w:numId="238" w16cid:durableId="667639255">
    <w:abstractNumId w:val="372"/>
  </w:num>
  <w:num w:numId="239" w16cid:durableId="1740596693">
    <w:abstractNumId w:val="373"/>
  </w:num>
  <w:num w:numId="240" w16cid:durableId="195048420">
    <w:abstractNumId w:val="334"/>
  </w:num>
  <w:num w:numId="241" w16cid:durableId="2042044911">
    <w:abstractNumId w:val="12"/>
  </w:num>
  <w:num w:numId="242" w16cid:durableId="91628704">
    <w:abstractNumId w:val="173"/>
  </w:num>
  <w:num w:numId="243" w16cid:durableId="840465227">
    <w:abstractNumId w:val="228"/>
  </w:num>
  <w:num w:numId="244" w16cid:durableId="2126345823">
    <w:abstractNumId w:val="321"/>
  </w:num>
  <w:num w:numId="245" w16cid:durableId="583298736">
    <w:abstractNumId w:val="104"/>
  </w:num>
  <w:num w:numId="246" w16cid:durableId="887452996">
    <w:abstractNumId w:val="55"/>
  </w:num>
  <w:num w:numId="247" w16cid:durableId="783429534">
    <w:abstractNumId w:val="51"/>
  </w:num>
  <w:num w:numId="248" w16cid:durableId="1038166020">
    <w:abstractNumId w:val="36"/>
  </w:num>
  <w:num w:numId="249" w16cid:durableId="488862450">
    <w:abstractNumId w:val="325"/>
  </w:num>
  <w:num w:numId="250" w16cid:durableId="1898079057">
    <w:abstractNumId w:val="14"/>
  </w:num>
  <w:num w:numId="251" w16cid:durableId="1874608687">
    <w:abstractNumId w:val="258"/>
  </w:num>
  <w:num w:numId="252" w16cid:durableId="1224482685">
    <w:abstractNumId w:val="185"/>
  </w:num>
  <w:num w:numId="253" w16cid:durableId="173344215">
    <w:abstractNumId w:val="215"/>
  </w:num>
  <w:num w:numId="254" w16cid:durableId="1210648581">
    <w:abstractNumId w:val="251"/>
  </w:num>
  <w:num w:numId="255" w16cid:durableId="817841886">
    <w:abstractNumId w:val="11"/>
  </w:num>
  <w:num w:numId="256" w16cid:durableId="1843086057">
    <w:abstractNumId w:val="53"/>
  </w:num>
  <w:num w:numId="257" w16cid:durableId="1238982123">
    <w:abstractNumId w:val="96"/>
  </w:num>
  <w:num w:numId="258" w16cid:durableId="140772716">
    <w:abstractNumId w:val="326"/>
  </w:num>
  <w:num w:numId="259" w16cid:durableId="1834250720">
    <w:abstractNumId w:val="197"/>
  </w:num>
  <w:num w:numId="260" w16cid:durableId="1167673940">
    <w:abstractNumId w:val="418"/>
  </w:num>
  <w:num w:numId="261" w16cid:durableId="787511685">
    <w:abstractNumId w:val="34"/>
  </w:num>
  <w:num w:numId="262" w16cid:durableId="2100903789">
    <w:abstractNumId w:val="241"/>
  </w:num>
  <w:num w:numId="263" w16cid:durableId="494076546">
    <w:abstractNumId w:val="383"/>
  </w:num>
  <w:num w:numId="264" w16cid:durableId="931476251">
    <w:abstractNumId w:val="389"/>
  </w:num>
  <w:num w:numId="265" w16cid:durableId="615872571">
    <w:abstractNumId w:val="311"/>
  </w:num>
  <w:num w:numId="266" w16cid:durableId="1930692373">
    <w:abstractNumId w:val="186"/>
  </w:num>
  <w:num w:numId="267" w16cid:durableId="1916237557">
    <w:abstractNumId w:val="291"/>
  </w:num>
  <w:num w:numId="268" w16cid:durableId="1025013821">
    <w:abstractNumId w:val="143"/>
  </w:num>
  <w:num w:numId="269" w16cid:durableId="447358454">
    <w:abstractNumId w:val="277"/>
  </w:num>
  <w:num w:numId="270" w16cid:durableId="1276643913">
    <w:abstractNumId w:val="411"/>
  </w:num>
  <w:num w:numId="271" w16cid:durableId="803936542">
    <w:abstractNumId w:val="216"/>
  </w:num>
  <w:num w:numId="272" w16cid:durableId="1780947287">
    <w:abstractNumId w:val="288"/>
  </w:num>
  <w:num w:numId="273" w16cid:durableId="516383457">
    <w:abstractNumId w:val="49"/>
  </w:num>
  <w:num w:numId="274" w16cid:durableId="139427067">
    <w:abstractNumId w:val="266"/>
  </w:num>
  <w:num w:numId="275" w16cid:durableId="1955164433">
    <w:abstractNumId w:val="374"/>
  </w:num>
  <w:num w:numId="276" w16cid:durableId="325088037">
    <w:abstractNumId w:val="408"/>
  </w:num>
  <w:num w:numId="277" w16cid:durableId="859246593">
    <w:abstractNumId w:val="120"/>
  </w:num>
  <w:num w:numId="278" w16cid:durableId="47657621">
    <w:abstractNumId w:val="86"/>
  </w:num>
  <w:num w:numId="279" w16cid:durableId="458845075">
    <w:abstractNumId w:val="160"/>
  </w:num>
  <w:num w:numId="280" w16cid:durableId="2125269011">
    <w:abstractNumId w:val="237"/>
  </w:num>
  <w:num w:numId="281" w16cid:durableId="1334141851">
    <w:abstractNumId w:val="22"/>
  </w:num>
  <w:num w:numId="282" w16cid:durableId="970129519">
    <w:abstractNumId w:val="304"/>
  </w:num>
  <w:num w:numId="283" w16cid:durableId="1456872434">
    <w:abstractNumId w:val="327"/>
  </w:num>
  <w:num w:numId="284" w16cid:durableId="39015338">
    <w:abstractNumId w:val="346"/>
  </w:num>
  <w:num w:numId="285" w16cid:durableId="1819419518">
    <w:abstractNumId w:val="308"/>
  </w:num>
  <w:num w:numId="286" w16cid:durableId="1743596631">
    <w:abstractNumId w:val="281"/>
  </w:num>
  <w:num w:numId="287" w16cid:durableId="1220049475">
    <w:abstractNumId w:val="205"/>
  </w:num>
  <w:num w:numId="288" w16cid:durableId="1030112256">
    <w:abstractNumId w:val="114"/>
  </w:num>
  <w:num w:numId="289" w16cid:durableId="735326783">
    <w:abstractNumId w:val="399"/>
  </w:num>
  <w:num w:numId="290" w16cid:durableId="1571843329">
    <w:abstractNumId w:val="416"/>
  </w:num>
  <w:num w:numId="291" w16cid:durableId="2034262252">
    <w:abstractNumId w:val="59"/>
  </w:num>
  <w:num w:numId="292" w16cid:durableId="1106119284">
    <w:abstractNumId w:val="163"/>
  </w:num>
  <w:num w:numId="293" w16cid:durableId="447705403">
    <w:abstractNumId w:val="138"/>
  </w:num>
  <w:num w:numId="294" w16cid:durableId="1260721534">
    <w:abstractNumId w:val="379"/>
  </w:num>
  <w:num w:numId="295" w16cid:durableId="309209356">
    <w:abstractNumId w:val="131"/>
  </w:num>
  <w:num w:numId="296" w16cid:durableId="1717313855">
    <w:abstractNumId w:val="401"/>
  </w:num>
  <w:num w:numId="297" w16cid:durableId="705062028">
    <w:abstractNumId w:val="113"/>
  </w:num>
  <w:num w:numId="298" w16cid:durableId="34081145">
    <w:abstractNumId w:val="347"/>
  </w:num>
  <w:num w:numId="299" w16cid:durableId="1366833790">
    <w:abstractNumId w:val="17"/>
  </w:num>
  <w:num w:numId="300" w16cid:durableId="474489661">
    <w:abstractNumId w:val="177"/>
  </w:num>
  <w:num w:numId="301" w16cid:durableId="614168037">
    <w:abstractNumId w:val="58"/>
  </w:num>
  <w:num w:numId="302" w16cid:durableId="1601336107">
    <w:abstractNumId w:val="80"/>
  </w:num>
  <w:num w:numId="303" w16cid:durableId="1342704759">
    <w:abstractNumId w:val="79"/>
  </w:num>
  <w:num w:numId="304" w16cid:durableId="190997124">
    <w:abstractNumId w:val="384"/>
  </w:num>
  <w:num w:numId="305" w16cid:durableId="1223829201">
    <w:abstractNumId w:val="198"/>
  </w:num>
  <w:num w:numId="306" w16cid:durableId="388264843">
    <w:abstractNumId w:val="280"/>
  </w:num>
  <w:num w:numId="307" w16cid:durableId="834147872">
    <w:abstractNumId w:val="340"/>
  </w:num>
  <w:num w:numId="308" w16cid:durableId="168952637">
    <w:abstractNumId w:val="29"/>
  </w:num>
  <w:num w:numId="309" w16cid:durableId="839006774">
    <w:abstractNumId w:val="377"/>
  </w:num>
  <w:num w:numId="310" w16cid:durableId="1250888801">
    <w:abstractNumId w:val="61"/>
  </w:num>
  <w:num w:numId="311" w16cid:durableId="1049845522">
    <w:abstractNumId w:val="10"/>
  </w:num>
  <w:num w:numId="312" w16cid:durableId="1889298154">
    <w:abstractNumId w:val="278"/>
  </w:num>
  <w:num w:numId="313" w16cid:durableId="316805502">
    <w:abstractNumId w:val="422"/>
  </w:num>
  <w:num w:numId="314" w16cid:durableId="1110776580">
    <w:abstractNumId w:val="101"/>
  </w:num>
  <w:num w:numId="315" w16cid:durableId="728648090">
    <w:abstractNumId w:val="317"/>
  </w:num>
  <w:num w:numId="316" w16cid:durableId="2068338290">
    <w:abstractNumId w:val="4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16cid:durableId="1601135770">
    <w:abstractNumId w:val="4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16cid:durableId="2024240494">
    <w:abstractNumId w:val="240"/>
  </w:num>
  <w:num w:numId="319" w16cid:durableId="610862411">
    <w:abstractNumId w:val="148"/>
  </w:num>
  <w:num w:numId="320" w16cid:durableId="1330714247">
    <w:abstractNumId w:val="341"/>
  </w:num>
  <w:num w:numId="321" w16cid:durableId="1089498123">
    <w:abstractNumId w:val="129"/>
  </w:num>
  <w:num w:numId="322" w16cid:durableId="1904872423">
    <w:abstractNumId w:val="306"/>
  </w:num>
  <w:num w:numId="323" w16cid:durableId="206458575">
    <w:abstractNumId w:val="94"/>
  </w:num>
  <w:num w:numId="324" w16cid:durableId="695666297">
    <w:abstractNumId w:val="225"/>
  </w:num>
  <w:num w:numId="325" w16cid:durableId="1025400470">
    <w:abstractNumId w:val="31"/>
  </w:num>
  <w:num w:numId="326" w16cid:durableId="1634023438">
    <w:abstractNumId w:val="400"/>
  </w:num>
  <w:num w:numId="327" w16cid:durableId="2042393370">
    <w:abstractNumId w:val="133"/>
  </w:num>
  <w:num w:numId="328" w16cid:durableId="1138034692">
    <w:abstractNumId w:val="95"/>
  </w:num>
  <w:num w:numId="329" w16cid:durableId="253634955">
    <w:abstractNumId w:val="132"/>
  </w:num>
  <w:num w:numId="330" w16cid:durableId="1720325459">
    <w:abstractNumId w:val="388"/>
  </w:num>
  <w:num w:numId="331" w16cid:durableId="1421099157">
    <w:abstractNumId w:val="187"/>
  </w:num>
  <w:num w:numId="332" w16cid:durableId="60107577">
    <w:abstractNumId w:val="338"/>
  </w:num>
  <w:num w:numId="333" w16cid:durableId="301884854">
    <w:abstractNumId w:val="13"/>
  </w:num>
  <w:num w:numId="334" w16cid:durableId="1831797348">
    <w:abstractNumId w:val="201"/>
  </w:num>
  <w:num w:numId="335" w16cid:durableId="1870140840">
    <w:abstractNumId w:val="75"/>
  </w:num>
  <w:num w:numId="336" w16cid:durableId="1223246938">
    <w:abstractNumId w:val="45"/>
  </w:num>
  <w:num w:numId="337" w16cid:durableId="1998611947">
    <w:abstractNumId w:val="370"/>
  </w:num>
  <w:num w:numId="338" w16cid:durableId="531113292">
    <w:abstractNumId w:val="56"/>
  </w:num>
  <w:num w:numId="339" w16cid:durableId="1716657686">
    <w:abstractNumId w:val="363"/>
  </w:num>
  <w:num w:numId="340" w16cid:durableId="1357845951">
    <w:abstractNumId w:val="30"/>
  </w:num>
  <w:num w:numId="341" w16cid:durableId="105928767">
    <w:abstractNumId w:val="164"/>
  </w:num>
  <w:num w:numId="342" w16cid:durableId="1076322022">
    <w:abstractNumId w:val="200"/>
  </w:num>
  <w:num w:numId="343" w16cid:durableId="1470976012">
    <w:abstractNumId w:val="175"/>
  </w:num>
  <w:num w:numId="344" w16cid:durableId="502549873">
    <w:abstractNumId w:val="118"/>
  </w:num>
  <w:num w:numId="345" w16cid:durableId="268894447">
    <w:abstractNumId w:val="9"/>
  </w:num>
  <w:num w:numId="346" w16cid:durableId="1432822804">
    <w:abstractNumId w:val="21"/>
  </w:num>
  <w:num w:numId="347" w16cid:durableId="1203713958">
    <w:abstractNumId w:val="221"/>
  </w:num>
  <w:num w:numId="348" w16cid:durableId="2125070536">
    <w:abstractNumId w:val="48"/>
  </w:num>
  <w:num w:numId="349" w16cid:durableId="523908919">
    <w:abstractNumId w:val="156"/>
  </w:num>
  <w:num w:numId="350" w16cid:durableId="900166943">
    <w:abstractNumId w:val="393"/>
  </w:num>
  <w:num w:numId="351" w16cid:durableId="1090082312">
    <w:abstractNumId w:val="364"/>
  </w:num>
  <w:num w:numId="352" w16cid:durableId="2000839028">
    <w:abstractNumId w:val="206"/>
  </w:num>
  <w:num w:numId="353" w16cid:durableId="736174140">
    <w:abstractNumId w:val="376"/>
  </w:num>
  <w:num w:numId="354" w16cid:durableId="217983496">
    <w:abstractNumId w:val="366"/>
  </w:num>
  <w:num w:numId="355" w16cid:durableId="525023774">
    <w:abstractNumId w:val="41"/>
  </w:num>
  <w:num w:numId="356" w16cid:durableId="1342315153">
    <w:abstractNumId w:val="42"/>
  </w:num>
  <w:num w:numId="357" w16cid:durableId="105974276">
    <w:abstractNumId w:val="352"/>
  </w:num>
  <w:num w:numId="358" w16cid:durableId="986082726">
    <w:abstractNumId w:val="3"/>
  </w:num>
  <w:num w:numId="359" w16cid:durableId="1283877562">
    <w:abstractNumId w:val="234"/>
  </w:num>
  <w:num w:numId="360" w16cid:durableId="1785147961">
    <w:abstractNumId w:val="190"/>
  </w:num>
  <w:num w:numId="361" w16cid:durableId="222254501">
    <w:abstractNumId w:val="25"/>
  </w:num>
  <w:num w:numId="362" w16cid:durableId="1603148485">
    <w:abstractNumId w:val="40"/>
  </w:num>
  <w:num w:numId="363" w16cid:durableId="1691449606">
    <w:abstractNumId w:val="392"/>
  </w:num>
  <w:num w:numId="364" w16cid:durableId="2039239121">
    <w:abstractNumId w:val="218"/>
  </w:num>
  <w:num w:numId="365" w16cid:durableId="605116325">
    <w:abstractNumId w:val="412"/>
  </w:num>
  <w:num w:numId="366" w16cid:durableId="1144813016">
    <w:abstractNumId w:val="125"/>
  </w:num>
  <w:num w:numId="367" w16cid:durableId="1164588397">
    <w:abstractNumId w:val="208"/>
  </w:num>
  <w:num w:numId="368" w16cid:durableId="508562654">
    <w:abstractNumId w:val="337"/>
  </w:num>
  <w:num w:numId="369" w16cid:durableId="43530767">
    <w:abstractNumId w:val="246"/>
  </w:num>
  <w:num w:numId="370" w16cid:durableId="310062089">
    <w:abstractNumId w:val="300"/>
  </w:num>
  <w:num w:numId="371" w16cid:durableId="1074007826">
    <w:abstractNumId w:val="72"/>
  </w:num>
  <w:num w:numId="372" w16cid:durableId="534463083">
    <w:abstractNumId w:val="305"/>
  </w:num>
  <w:num w:numId="373" w16cid:durableId="682897783">
    <w:abstractNumId w:val="424"/>
  </w:num>
  <w:num w:numId="374" w16cid:durableId="398678290">
    <w:abstractNumId w:val="348"/>
  </w:num>
  <w:num w:numId="375" w16cid:durableId="571043756">
    <w:abstractNumId w:val="20"/>
  </w:num>
  <w:num w:numId="376" w16cid:durableId="1686402124">
    <w:abstractNumId w:val="421"/>
  </w:num>
  <w:num w:numId="377" w16cid:durableId="8531259">
    <w:abstractNumId w:val="92"/>
  </w:num>
  <w:num w:numId="378" w16cid:durableId="774519165">
    <w:abstractNumId w:val="296"/>
  </w:num>
  <w:num w:numId="379" w16cid:durableId="70390439">
    <w:abstractNumId w:val="219"/>
  </w:num>
  <w:num w:numId="380" w16cid:durableId="1529219736">
    <w:abstractNumId w:val="410"/>
  </w:num>
  <w:num w:numId="381" w16cid:durableId="1150248272">
    <w:abstractNumId w:val="396"/>
  </w:num>
  <w:num w:numId="382" w16cid:durableId="1642613122">
    <w:abstractNumId w:val="359"/>
  </w:num>
  <w:num w:numId="383" w16cid:durableId="878203364">
    <w:abstractNumId w:val="220"/>
  </w:num>
  <w:num w:numId="384" w16cid:durableId="140387795">
    <w:abstractNumId w:val="294"/>
  </w:num>
  <w:num w:numId="385" w16cid:durableId="348681310">
    <w:abstractNumId w:val="191"/>
  </w:num>
  <w:num w:numId="386" w16cid:durableId="1706175194">
    <w:abstractNumId w:val="2"/>
  </w:num>
  <w:num w:numId="387" w16cid:durableId="1128625636">
    <w:abstractNumId w:val="404"/>
  </w:num>
  <w:num w:numId="388" w16cid:durableId="2124618150">
    <w:abstractNumId w:val="123"/>
  </w:num>
  <w:num w:numId="389" w16cid:durableId="1815027437">
    <w:abstractNumId w:val="398"/>
  </w:num>
  <w:num w:numId="390" w16cid:durableId="1417441728">
    <w:abstractNumId w:val="250"/>
  </w:num>
  <w:num w:numId="391" w16cid:durableId="735661572">
    <w:abstractNumId w:val="394"/>
  </w:num>
  <w:num w:numId="392" w16cid:durableId="366608919">
    <w:abstractNumId w:val="39"/>
  </w:num>
  <w:num w:numId="393" w16cid:durableId="298538384">
    <w:abstractNumId w:val="178"/>
  </w:num>
  <w:num w:numId="394" w16cid:durableId="1645550938">
    <w:abstractNumId w:val="212"/>
  </w:num>
  <w:num w:numId="395" w16cid:durableId="848253696">
    <w:abstractNumId w:val="172"/>
  </w:num>
  <w:num w:numId="396" w16cid:durableId="1071275096">
    <w:abstractNumId w:val="371"/>
  </w:num>
  <w:num w:numId="397" w16cid:durableId="842622032">
    <w:abstractNumId w:val="287"/>
  </w:num>
  <w:num w:numId="398" w16cid:durableId="1433866121">
    <w:abstractNumId w:val="149"/>
  </w:num>
  <w:num w:numId="399" w16cid:durableId="617032605">
    <w:abstractNumId w:val="103"/>
  </w:num>
  <w:num w:numId="400" w16cid:durableId="943196128">
    <w:abstractNumId w:val="403"/>
  </w:num>
  <w:num w:numId="401" w16cid:durableId="1816873639">
    <w:abstractNumId w:val="329"/>
  </w:num>
  <w:num w:numId="402" w16cid:durableId="1133447624">
    <w:abstractNumId w:val="214"/>
  </w:num>
  <w:num w:numId="403" w16cid:durableId="1496873048">
    <w:abstractNumId w:val="328"/>
  </w:num>
  <w:num w:numId="404" w16cid:durableId="1151094995">
    <w:abstractNumId w:val="65"/>
  </w:num>
  <w:num w:numId="405" w16cid:durableId="1516923125">
    <w:abstractNumId w:val="345"/>
  </w:num>
  <w:num w:numId="406" w16cid:durableId="1058358346">
    <w:abstractNumId w:val="222"/>
  </w:num>
  <w:num w:numId="407" w16cid:durableId="1298805495">
    <w:abstractNumId w:val="417"/>
  </w:num>
  <w:num w:numId="408" w16cid:durableId="965236272">
    <w:abstractNumId w:val="339"/>
  </w:num>
  <w:num w:numId="409" w16cid:durableId="1107432657">
    <w:abstractNumId w:val="217"/>
  </w:num>
  <w:num w:numId="410" w16cid:durableId="1797094898">
    <w:abstractNumId w:val="235"/>
  </w:num>
  <w:num w:numId="411" w16cid:durableId="1448817567">
    <w:abstractNumId w:val="47"/>
  </w:num>
  <w:num w:numId="412" w16cid:durableId="1916747300">
    <w:abstractNumId w:val="107"/>
  </w:num>
  <w:num w:numId="413" w16cid:durableId="832574830">
    <w:abstractNumId w:val="184"/>
  </w:num>
  <w:num w:numId="414" w16cid:durableId="891887481">
    <w:abstractNumId w:val="272"/>
  </w:num>
  <w:num w:numId="415" w16cid:durableId="1402102206">
    <w:abstractNumId w:val="83"/>
  </w:num>
  <w:num w:numId="416" w16cid:durableId="1643189380">
    <w:abstractNumId w:val="110"/>
  </w:num>
  <w:num w:numId="417" w16cid:durableId="581378122">
    <w:abstractNumId w:val="260"/>
  </w:num>
  <w:num w:numId="418" w16cid:durableId="1620648849">
    <w:abstractNumId w:val="358"/>
  </w:num>
  <w:num w:numId="419" w16cid:durableId="1457872150">
    <w:abstractNumId w:val="165"/>
  </w:num>
  <w:num w:numId="420" w16cid:durableId="1680698838">
    <w:abstractNumId w:val="292"/>
  </w:num>
  <w:num w:numId="421" w16cid:durableId="729351360">
    <w:abstractNumId w:val="367"/>
  </w:num>
  <w:num w:numId="422" w16cid:durableId="792016911">
    <w:abstractNumId w:val="387"/>
  </w:num>
  <w:num w:numId="423" w16cid:durableId="130291448">
    <w:abstractNumId w:val="286"/>
  </w:num>
  <w:num w:numId="424" w16cid:durableId="1297495130">
    <w:abstractNumId w:val="319"/>
  </w:num>
  <w:num w:numId="425" w16cid:durableId="1930775509">
    <w:abstractNumId w:val="109"/>
  </w:num>
  <w:num w:numId="426" w16cid:durableId="1223785287">
    <w:abstractNumId w:val="331"/>
  </w:num>
  <w:num w:numId="427" w16cid:durableId="1554266947">
    <w:abstractNumId w:val="82"/>
  </w:num>
  <w:num w:numId="428" w16cid:durableId="1471750830">
    <w:abstractNumId w:val="209"/>
  </w:num>
  <w:num w:numId="429" w16cid:durableId="1365982469">
    <w:abstractNumId w:val="1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D6577"/>
    <w:rsid w:val="000F1177"/>
    <w:rsid w:val="0013594E"/>
    <w:rsid w:val="00135CDD"/>
    <w:rsid w:val="001666DB"/>
    <w:rsid w:val="001B03F3"/>
    <w:rsid w:val="001C2E5A"/>
    <w:rsid w:val="001F5435"/>
    <w:rsid w:val="001F64D4"/>
    <w:rsid w:val="002439F2"/>
    <w:rsid w:val="002569B2"/>
    <w:rsid w:val="0026538A"/>
    <w:rsid w:val="00287044"/>
    <w:rsid w:val="002A54D6"/>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A6242"/>
    <w:rsid w:val="004B49D6"/>
    <w:rsid w:val="004D247E"/>
    <w:rsid w:val="004E074F"/>
    <w:rsid w:val="0050112B"/>
    <w:rsid w:val="005221A8"/>
    <w:rsid w:val="00541075"/>
    <w:rsid w:val="00580F46"/>
    <w:rsid w:val="0059110C"/>
    <w:rsid w:val="005962A0"/>
    <w:rsid w:val="005B4561"/>
    <w:rsid w:val="005E0DC3"/>
    <w:rsid w:val="005F0347"/>
    <w:rsid w:val="00600E05"/>
    <w:rsid w:val="00613FDE"/>
    <w:rsid w:val="00632C58"/>
    <w:rsid w:val="00632EDC"/>
    <w:rsid w:val="006460AB"/>
    <w:rsid w:val="00646471"/>
    <w:rsid w:val="00665A35"/>
    <w:rsid w:val="006C0415"/>
    <w:rsid w:val="006C6336"/>
    <w:rsid w:val="006D099F"/>
    <w:rsid w:val="00700DA4"/>
    <w:rsid w:val="00713AC4"/>
    <w:rsid w:val="007A1353"/>
    <w:rsid w:val="007D52B4"/>
    <w:rsid w:val="007E1FF6"/>
    <w:rsid w:val="00800F72"/>
    <w:rsid w:val="008035DA"/>
    <w:rsid w:val="00821279"/>
    <w:rsid w:val="008476EE"/>
    <w:rsid w:val="00867BAB"/>
    <w:rsid w:val="00867FF2"/>
    <w:rsid w:val="008D1926"/>
    <w:rsid w:val="009115B1"/>
    <w:rsid w:val="00911C39"/>
    <w:rsid w:val="00931ED3"/>
    <w:rsid w:val="00991621"/>
    <w:rsid w:val="009B0B53"/>
    <w:rsid w:val="009B4249"/>
    <w:rsid w:val="009F0A1D"/>
    <w:rsid w:val="009F317A"/>
    <w:rsid w:val="00A145DF"/>
    <w:rsid w:val="00A42C26"/>
    <w:rsid w:val="00A4325D"/>
    <w:rsid w:val="00A52414"/>
    <w:rsid w:val="00A662DC"/>
    <w:rsid w:val="00A94D14"/>
    <w:rsid w:val="00A9715C"/>
    <w:rsid w:val="00AA6814"/>
    <w:rsid w:val="00AB3D3A"/>
    <w:rsid w:val="00AB6315"/>
    <w:rsid w:val="00AF5111"/>
    <w:rsid w:val="00B507B1"/>
    <w:rsid w:val="00B649B3"/>
    <w:rsid w:val="00B65E49"/>
    <w:rsid w:val="00B67F8A"/>
    <w:rsid w:val="00B870C7"/>
    <w:rsid w:val="00B9030D"/>
    <w:rsid w:val="00B906BB"/>
    <w:rsid w:val="00B9666C"/>
    <w:rsid w:val="00BA73A4"/>
    <w:rsid w:val="00BB2B03"/>
    <w:rsid w:val="00BD66AA"/>
    <w:rsid w:val="00C03F1D"/>
    <w:rsid w:val="00C43ED4"/>
    <w:rsid w:val="00C825EC"/>
    <w:rsid w:val="00C87F06"/>
    <w:rsid w:val="00CA4633"/>
    <w:rsid w:val="00CC2676"/>
    <w:rsid w:val="00CC4DE7"/>
    <w:rsid w:val="00D00629"/>
    <w:rsid w:val="00D503E9"/>
    <w:rsid w:val="00DA6E3D"/>
    <w:rsid w:val="00DD2902"/>
    <w:rsid w:val="00DE760B"/>
    <w:rsid w:val="00E07964"/>
    <w:rsid w:val="00E5775F"/>
    <w:rsid w:val="00E9016D"/>
    <w:rsid w:val="00EE4D80"/>
    <w:rsid w:val="00F07238"/>
    <w:rsid w:val="00F26BAE"/>
    <w:rsid w:val="00F4784B"/>
    <w:rsid w:val="00F47F65"/>
    <w:rsid w:val="00F73967"/>
    <w:rsid w:val="00F83D28"/>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8D90A"/>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786</Words>
  <Characters>4589</Characters>
  <Application>Microsoft Office Word</Application>
  <DocSecurity>0</DocSecurity>
  <Lines>143</Lines>
  <Paragraphs>145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4</cp:revision>
  <cp:lastPrinted>2024-10-21T07:08:00Z</cp:lastPrinted>
  <dcterms:created xsi:type="dcterms:W3CDTF">2025-12-02T05:08:00Z</dcterms:created>
  <dcterms:modified xsi:type="dcterms:W3CDTF">2025-12-02T05:16:00Z</dcterms:modified>
</cp:coreProperties>
</file>