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94C3" w14:textId="77777777" w:rsidR="000F272E" w:rsidRPr="000F272E" w:rsidRDefault="000F272E" w:rsidP="000F272E">
      <w:pPr>
        <w:pStyle w:val="Titre2"/>
      </w:pPr>
      <w:r w:rsidRPr="000F272E">
        <w:rPr>
          <w:rFonts w:ascii="Segoe UI Emoji" w:hAnsi="Segoe UI Emoji" w:cs="Segoe UI Emoji"/>
        </w:rPr>
        <w:t>📘</w:t>
      </w:r>
      <w:r w:rsidRPr="000F272E">
        <w:t xml:space="preserve"> FICHE 1 — Sécurisation des postes de travail, serveurs et terminaux mobiles</w:t>
      </w:r>
    </w:p>
    <w:p w14:paraId="56B1F2A0" w14:textId="77777777" w:rsidR="000F272E" w:rsidRPr="000F272E" w:rsidRDefault="000F272E" w:rsidP="000F272E">
      <w:pPr>
        <w:spacing w:after="0" w:line="240" w:lineRule="auto"/>
      </w:pPr>
      <w:r w:rsidRPr="000F272E">
        <w:rPr>
          <w:i/>
          <w:iCs/>
        </w:rPr>
        <w:t xml:space="preserve">(Windows, </w:t>
      </w:r>
      <w:proofErr w:type="spellStart"/>
      <w:r w:rsidRPr="000F272E">
        <w:rPr>
          <w:i/>
          <w:iCs/>
        </w:rPr>
        <w:t>macOS</w:t>
      </w:r>
      <w:proofErr w:type="spellEnd"/>
      <w:r w:rsidRPr="000F272E">
        <w:rPr>
          <w:i/>
          <w:iCs/>
        </w:rPr>
        <w:t>, Linux, smartphones, tablettes, environnements hybrides)</w:t>
      </w:r>
    </w:p>
    <w:p w14:paraId="03B5D2A6" w14:textId="77777777" w:rsidR="000F272E" w:rsidRPr="000F272E" w:rsidRDefault="000F272E" w:rsidP="000F272E">
      <w:pPr>
        <w:spacing w:after="0" w:line="240" w:lineRule="auto"/>
      </w:pPr>
      <w:r w:rsidRPr="000F272E">
        <w:pict w14:anchorId="37E55064">
          <v:rect id="_x0000_i1406" style="width:0;height:1.5pt" o:hralign="center" o:hrstd="t" o:hr="t" fillcolor="#a0a0a0" stroked="f"/>
        </w:pict>
      </w:r>
    </w:p>
    <w:p w14:paraId="715EDAB5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1. Objectifs de la sécurisation des postes</w:t>
      </w:r>
    </w:p>
    <w:p w14:paraId="5EF938A1" w14:textId="77777777" w:rsidR="000F272E" w:rsidRPr="000F272E" w:rsidRDefault="000F272E" w:rsidP="000F272E">
      <w:pPr>
        <w:spacing w:after="0" w:line="240" w:lineRule="auto"/>
      </w:pPr>
      <w:r w:rsidRPr="000F272E">
        <w:t xml:space="preserve">Les documents insistent sur un principe majeur : </w:t>
      </w:r>
      <w:r w:rsidRPr="000F272E">
        <w:rPr>
          <w:b/>
          <w:bCs/>
        </w:rPr>
        <w:t>le poste de travail est l’une des premières portes d’entrée d’une cyberattaque</w:t>
      </w:r>
      <w:r w:rsidRPr="000F272E">
        <w:t>.</w:t>
      </w:r>
    </w:p>
    <w:p w14:paraId="19FE6177" w14:textId="77777777" w:rsidR="000F272E" w:rsidRPr="000F272E" w:rsidRDefault="000F272E" w:rsidP="000F272E">
      <w:pPr>
        <w:spacing w:after="0" w:line="240" w:lineRule="auto"/>
      </w:pPr>
      <w:r w:rsidRPr="000F272E">
        <w:t>La sécurisation vise à :</w:t>
      </w:r>
    </w:p>
    <w:p w14:paraId="4EEDD810" w14:textId="77777777" w:rsidR="000F272E" w:rsidRPr="000F272E" w:rsidRDefault="000F272E" w:rsidP="000F272E">
      <w:pPr>
        <w:numPr>
          <w:ilvl w:val="0"/>
          <w:numId w:val="470"/>
        </w:numPr>
        <w:spacing w:after="0" w:line="240" w:lineRule="auto"/>
      </w:pPr>
      <w:r w:rsidRPr="000F272E">
        <w:t>empêcher l’exécution de logiciels malveillants ;</w:t>
      </w:r>
    </w:p>
    <w:p w14:paraId="1586C2BE" w14:textId="77777777" w:rsidR="000F272E" w:rsidRPr="000F272E" w:rsidRDefault="000F272E" w:rsidP="000F272E">
      <w:pPr>
        <w:numPr>
          <w:ilvl w:val="0"/>
          <w:numId w:val="470"/>
        </w:numPr>
        <w:spacing w:after="0" w:line="240" w:lineRule="auto"/>
      </w:pPr>
      <w:r w:rsidRPr="000F272E">
        <w:t>limiter les privilèges d’un attaquant ;</w:t>
      </w:r>
    </w:p>
    <w:p w14:paraId="6DE9C032" w14:textId="77777777" w:rsidR="000F272E" w:rsidRPr="000F272E" w:rsidRDefault="000F272E" w:rsidP="000F272E">
      <w:pPr>
        <w:numPr>
          <w:ilvl w:val="0"/>
          <w:numId w:val="470"/>
        </w:numPr>
        <w:spacing w:after="0" w:line="240" w:lineRule="auto"/>
      </w:pPr>
      <w:r w:rsidRPr="000F272E">
        <w:t>réduire l’impact d’un phishing, d’un ransomware ou d’une intrusion ;</w:t>
      </w:r>
    </w:p>
    <w:p w14:paraId="3B7F41D0" w14:textId="77777777" w:rsidR="000F272E" w:rsidRPr="000F272E" w:rsidRDefault="000F272E" w:rsidP="000F272E">
      <w:pPr>
        <w:numPr>
          <w:ilvl w:val="0"/>
          <w:numId w:val="470"/>
        </w:numPr>
        <w:spacing w:after="0" w:line="240" w:lineRule="auto"/>
      </w:pPr>
      <w:r w:rsidRPr="000F272E">
        <w:t>assurer la confidentialité des données traitées localement ;</w:t>
      </w:r>
    </w:p>
    <w:p w14:paraId="1C0CA7F3" w14:textId="77777777" w:rsidR="000F272E" w:rsidRPr="000F272E" w:rsidRDefault="000F272E" w:rsidP="000F272E">
      <w:pPr>
        <w:numPr>
          <w:ilvl w:val="0"/>
          <w:numId w:val="470"/>
        </w:numPr>
        <w:spacing w:after="0" w:line="240" w:lineRule="auto"/>
      </w:pPr>
      <w:r w:rsidRPr="000F272E">
        <w:t>éviter la compromission du réseau complet à partir d’un seul poste.</w:t>
      </w:r>
    </w:p>
    <w:p w14:paraId="2C93D185" w14:textId="77777777" w:rsidR="000F272E" w:rsidRPr="000F272E" w:rsidRDefault="000F272E" w:rsidP="000F272E">
      <w:pPr>
        <w:spacing w:after="0" w:line="240" w:lineRule="auto"/>
      </w:pPr>
      <w:r w:rsidRPr="000F272E">
        <w:pict w14:anchorId="7349E0EB">
          <v:rect id="_x0000_i1407" style="width:0;height:1.5pt" o:hralign="center" o:hrstd="t" o:hr="t" fillcolor="#a0a0a0" stroked="f"/>
        </w:pict>
      </w:r>
    </w:p>
    <w:p w14:paraId="3DD9B6A8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2. Durcissement du système (</w:t>
      </w:r>
      <w:proofErr w:type="spellStart"/>
      <w:r w:rsidRPr="000F272E">
        <w:rPr>
          <w:b/>
          <w:bCs/>
        </w:rPr>
        <w:t>Hardening</w:t>
      </w:r>
      <w:proofErr w:type="spellEnd"/>
      <w:r w:rsidRPr="000F272E">
        <w:rPr>
          <w:b/>
          <w:bCs/>
        </w:rPr>
        <w:t>)</w:t>
      </w:r>
    </w:p>
    <w:p w14:paraId="64410E9D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2.1. Système d’exploitation</w:t>
      </w:r>
    </w:p>
    <w:p w14:paraId="2EDA9718" w14:textId="77777777" w:rsidR="000F272E" w:rsidRPr="000F272E" w:rsidRDefault="000F272E" w:rsidP="000F272E">
      <w:pPr>
        <w:spacing w:after="0" w:line="240" w:lineRule="auto"/>
      </w:pPr>
      <w:r w:rsidRPr="000F272E">
        <w:t>Les documents recommandent :</w:t>
      </w:r>
    </w:p>
    <w:p w14:paraId="12E34971" w14:textId="77777777" w:rsidR="000F272E" w:rsidRPr="000F272E" w:rsidRDefault="000F272E" w:rsidP="000F272E">
      <w:pPr>
        <w:numPr>
          <w:ilvl w:val="0"/>
          <w:numId w:val="471"/>
        </w:numPr>
        <w:spacing w:after="0" w:line="240" w:lineRule="auto"/>
      </w:pPr>
      <w:r w:rsidRPr="000F272E">
        <w:t>mise à jour automatique du système ;</w:t>
      </w:r>
    </w:p>
    <w:p w14:paraId="34851FBC" w14:textId="77777777" w:rsidR="000F272E" w:rsidRPr="000F272E" w:rsidRDefault="000F272E" w:rsidP="000F272E">
      <w:pPr>
        <w:numPr>
          <w:ilvl w:val="0"/>
          <w:numId w:val="471"/>
        </w:numPr>
        <w:spacing w:after="0" w:line="240" w:lineRule="auto"/>
      </w:pPr>
      <w:r w:rsidRPr="000F272E">
        <w:t>suppression des services et fonctionnalités non utilisés ;</w:t>
      </w:r>
    </w:p>
    <w:p w14:paraId="721F4529" w14:textId="77777777" w:rsidR="000F272E" w:rsidRPr="000F272E" w:rsidRDefault="000F272E" w:rsidP="000F272E">
      <w:pPr>
        <w:numPr>
          <w:ilvl w:val="0"/>
          <w:numId w:val="471"/>
        </w:numPr>
        <w:spacing w:after="0" w:line="240" w:lineRule="auto"/>
      </w:pPr>
      <w:r w:rsidRPr="000F272E">
        <w:t>désactivation des protocoles anciens (SMBv1, TLS anciens, telnet, FTP) ;</w:t>
      </w:r>
    </w:p>
    <w:p w14:paraId="34AD3C3E" w14:textId="77777777" w:rsidR="000F272E" w:rsidRPr="000F272E" w:rsidRDefault="000F272E" w:rsidP="000F272E">
      <w:pPr>
        <w:numPr>
          <w:ilvl w:val="0"/>
          <w:numId w:val="471"/>
        </w:numPr>
        <w:spacing w:after="0" w:line="240" w:lineRule="auto"/>
      </w:pPr>
      <w:r w:rsidRPr="000F272E">
        <w:t xml:space="preserve">chiffrement du disque par BitLocker (Windows), </w:t>
      </w:r>
      <w:proofErr w:type="spellStart"/>
      <w:r w:rsidRPr="000F272E">
        <w:t>FileVault</w:t>
      </w:r>
      <w:proofErr w:type="spellEnd"/>
      <w:r w:rsidRPr="000F272E">
        <w:t xml:space="preserve"> (Mac) ou LUKS (Linux) ;</w:t>
      </w:r>
    </w:p>
    <w:p w14:paraId="74ECE439" w14:textId="77777777" w:rsidR="000F272E" w:rsidRPr="000F272E" w:rsidRDefault="000F272E" w:rsidP="000F272E">
      <w:pPr>
        <w:numPr>
          <w:ilvl w:val="0"/>
          <w:numId w:val="471"/>
        </w:numPr>
        <w:spacing w:after="0" w:line="240" w:lineRule="auto"/>
      </w:pPr>
      <w:r w:rsidRPr="000F272E">
        <w:t>verrouillage de session automatique.</w:t>
      </w:r>
    </w:p>
    <w:p w14:paraId="3EFC4668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2.2. BIOS / UEFI</w:t>
      </w:r>
    </w:p>
    <w:p w14:paraId="6F25EC9A" w14:textId="77777777" w:rsidR="000F272E" w:rsidRPr="000F272E" w:rsidRDefault="000F272E" w:rsidP="000F272E">
      <w:pPr>
        <w:spacing w:after="0" w:line="240" w:lineRule="auto"/>
      </w:pPr>
      <w:r w:rsidRPr="000F272E">
        <w:t>Mesures citées dans plusieurs fiches :</w:t>
      </w:r>
    </w:p>
    <w:p w14:paraId="1CF2D492" w14:textId="77777777" w:rsidR="000F272E" w:rsidRPr="000F272E" w:rsidRDefault="000F272E" w:rsidP="000F272E">
      <w:pPr>
        <w:numPr>
          <w:ilvl w:val="0"/>
          <w:numId w:val="472"/>
        </w:numPr>
        <w:spacing w:after="0" w:line="240" w:lineRule="auto"/>
      </w:pPr>
      <w:r w:rsidRPr="000F272E">
        <w:t>mot de passe BIOS/UEFI ;</w:t>
      </w:r>
    </w:p>
    <w:p w14:paraId="2AD1ABFF" w14:textId="77777777" w:rsidR="000F272E" w:rsidRPr="000F272E" w:rsidRDefault="000F272E" w:rsidP="000F272E">
      <w:pPr>
        <w:numPr>
          <w:ilvl w:val="0"/>
          <w:numId w:val="472"/>
        </w:numPr>
        <w:spacing w:after="0" w:line="240" w:lineRule="auto"/>
      </w:pPr>
      <w:r w:rsidRPr="000F272E">
        <w:t>désactivation du boot sur USB / CD ;</w:t>
      </w:r>
    </w:p>
    <w:p w14:paraId="48C03000" w14:textId="77777777" w:rsidR="000F272E" w:rsidRPr="000F272E" w:rsidRDefault="000F272E" w:rsidP="000F272E">
      <w:pPr>
        <w:numPr>
          <w:ilvl w:val="0"/>
          <w:numId w:val="472"/>
        </w:numPr>
        <w:spacing w:after="0" w:line="240" w:lineRule="auto"/>
      </w:pPr>
      <w:r w:rsidRPr="000F272E">
        <w:t>activation du Secure Boot ;</w:t>
      </w:r>
    </w:p>
    <w:p w14:paraId="0FFE4C17" w14:textId="77777777" w:rsidR="000F272E" w:rsidRPr="000F272E" w:rsidRDefault="000F272E" w:rsidP="000F272E">
      <w:pPr>
        <w:numPr>
          <w:ilvl w:val="0"/>
          <w:numId w:val="472"/>
        </w:numPr>
        <w:spacing w:after="0" w:line="240" w:lineRule="auto"/>
      </w:pPr>
      <w:r w:rsidRPr="000F272E">
        <w:t xml:space="preserve">mise à jour régulière du </w:t>
      </w:r>
      <w:proofErr w:type="spellStart"/>
      <w:r w:rsidRPr="000F272E">
        <w:t>firmware</w:t>
      </w:r>
      <w:proofErr w:type="spellEnd"/>
      <w:r w:rsidRPr="000F272E">
        <w:t>.</w:t>
      </w:r>
    </w:p>
    <w:p w14:paraId="29B9CAE6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2.3. Pare-feu local</w:t>
      </w:r>
    </w:p>
    <w:p w14:paraId="57A9AA67" w14:textId="77777777" w:rsidR="000F272E" w:rsidRPr="000F272E" w:rsidRDefault="000F272E" w:rsidP="000F272E">
      <w:pPr>
        <w:numPr>
          <w:ilvl w:val="0"/>
          <w:numId w:val="473"/>
        </w:numPr>
        <w:spacing w:after="0" w:line="240" w:lineRule="auto"/>
      </w:pPr>
      <w:r w:rsidRPr="000F272E">
        <w:t>pare-feu Windows activé en mode strict ;</w:t>
      </w:r>
    </w:p>
    <w:p w14:paraId="22FB0AE2" w14:textId="77777777" w:rsidR="000F272E" w:rsidRPr="000F272E" w:rsidRDefault="000F272E" w:rsidP="000F272E">
      <w:pPr>
        <w:numPr>
          <w:ilvl w:val="0"/>
          <w:numId w:val="473"/>
        </w:numPr>
        <w:spacing w:after="0" w:line="240" w:lineRule="auto"/>
      </w:pPr>
      <w:r w:rsidRPr="000F272E">
        <w:t>règles sortantes et entrantes maîtrisées ;</w:t>
      </w:r>
    </w:p>
    <w:p w14:paraId="13DD554C" w14:textId="77777777" w:rsidR="000F272E" w:rsidRPr="000F272E" w:rsidRDefault="000F272E" w:rsidP="000F272E">
      <w:pPr>
        <w:numPr>
          <w:ilvl w:val="0"/>
          <w:numId w:val="473"/>
        </w:numPr>
        <w:spacing w:after="0" w:line="240" w:lineRule="auto"/>
      </w:pPr>
      <w:r w:rsidRPr="000F272E">
        <w:t>blocage des ports inutiles ;</w:t>
      </w:r>
    </w:p>
    <w:p w14:paraId="2D1E0C3E" w14:textId="77777777" w:rsidR="000F272E" w:rsidRPr="000F272E" w:rsidRDefault="000F272E" w:rsidP="000F272E">
      <w:pPr>
        <w:numPr>
          <w:ilvl w:val="0"/>
          <w:numId w:val="473"/>
        </w:numPr>
        <w:spacing w:after="0" w:line="240" w:lineRule="auto"/>
      </w:pPr>
      <w:r w:rsidRPr="000F272E">
        <w:t>journalisation activée.</w:t>
      </w:r>
    </w:p>
    <w:p w14:paraId="74C872DF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2.4. Antivirus / antimalware / EDR</w:t>
      </w:r>
    </w:p>
    <w:p w14:paraId="48EBD8BC" w14:textId="77777777" w:rsidR="000F272E" w:rsidRPr="000F272E" w:rsidRDefault="000F272E" w:rsidP="000F272E">
      <w:pPr>
        <w:spacing w:after="0" w:line="240" w:lineRule="auto"/>
      </w:pPr>
      <w:r w:rsidRPr="000F272E">
        <w:t>Les documents insistent sur :</w:t>
      </w:r>
    </w:p>
    <w:p w14:paraId="1AE68ABA" w14:textId="77777777" w:rsidR="000F272E" w:rsidRPr="000F272E" w:rsidRDefault="000F272E" w:rsidP="000F272E">
      <w:pPr>
        <w:numPr>
          <w:ilvl w:val="0"/>
          <w:numId w:val="474"/>
        </w:numPr>
        <w:spacing w:after="0" w:line="240" w:lineRule="auto"/>
      </w:pPr>
      <w:r w:rsidRPr="000F272E">
        <w:t>un antivirus toujours à jour ;</w:t>
      </w:r>
    </w:p>
    <w:p w14:paraId="1964C0AA" w14:textId="77777777" w:rsidR="000F272E" w:rsidRPr="000F272E" w:rsidRDefault="000F272E" w:rsidP="000F272E">
      <w:pPr>
        <w:numPr>
          <w:ilvl w:val="0"/>
          <w:numId w:val="474"/>
        </w:numPr>
        <w:spacing w:after="0" w:line="240" w:lineRule="auto"/>
      </w:pPr>
      <w:r w:rsidRPr="000F272E">
        <w:t>une protection en temps réel ;</w:t>
      </w:r>
    </w:p>
    <w:p w14:paraId="493FEAFC" w14:textId="77777777" w:rsidR="000F272E" w:rsidRPr="000F272E" w:rsidRDefault="000F272E" w:rsidP="000F272E">
      <w:pPr>
        <w:numPr>
          <w:ilvl w:val="0"/>
          <w:numId w:val="474"/>
        </w:numPr>
        <w:spacing w:after="0" w:line="240" w:lineRule="auto"/>
      </w:pPr>
      <w:r w:rsidRPr="000F272E">
        <w:t xml:space="preserve">idéalement un </w:t>
      </w:r>
      <w:r w:rsidRPr="000F272E">
        <w:rPr>
          <w:b/>
          <w:bCs/>
        </w:rPr>
        <w:t>EDR</w:t>
      </w:r>
      <w:r w:rsidRPr="000F272E">
        <w:t xml:space="preserve"> (Endpoint Detection &amp; Response) : plus efficace sur ransomwares, scripts PowerShell malveillants, mouvements latéraux.</w:t>
      </w:r>
    </w:p>
    <w:p w14:paraId="3426AC59" w14:textId="77777777" w:rsidR="000F272E" w:rsidRPr="000F272E" w:rsidRDefault="000F272E" w:rsidP="000F272E">
      <w:pPr>
        <w:spacing w:after="0" w:line="240" w:lineRule="auto"/>
      </w:pPr>
      <w:r w:rsidRPr="000F272E">
        <w:pict w14:anchorId="74469A58">
          <v:rect id="_x0000_i1408" style="width:0;height:1.5pt" o:hralign="center" o:hrstd="t" o:hr="t" fillcolor="#a0a0a0" stroked="f"/>
        </w:pict>
      </w:r>
    </w:p>
    <w:p w14:paraId="4AAEB443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3. Gestion des comptes et privilèges</w:t>
      </w:r>
    </w:p>
    <w:p w14:paraId="2B4657B1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3.1. Comptes utilisateurs vs administrateurs</w:t>
      </w:r>
    </w:p>
    <w:p w14:paraId="619AC1CC" w14:textId="77777777" w:rsidR="000F272E" w:rsidRDefault="000F272E" w:rsidP="000F272E">
      <w:pPr>
        <w:spacing w:after="0" w:line="240" w:lineRule="auto"/>
      </w:pPr>
      <w:r w:rsidRPr="000F272E">
        <w:t>Principe :</w:t>
      </w:r>
    </w:p>
    <w:p w14:paraId="449EE39D" w14:textId="71C304C4" w:rsidR="000F272E" w:rsidRPr="000F272E" w:rsidRDefault="000F272E" w:rsidP="000F272E">
      <w:pPr>
        <w:spacing w:after="0" w:line="240" w:lineRule="auto"/>
      </w:pPr>
      <w:r w:rsidRPr="000F272E">
        <w:rPr>
          <w:rFonts w:ascii="Segoe UI Emoji" w:hAnsi="Segoe UI Emoji" w:cs="Segoe UI Emoji"/>
        </w:rPr>
        <w:t>👉</w:t>
      </w:r>
      <w:r w:rsidRPr="000F272E">
        <w:t xml:space="preserve"> </w:t>
      </w:r>
      <w:r w:rsidRPr="000F272E">
        <w:rPr>
          <w:b/>
          <w:bCs/>
        </w:rPr>
        <w:t>l’utilisateur ne doit jamais travailler avec un compte administrateur</w:t>
      </w:r>
      <w:r w:rsidRPr="000F272E">
        <w:t>.</w:t>
      </w:r>
    </w:p>
    <w:p w14:paraId="1E8ECE5C" w14:textId="77777777" w:rsidR="000F272E" w:rsidRPr="000F272E" w:rsidRDefault="000F272E" w:rsidP="000F272E">
      <w:pPr>
        <w:spacing w:after="0" w:line="240" w:lineRule="auto"/>
      </w:pPr>
      <w:r w:rsidRPr="000F272E">
        <w:t>Les documents insistent sur :</w:t>
      </w:r>
    </w:p>
    <w:p w14:paraId="678F6E78" w14:textId="77777777" w:rsidR="000F272E" w:rsidRPr="000F272E" w:rsidRDefault="000F272E" w:rsidP="000F272E">
      <w:pPr>
        <w:numPr>
          <w:ilvl w:val="0"/>
          <w:numId w:val="475"/>
        </w:numPr>
        <w:spacing w:after="0" w:line="240" w:lineRule="auto"/>
      </w:pPr>
      <w:r w:rsidRPr="000F272E">
        <w:t>comptes admin séparés ;</w:t>
      </w:r>
    </w:p>
    <w:p w14:paraId="048DE3A3" w14:textId="77777777" w:rsidR="000F272E" w:rsidRPr="000F272E" w:rsidRDefault="000F272E" w:rsidP="000F272E">
      <w:pPr>
        <w:numPr>
          <w:ilvl w:val="0"/>
          <w:numId w:val="475"/>
        </w:numPr>
        <w:spacing w:after="0" w:line="240" w:lineRule="auto"/>
      </w:pPr>
      <w:r w:rsidRPr="000F272E">
        <w:t>élévation de privilèges temporaire (run-as, UAC) ;</w:t>
      </w:r>
    </w:p>
    <w:p w14:paraId="5262A939" w14:textId="77777777" w:rsidR="000F272E" w:rsidRPr="000F272E" w:rsidRDefault="000F272E" w:rsidP="000F272E">
      <w:pPr>
        <w:numPr>
          <w:ilvl w:val="0"/>
          <w:numId w:val="475"/>
        </w:numPr>
        <w:spacing w:after="0" w:line="240" w:lineRule="auto"/>
      </w:pPr>
      <w:r w:rsidRPr="000F272E">
        <w:t>limitation stricte du groupe Administrateurs locaux ;</w:t>
      </w:r>
    </w:p>
    <w:p w14:paraId="2E02D4B6" w14:textId="77777777" w:rsidR="000F272E" w:rsidRPr="000F272E" w:rsidRDefault="000F272E" w:rsidP="000F272E">
      <w:pPr>
        <w:numPr>
          <w:ilvl w:val="0"/>
          <w:numId w:val="475"/>
        </w:numPr>
        <w:spacing w:after="0" w:line="240" w:lineRule="auto"/>
      </w:pPr>
      <w:r w:rsidRPr="000F272E">
        <w:t>désactivation du compte Administrateur natif si possible.</w:t>
      </w:r>
    </w:p>
    <w:p w14:paraId="3DA71E43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3.2. Gestion du cycle de vie des comptes</w:t>
      </w:r>
    </w:p>
    <w:p w14:paraId="4F40C981" w14:textId="77777777" w:rsidR="000F272E" w:rsidRPr="000F272E" w:rsidRDefault="000F272E" w:rsidP="000F272E">
      <w:pPr>
        <w:numPr>
          <w:ilvl w:val="0"/>
          <w:numId w:val="476"/>
        </w:numPr>
        <w:spacing w:after="0" w:line="240" w:lineRule="auto"/>
      </w:pPr>
      <w:r w:rsidRPr="000F272E">
        <w:t>création → modification → désactivation → suppression ;</w:t>
      </w:r>
    </w:p>
    <w:p w14:paraId="037F398D" w14:textId="77777777" w:rsidR="000F272E" w:rsidRPr="000F272E" w:rsidRDefault="000F272E" w:rsidP="000F272E">
      <w:pPr>
        <w:numPr>
          <w:ilvl w:val="0"/>
          <w:numId w:val="476"/>
        </w:numPr>
        <w:spacing w:after="0" w:line="240" w:lineRule="auto"/>
      </w:pPr>
      <w:r w:rsidRPr="000F272E">
        <w:t>suppression immédiate des comptes d’anciens salariés ;</w:t>
      </w:r>
    </w:p>
    <w:p w14:paraId="42CF87FA" w14:textId="77777777" w:rsidR="000F272E" w:rsidRPr="000F272E" w:rsidRDefault="000F272E" w:rsidP="000F272E">
      <w:pPr>
        <w:numPr>
          <w:ilvl w:val="0"/>
          <w:numId w:val="476"/>
        </w:numPr>
        <w:spacing w:after="0" w:line="240" w:lineRule="auto"/>
      </w:pPr>
      <w:r w:rsidRPr="000F272E">
        <w:t>comptes de service dédiés, non interactifs, sans droits excessifs.</w:t>
      </w:r>
    </w:p>
    <w:p w14:paraId="2EA04CAD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3.3. Politique de mots de passe</w:t>
      </w:r>
    </w:p>
    <w:p w14:paraId="56AA4DEE" w14:textId="77777777" w:rsidR="000F272E" w:rsidRPr="000F272E" w:rsidRDefault="000F272E" w:rsidP="000F272E">
      <w:pPr>
        <w:spacing w:after="0" w:line="240" w:lineRule="auto"/>
      </w:pPr>
      <w:r w:rsidRPr="000F272E">
        <w:t>Alignée sur les fiches ANSSI :</w:t>
      </w:r>
    </w:p>
    <w:p w14:paraId="5E7C8F6E" w14:textId="77777777" w:rsidR="000F272E" w:rsidRPr="000F272E" w:rsidRDefault="000F272E" w:rsidP="000F272E">
      <w:pPr>
        <w:numPr>
          <w:ilvl w:val="0"/>
          <w:numId w:val="477"/>
        </w:numPr>
        <w:spacing w:after="0" w:line="240" w:lineRule="auto"/>
      </w:pPr>
      <w:r w:rsidRPr="000F272E">
        <w:lastRenderedPageBreak/>
        <w:t xml:space="preserve">longueur &gt; 12 caractères (ou </w:t>
      </w:r>
      <w:proofErr w:type="spellStart"/>
      <w:r w:rsidRPr="000F272E">
        <w:t>passphrase</w:t>
      </w:r>
      <w:proofErr w:type="spellEnd"/>
      <w:r w:rsidRPr="000F272E">
        <w:t xml:space="preserve"> robuste) ;</w:t>
      </w:r>
    </w:p>
    <w:p w14:paraId="6B976558" w14:textId="77777777" w:rsidR="000F272E" w:rsidRPr="000F272E" w:rsidRDefault="000F272E" w:rsidP="000F272E">
      <w:pPr>
        <w:numPr>
          <w:ilvl w:val="0"/>
          <w:numId w:val="477"/>
        </w:numPr>
        <w:spacing w:after="0" w:line="240" w:lineRule="auto"/>
      </w:pPr>
      <w:r w:rsidRPr="000F272E">
        <w:t>pas de rotations forcées excessives (</w:t>
      </w:r>
      <w:proofErr w:type="spellStart"/>
      <w:r w:rsidRPr="000F272E">
        <w:t>inéficaces</w:t>
      </w:r>
      <w:proofErr w:type="spellEnd"/>
      <w:r w:rsidRPr="000F272E">
        <w:t>) ;</w:t>
      </w:r>
    </w:p>
    <w:p w14:paraId="2A17E0DF" w14:textId="77777777" w:rsidR="000F272E" w:rsidRPr="000F272E" w:rsidRDefault="000F272E" w:rsidP="000F272E">
      <w:pPr>
        <w:numPr>
          <w:ilvl w:val="0"/>
          <w:numId w:val="477"/>
        </w:numPr>
        <w:spacing w:after="0" w:line="240" w:lineRule="auto"/>
      </w:pPr>
      <w:r w:rsidRPr="000F272E">
        <w:t>éviter l’usage d’un mot de passe identique entre services ;</w:t>
      </w:r>
    </w:p>
    <w:p w14:paraId="711AA73F" w14:textId="77777777" w:rsidR="000F272E" w:rsidRPr="000F272E" w:rsidRDefault="000F272E" w:rsidP="000F272E">
      <w:pPr>
        <w:numPr>
          <w:ilvl w:val="0"/>
          <w:numId w:val="477"/>
        </w:numPr>
        <w:spacing w:after="0" w:line="240" w:lineRule="auto"/>
      </w:pPr>
      <w:r w:rsidRPr="000F272E">
        <w:t>double authentification dès que disponible.</w:t>
      </w:r>
    </w:p>
    <w:p w14:paraId="268F0CBB" w14:textId="77777777" w:rsidR="000F272E" w:rsidRPr="000F272E" w:rsidRDefault="000F272E" w:rsidP="000F272E">
      <w:pPr>
        <w:spacing w:after="0" w:line="240" w:lineRule="auto"/>
      </w:pPr>
      <w:r w:rsidRPr="000F272E">
        <w:pict w14:anchorId="539C0F4A">
          <v:rect id="_x0000_i1409" style="width:0;height:1.5pt" o:hralign="center" o:hrstd="t" o:hr="t" fillcolor="#a0a0a0" stroked="f"/>
        </w:pict>
      </w:r>
    </w:p>
    <w:p w14:paraId="58E82AB0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4. Sécurisation des navigateurs et des usages web</w:t>
      </w:r>
    </w:p>
    <w:p w14:paraId="5DBA8A16" w14:textId="77777777" w:rsidR="000F272E" w:rsidRPr="000F272E" w:rsidRDefault="000F272E" w:rsidP="000F272E">
      <w:pPr>
        <w:spacing w:after="0" w:line="240" w:lineRule="auto"/>
      </w:pPr>
      <w:r w:rsidRPr="000F272E">
        <w:t>Les documents montrent que la majorité des attaques passent par le navigateur :</w:t>
      </w:r>
    </w:p>
    <w:p w14:paraId="58505A43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4.1. Paramètres essentiels</w:t>
      </w:r>
    </w:p>
    <w:p w14:paraId="1DA3A83D" w14:textId="77777777" w:rsidR="000F272E" w:rsidRPr="000F272E" w:rsidRDefault="000F272E" w:rsidP="000F272E">
      <w:pPr>
        <w:numPr>
          <w:ilvl w:val="0"/>
          <w:numId w:val="478"/>
        </w:numPr>
        <w:spacing w:after="0" w:line="240" w:lineRule="auto"/>
      </w:pPr>
      <w:r w:rsidRPr="000F272E">
        <w:t>blocage par défaut des pop-up ;</w:t>
      </w:r>
    </w:p>
    <w:p w14:paraId="2A79F538" w14:textId="77777777" w:rsidR="000F272E" w:rsidRPr="000F272E" w:rsidRDefault="000F272E" w:rsidP="000F272E">
      <w:pPr>
        <w:numPr>
          <w:ilvl w:val="0"/>
          <w:numId w:val="478"/>
        </w:numPr>
        <w:spacing w:after="0" w:line="240" w:lineRule="auto"/>
      </w:pPr>
      <w:r w:rsidRPr="000F272E">
        <w:t xml:space="preserve">désactivation de </w:t>
      </w:r>
      <w:proofErr w:type="spellStart"/>
      <w:r w:rsidRPr="000F272E">
        <w:t>WebRTC</w:t>
      </w:r>
      <w:proofErr w:type="spellEnd"/>
      <w:r w:rsidRPr="000F272E">
        <w:t xml:space="preserve"> si non utilisé ;</w:t>
      </w:r>
    </w:p>
    <w:p w14:paraId="23C11CA5" w14:textId="77777777" w:rsidR="000F272E" w:rsidRPr="000F272E" w:rsidRDefault="000F272E" w:rsidP="000F272E">
      <w:pPr>
        <w:numPr>
          <w:ilvl w:val="0"/>
          <w:numId w:val="478"/>
        </w:numPr>
        <w:spacing w:after="0" w:line="240" w:lineRule="auto"/>
      </w:pPr>
      <w:r w:rsidRPr="000F272E">
        <w:t>refus des installations d’extensions non signées ;</w:t>
      </w:r>
    </w:p>
    <w:p w14:paraId="42749B5E" w14:textId="77777777" w:rsidR="000F272E" w:rsidRPr="000F272E" w:rsidRDefault="000F272E" w:rsidP="000F272E">
      <w:pPr>
        <w:numPr>
          <w:ilvl w:val="0"/>
          <w:numId w:val="478"/>
        </w:numPr>
        <w:spacing w:after="0" w:line="240" w:lineRule="auto"/>
      </w:pPr>
      <w:r w:rsidRPr="000F272E">
        <w:t>interdiction pour l’utilisateur d’installer des extensions.</w:t>
      </w:r>
    </w:p>
    <w:p w14:paraId="0E792C2F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4.2. Navigation sécurisée</w:t>
      </w:r>
    </w:p>
    <w:p w14:paraId="59A0C20B" w14:textId="77777777" w:rsidR="000F272E" w:rsidRPr="000F272E" w:rsidRDefault="000F272E" w:rsidP="000F272E">
      <w:pPr>
        <w:numPr>
          <w:ilvl w:val="0"/>
          <w:numId w:val="479"/>
        </w:numPr>
        <w:spacing w:after="0" w:line="240" w:lineRule="auto"/>
      </w:pPr>
      <w:r w:rsidRPr="000F272E">
        <w:t xml:space="preserve">éviter les sites </w:t>
      </w:r>
      <w:proofErr w:type="gramStart"/>
      <w:r w:rsidRPr="000F272E">
        <w:t>non HTTPS</w:t>
      </w:r>
      <w:proofErr w:type="gramEnd"/>
      <w:r w:rsidRPr="000F272E">
        <w:t xml:space="preserve"> ;</w:t>
      </w:r>
    </w:p>
    <w:p w14:paraId="0740F7F7" w14:textId="77777777" w:rsidR="000F272E" w:rsidRPr="000F272E" w:rsidRDefault="000F272E" w:rsidP="000F272E">
      <w:pPr>
        <w:numPr>
          <w:ilvl w:val="0"/>
          <w:numId w:val="479"/>
        </w:numPr>
        <w:spacing w:after="0" w:line="240" w:lineRule="auto"/>
      </w:pPr>
      <w:r w:rsidRPr="000F272E">
        <w:t>vérifier systématiquement l’URL ;</w:t>
      </w:r>
    </w:p>
    <w:p w14:paraId="62757BA5" w14:textId="77777777" w:rsidR="000F272E" w:rsidRPr="000F272E" w:rsidRDefault="000F272E" w:rsidP="000F272E">
      <w:pPr>
        <w:numPr>
          <w:ilvl w:val="0"/>
          <w:numId w:val="479"/>
        </w:numPr>
        <w:spacing w:after="0" w:line="240" w:lineRule="auto"/>
      </w:pPr>
      <w:r w:rsidRPr="000F272E">
        <w:t>désactiver Flash, Java et tout plugin obsolète.</w:t>
      </w:r>
    </w:p>
    <w:p w14:paraId="50155CA1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4.3. Gestion des téléchargements</w:t>
      </w:r>
    </w:p>
    <w:p w14:paraId="5E8F77B6" w14:textId="77777777" w:rsidR="000F272E" w:rsidRPr="000F272E" w:rsidRDefault="000F272E" w:rsidP="000F272E">
      <w:pPr>
        <w:numPr>
          <w:ilvl w:val="0"/>
          <w:numId w:val="480"/>
        </w:numPr>
        <w:spacing w:after="0" w:line="240" w:lineRule="auto"/>
      </w:pPr>
      <w:r w:rsidRPr="000F272E">
        <w:t>téléchargement uniquement depuis sites officiels ;</w:t>
      </w:r>
    </w:p>
    <w:p w14:paraId="40F0582F" w14:textId="77777777" w:rsidR="000F272E" w:rsidRPr="000F272E" w:rsidRDefault="000F272E" w:rsidP="000F272E">
      <w:pPr>
        <w:numPr>
          <w:ilvl w:val="0"/>
          <w:numId w:val="480"/>
        </w:numPr>
        <w:spacing w:after="0" w:line="240" w:lineRule="auto"/>
      </w:pPr>
      <w:r w:rsidRPr="000F272E">
        <w:t>blocage des exécutables inconnus ;</w:t>
      </w:r>
    </w:p>
    <w:p w14:paraId="5F73DF76" w14:textId="77777777" w:rsidR="000F272E" w:rsidRPr="000F272E" w:rsidRDefault="000F272E" w:rsidP="000F272E">
      <w:pPr>
        <w:numPr>
          <w:ilvl w:val="0"/>
          <w:numId w:val="480"/>
        </w:numPr>
        <w:spacing w:after="0" w:line="240" w:lineRule="auto"/>
      </w:pPr>
      <w:r w:rsidRPr="000F272E">
        <w:t>scan automatique des fichiers téléchargés.</w:t>
      </w:r>
    </w:p>
    <w:p w14:paraId="7B508A47" w14:textId="77777777" w:rsidR="000F272E" w:rsidRPr="000F272E" w:rsidRDefault="000F272E" w:rsidP="000F272E">
      <w:pPr>
        <w:spacing w:after="0" w:line="240" w:lineRule="auto"/>
      </w:pPr>
      <w:r w:rsidRPr="000F272E">
        <w:pict w14:anchorId="25036453">
          <v:rect id="_x0000_i1410" style="width:0;height:1.5pt" o:hralign="center" o:hrstd="t" o:hr="t" fillcolor="#a0a0a0" stroked="f"/>
        </w:pict>
      </w:r>
    </w:p>
    <w:p w14:paraId="5BD5D2E2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5. Sécurisation des applications et logiciels</w:t>
      </w:r>
    </w:p>
    <w:p w14:paraId="35080324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5.1. Inventaire logiciel</w:t>
      </w:r>
    </w:p>
    <w:p w14:paraId="0F6D4A28" w14:textId="77777777" w:rsidR="000F272E" w:rsidRPr="000F272E" w:rsidRDefault="000F272E" w:rsidP="000F272E">
      <w:pPr>
        <w:spacing w:after="0" w:line="240" w:lineRule="auto"/>
      </w:pPr>
      <w:r w:rsidRPr="000F272E">
        <w:t xml:space="preserve">Les documents recommandent une </w:t>
      </w:r>
      <w:r w:rsidRPr="000F272E">
        <w:rPr>
          <w:b/>
          <w:bCs/>
        </w:rPr>
        <w:t>politique d’inventaire logiciel</w:t>
      </w:r>
      <w:r w:rsidRPr="000F272E">
        <w:t>, comprenant :</w:t>
      </w:r>
    </w:p>
    <w:p w14:paraId="6EC29E58" w14:textId="77777777" w:rsidR="000F272E" w:rsidRPr="000F272E" w:rsidRDefault="000F272E" w:rsidP="000F272E">
      <w:pPr>
        <w:numPr>
          <w:ilvl w:val="0"/>
          <w:numId w:val="481"/>
        </w:numPr>
        <w:spacing w:after="0" w:line="240" w:lineRule="auto"/>
      </w:pPr>
      <w:r w:rsidRPr="000F272E">
        <w:t>liste des logiciels autorisés ;</w:t>
      </w:r>
    </w:p>
    <w:p w14:paraId="3B41908D" w14:textId="77777777" w:rsidR="000F272E" w:rsidRPr="000F272E" w:rsidRDefault="000F272E" w:rsidP="000F272E">
      <w:pPr>
        <w:numPr>
          <w:ilvl w:val="0"/>
          <w:numId w:val="481"/>
        </w:numPr>
        <w:spacing w:after="0" w:line="240" w:lineRule="auto"/>
      </w:pPr>
      <w:r w:rsidRPr="000F272E">
        <w:t>blocage des logiciels non approuvés ;</w:t>
      </w:r>
    </w:p>
    <w:p w14:paraId="5D53515B" w14:textId="77777777" w:rsidR="000F272E" w:rsidRPr="000F272E" w:rsidRDefault="000F272E" w:rsidP="000F272E">
      <w:pPr>
        <w:numPr>
          <w:ilvl w:val="0"/>
          <w:numId w:val="481"/>
        </w:numPr>
        <w:spacing w:after="0" w:line="240" w:lineRule="auto"/>
      </w:pPr>
      <w:r w:rsidRPr="000F272E">
        <w:t>vérification régulière des versions.</w:t>
      </w:r>
    </w:p>
    <w:p w14:paraId="6064EB9F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5.2. Mises à jour</w:t>
      </w:r>
    </w:p>
    <w:p w14:paraId="1AB00B41" w14:textId="77777777" w:rsidR="000F272E" w:rsidRPr="000F272E" w:rsidRDefault="000F272E" w:rsidP="000F272E">
      <w:pPr>
        <w:numPr>
          <w:ilvl w:val="0"/>
          <w:numId w:val="482"/>
        </w:numPr>
        <w:spacing w:after="0" w:line="240" w:lineRule="auto"/>
      </w:pPr>
      <w:r w:rsidRPr="000F272E">
        <w:t>activation des mises à jour automatiques ;</w:t>
      </w:r>
    </w:p>
    <w:p w14:paraId="6EAC83F1" w14:textId="77777777" w:rsidR="000F272E" w:rsidRPr="000F272E" w:rsidRDefault="000F272E" w:rsidP="000F272E">
      <w:pPr>
        <w:numPr>
          <w:ilvl w:val="0"/>
          <w:numId w:val="482"/>
        </w:numPr>
        <w:spacing w:after="0" w:line="240" w:lineRule="auto"/>
      </w:pPr>
      <w:r w:rsidRPr="000F272E">
        <w:t>application rapide des correctifs critiques ;</w:t>
      </w:r>
    </w:p>
    <w:p w14:paraId="6B4EB1C1" w14:textId="77777777" w:rsidR="000F272E" w:rsidRPr="000F272E" w:rsidRDefault="000F272E" w:rsidP="000F272E">
      <w:pPr>
        <w:numPr>
          <w:ilvl w:val="0"/>
          <w:numId w:val="482"/>
        </w:numPr>
        <w:spacing w:after="0" w:line="240" w:lineRule="auto"/>
      </w:pPr>
      <w:r w:rsidRPr="000F272E">
        <w:t>gestion centralisée via WSUS / Intune / MDM.</w:t>
      </w:r>
    </w:p>
    <w:p w14:paraId="45062708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5.3. Restriction d’exécution</w:t>
      </w:r>
    </w:p>
    <w:p w14:paraId="181449BB" w14:textId="77777777" w:rsidR="000F272E" w:rsidRPr="000F272E" w:rsidRDefault="000F272E" w:rsidP="000F272E">
      <w:pPr>
        <w:numPr>
          <w:ilvl w:val="0"/>
          <w:numId w:val="483"/>
        </w:numPr>
        <w:spacing w:after="0" w:line="240" w:lineRule="auto"/>
      </w:pPr>
      <w:r w:rsidRPr="000F272E">
        <w:t>réputation de fichiers ;</w:t>
      </w:r>
    </w:p>
    <w:p w14:paraId="5D5D4D05" w14:textId="77777777" w:rsidR="000F272E" w:rsidRPr="000F272E" w:rsidRDefault="000F272E" w:rsidP="000F272E">
      <w:pPr>
        <w:numPr>
          <w:ilvl w:val="0"/>
          <w:numId w:val="483"/>
        </w:numPr>
        <w:spacing w:after="0" w:line="240" w:lineRule="auto"/>
        <w:rPr>
          <w:lang w:val="en-GB"/>
        </w:rPr>
      </w:pPr>
      <w:r w:rsidRPr="000F272E">
        <w:rPr>
          <w:lang w:val="en-GB"/>
        </w:rPr>
        <w:t>AppLocker / WDAC (Windows Defender Application Control</w:t>
      </w:r>
      <w:proofErr w:type="gramStart"/>
      <w:r w:rsidRPr="000F272E">
        <w:rPr>
          <w:lang w:val="en-GB"/>
        </w:rPr>
        <w:t>) ;</w:t>
      </w:r>
      <w:proofErr w:type="gramEnd"/>
    </w:p>
    <w:p w14:paraId="5F609A99" w14:textId="77777777" w:rsidR="000F272E" w:rsidRPr="000F272E" w:rsidRDefault="000F272E" w:rsidP="000F272E">
      <w:pPr>
        <w:numPr>
          <w:ilvl w:val="0"/>
          <w:numId w:val="483"/>
        </w:numPr>
        <w:spacing w:after="0" w:line="240" w:lineRule="auto"/>
      </w:pPr>
      <w:r w:rsidRPr="000F272E">
        <w:t xml:space="preserve">interdiction des exécutables dans </w:t>
      </w:r>
      <w:proofErr w:type="spellStart"/>
      <w:r w:rsidRPr="000F272E">
        <w:t>AppData</w:t>
      </w:r>
      <w:proofErr w:type="spellEnd"/>
      <w:r w:rsidRPr="000F272E">
        <w:t>, Temp, etc.</w:t>
      </w:r>
    </w:p>
    <w:p w14:paraId="1817BAFF" w14:textId="77777777" w:rsidR="000F272E" w:rsidRPr="000F272E" w:rsidRDefault="000F272E" w:rsidP="000F272E">
      <w:pPr>
        <w:spacing w:after="0" w:line="240" w:lineRule="auto"/>
      </w:pPr>
      <w:r w:rsidRPr="000F272E">
        <w:pict w14:anchorId="0E2C80D9">
          <v:rect id="_x0000_i1411" style="width:0;height:1.5pt" o:hralign="center" o:hrstd="t" o:hr="t" fillcolor="#a0a0a0" stroked="f"/>
        </w:pict>
      </w:r>
    </w:p>
    <w:p w14:paraId="616D9330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6. Sécurisation des accès réseau depuis le poste</w:t>
      </w:r>
    </w:p>
    <w:p w14:paraId="43B48E60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6.1. Réseau interne</w:t>
      </w:r>
    </w:p>
    <w:p w14:paraId="00C6CEF9" w14:textId="77777777" w:rsidR="000F272E" w:rsidRPr="000F272E" w:rsidRDefault="000F272E" w:rsidP="000F272E">
      <w:pPr>
        <w:numPr>
          <w:ilvl w:val="0"/>
          <w:numId w:val="484"/>
        </w:numPr>
        <w:spacing w:after="0" w:line="240" w:lineRule="auto"/>
      </w:pPr>
      <w:r w:rsidRPr="000F272E">
        <w:t>segmentation (les documents insistent fortement) ;</w:t>
      </w:r>
    </w:p>
    <w:p w14:paraId="65FECE9E" w14:textId="77777777" w:rsidR="000F272E" w:rsidRPr="000F272E" w:rsidRDefault="000F272E" w:rsidP="000F272E">
      <w:pPr>
        <w:numPr>
          <w:ilvl w:val="0"/>
          <w:numId w:val="484"/>
        </w:numPr>
        <w:spacing w:after="0" w:line="240" w:lineRule="auto"/>
      </w:pPr>
      <w:r w:rsidRPr="000F272E">
        <w:t>interdiction d’accès direct aux serveurs sensibles ;</w:t>
      </w:r>
    </w:p>
    <w:p w14:paraId="7B496B06" w14:textId="77777777" w:rsidR="000F272E" w:rsidRPr="000F272E" w:rsidRDefault="000F272E" w:rsidP="000F272E">
      <w:pPr>
        <w:numPr>
          <w:ilvl w:val="0"/>
          <w:numId w:val="484"/>
        </w:numPr>
        <w:spacing w:after="0" w:line="240" w:lineRule="auto"/>
      </w:pPr>
      <w:r w:rsidRPr="000F272E">
        <w:t>filtrage réseau sortant restrictif.</w:t>
      </w:r>
    </w:p>
    <w:p w14:paraId="4A9BB280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 xml:space="preserve">6.2. </w:t>
      </w:r>
      <w:proofErr w:type="spellStart"/>
      <w:r w:rsidRPr="000F272E">
        <w:rPr>
          <w:b/>
          <w:bCs/>
        </w:rPr>
        <w:t>WiFi</w:t>
      </w:r>
      <w:proofErr w:type="spellEnd"/>
    </w:p>
    <w:p w14:paraId="521BB2F0" w14:textId="77777777" w:rsidR="000F272E" w:rsidRPr="000F272E" w:rsidRDefault="000F272E" w:rsidP="000F272E">
      <w:pPr>
        <w:numPr>
          <w:ilvl w:val="0"/>
          <w:numId w:val="485"/>
        </w:numPr>
        <w:spacing w:after="0" w:line="240" w:lineRule="auto"/>
      </w:pPr>
      <w:r w:rsidRPr="000F272E">
        <w:t xml:space="preserve">interdiction des </w:t>
      </w:r>
      <w:proofErr w:type="spellStart"/>
      <w:r w:rsidRPr="000F272E">
        <w:t>WiFi</w:t>
      </w:r>
      <w:proofErr w:type="spellEnd"/>
      <w:r w:rsidRPr="000F272E">
        <w:t xml:space="preserve"> publics ;</w:t>
      </w:r>
    </w:p>
    <w:p w14:paraId="0BAC843F" w14:textId="77777777" w:rsidR="000F272E" w:rsidRPr="000F272E" w:rsidRDefault="000F272E" w:rsidP="000F272E">
      <w:pPr>
        <w:numPr>
          <w:ilvl w:val="0"/>
          <w:numId w:val="485"/>
        </w:numPr>
        <w:spacing w:after="0" w:line="240" w:lineRule="auto"/>
      </w:pPr>
      <w:r w:rsidRPr="000F272E">
        <w:t>WPA3 en entreprise ;</w:t>
      </w:r>
    </w:p>
    <w:p w14:paraId="745A1D4E" w14:textId="77777777" w:rsidR="000F272E" w:rsidRPr="000F272E" w:rsidRDefault="000F272E" w:rsidP="000F272E">
      <w:pPr>
        <w:numPr>
          <w:ilvl w:val="0"/>
          <w:numId w:val="485"/>
        </w:numPr>
        <w:spacing w:after="0" w:line="240" w:lineRule="auto"/>
      </w:pPr>
      <w:r w:rsidRPr="000F272E">
        <w:t xml:space="preserve">séparation totale du </w:t>
      </w:r>
      <w:proofErr w:type="spellStart"/>
      <w:r w:rsidRPr="000F272E">
        <w:t>WiFi</w:t>
      </w:r>
      <w:proofErr w:type="spellEnd"/>
      <w:r w:rsidRPr="000F272E">
        <w:t xml:space="preserve"> invité et du réseau interne ;</w:t>
      </w:r>
    </w:p>
    <w:p w14:paraId="402330EC" w14:textId="77777777" w:rsidR="000F272E" w:rsidRPr="000F272E" w:rsidRDefault="000F272E" w:rsidP="000F272E">
      <w:pPr>
        <w:numPr>
          <w:ilvl w:val="0"/>
          <w:numId w:val="485"/>
        </w:numPr>
        <w:spacing w:after="0" w:line="240" w:lineRule="auto"/>
      </w:pPr>
      <w:r w:rsidRPr="000F272E">
        <w:t xml:space="preserve">détection des bornes </w:t>
      </w:r>
      <w:proofErr w:type="spellStart"/>
      <w:r w:rsidRPr="000F272E">
        <w:t>WiFi</w:t>
      </w:r>
      <w:proofErr w:type="spellEnd"/>
      <w:r w:rsidRPr="000F272E">
        <w:t xml:space="preserve"> malveillantes.</w:t>
      </w:r>
    </w:p>
    <w:p w14:paraId="2118A3AE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6.3. VPN</w:t>
      </w:r>
    </w:p>
    <w:p w14:paraId="494C0ACD" w14:textId="77777777" w:rsidR="000F272E" w:rsidRPr="000F272E" w:rsidRDefault="000F272E" w:rsidP="000F272E">
      <w:pPr>
        <w:numPr>
          <w:ilvl w:val="0"/>
          <w:numId w:val="486"/>
        </w:numPr>
        <w:spacing w:after="0" w:line="240" w:lineRule="auto"/>
      </w:pPr>
      <w:r w:rsidRPr="000F272E">
        <w:t>VPN obligatoire hors site ;</w:t>
      </w:r>
    </w:p>
    <w:p w14:paraId="054723FB" w14:textId="77777777" w:rsidR="000F272E" w:rsidRPr="000F272E" w:rsidRDefault="000F272E" w:rsidP="000F272E">
      <w:pPr>
        <w:numPr>
          <w:ilvl w:val="0"/>
          <w:numId w:val="486"/>
        </w:numPr>
        <w:spacing w:after="0" w:line="240" w:lineRule="auto"/>
      </w:pPr>
      <w:r w:rsidRPr="000F272E">
        <w:t>VPN avec MFA ;</w:t>
      </w:r>
    </w:p>
    <w:p w14:paraId="153C0EEE" w14:textId="77777777" w:rsidR="000F272E" w:rsidRPr="000F272E" w:rsidRDefault="000F272E" w:rsidP="000F272E">
      <w:pPr>
        <w:numPr>
          <w:ilvl w:val="0"/>
          <w:numId w:val="486"/>
        </w:numPr>
        <w:spacing w:after="0" w:line="240" w:lineRule="auto"/>
      </w:pPr>
      <w:r w:rsidRPr="000F272E">
        <w:t>interdiction de split tunneling non maîtrisé.</w:t>
      </w:r>
    </w:p>
    <w:p w14:paraId="3C158386" w14:textId="77777777" w:rsidR="000F272E" w:rsidRPr="000F272E" w:rsidRDefault="000F272E" w:rsidP="000F272E">
      <w:pPr>
        <w:spacing w:after="0" w:line="240" w:lineRule="auto"/>
      </w:pPr>
      <w:r w:rsidRPr="000F272E">
        <w:pict w14:anchorId="5C57BD40">
          <v:rect id="_x0000_i1412" style="width:0;height:1.5pt" o:hralign="center" o:hrstd="t" o:hr="t" fillcolor="#a0a0a0" stroked="f"/>
        </w:pict>
      </w:r>
    </w:p>
    <w:p w14:paraId="206374F6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7. Sécurisation des appareils mobiles (Android / iOS)</w:t>
      </w:r>
    </w:p>
    <w:p w14:paraId="228ACD92" w14:textId="77777777" w:rsidR="000F272E" w:rsidRPr="000F272E" w:rsidRDefault="000F272E" w:rsidP="000F272E">
      <w:pPr>
        <w:spacing w:after="0" w:line="240" w:lineRule="auto"/>
      </w:pPr>
      <w:r w:rsidRPr="000F272E">
        <w:t xml:space="preserve">Les documents rappellent que </w:t>
      </w:r>
      <w:r w:rsidRPr="000F272E">
        <w:rPr>
          <w:b/>
          <w:bCs/>
        </w:rPr>
        <w:t>le mobile est une cible majeure</w:t>
      </w:r>
      <w:r w:rsidRPr="000F272E">
        <w:t>.</w:t>
      </w:r>
    </w:p>
    <w:p w14:paraId="41FD2977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7.1. Mesures principales</w:t>
      </w:r>
    </w:p>
    <w:p w14:paraId="282C8263" w14:textId="77777777" w:rsidR="000F272E" w:rsidRPr="000F272E" w:rsidRDefault="000F272E" w:rsidP="000F272E">
      <w:pPr>
        <w:numPr>
          <w:ilvl w:val="0"/>
          <w:numId w:val="487"/>
        </w:numPr>
        <w:spacing w:after="0" w:line="240" w:lineRule="auto"/>
      </w:pPr>
      <w:r w:rsidRPr="000F272E">
        <w:t>code PIN long ou biométrie ;</w:t>
      </w:r>
    </w:p>
    <w:p w14:paraId="4E92E6BB" w14:textId="77777777" w:rsidR="000F272E" w:rsidRPr="000F272E" w:rsidRDefault="000F272E" w:rsidP="000F272E">
      <w:pPr>
        <w:numPr>
          <w:ilvl w:val="0"/>
          <w:numId w:val="487"/>
        </w:numPr>
        <w:spacing w:after="0" w:line="240" w:lineRule="auto"/>
      </w:pPr>
      <w:r w:rsidRPr="000F272E">
        <w:lastRenderedPageBreak/>
        <w:t>chiffrement natif activé ;</w:t>
      </w:r>
    </w:p>
    <w:p w14:paraId="74AA7ACF" w14:textId="77777777" w:rsidR="000F272E" w:rsidRPr="000F272E" w:rsidRDefault="000F272E" w:rsidP="000F272E">
      <w:pPr>
        <w:numPr>
          <w:ilvl w:val="0"/>
          <w:numId w:val="487"/>
        </w:numPr>
        <w:spacing w:after="0" w:line="240" w:lineRule="auto"/>
      </w:pPr>
      <w:r w:rsidRPr="000F272E">
        <w:t>mises à jour automatiques ;</w:t>
      </w:r>
    </w:p>
    <w:p w14:paraId="4B364019" w14:textId="77777777" w:rsidR="000F272E" w:rsidRPr="000F272E" w:rsidRDefault="000F272E" w:rsidP="000F272E">
      <w:pPr>
        <w:numPr>
          <w:ilvl w:val="0"/>
          <w:numId w:val="487"/>
        </w:numPr>
        <w:spacing w:after="0" w:line="240" w:lineRule="auto"/>
      </w:pPr>
      <w:r w:rsidRPr="000F272E">
        <w:t>installation uniquement depuis stores officiels ;</w:t>
      </w:r>
    </w:p>
    <w:p w14:paraId="7B45E44F" w14:textId="77777777" w:rsidR="000F272E" w:rsidRPr="000F272E" w:rsidRDefault="000F272E" w:rsidP="000F272E">
      <w:pPr>
        <w:numPr>
          <w:ilvl w:val="0"/>
          <w:numId w:val="487"/>
        </w:numPr>
        <w:spacing w:after="0" w:line="240" w:lineRule="auto"/>
      </w:pPr>
      <w:r w:rsidRPr="000F272E">
        <w:t>interdiction du root / jailbreak ;</w:t>
      </w:r>
    </w:p>
    <w:p w14:paraId="435493C0" w14:textId="77777777" w:rsidR="000F272E" w:rsidRPr="000F272E" w:rsidRDefault="000F272E" w:rsidP="000F272E">
      <w:pPr>
        <w:numPr>
          <w:ilvl w:val="0"/>
          <w:numId w:val="487"/>
        </w:numPr>
        <w:spacing w:after="0" w:line="240" w:lineRule="auto"/>
      </w:pPr>
      <w:r w:rsidRPr="000F272E">
        <w:t>séparation pro / perso via conteneurs sécurisés (Android Enterprise, iOS MDM).</w:t>
      </w:r>
    </w:p>
    <w:p w14:paraId="1EB4F9B4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7.2. Applications professionnelles</w:t>
      </w:r>
    </w:p>
    <w:p w14:paraId="1FDC36C6" w14:textId="77777777" w:rsidR="000F272E" w:rsidRPr="000F272E" w:rsidRDefault="000F272E" w:rsidP="000F272E">
      <w:pPr>
        <w:numPr>
          <w:ilvl w:val="0"/>
          <w:numId w:val="488"/>
        </w:numPr>
        <w:spacing w:after="0" w:line="240" w:lineRule="auto"/>
      </w:pPr>
      <w:r w:rsidRPr="000F272E">
        <w:t>restriction des applications ;</w:t>
      </w:r>
    </w:p>
    <w:p w14:paraId="5E2E0F3D" w14:textId="77777777" w:rsidR="000F272E" w:rsidRPr="000F272E" w:rsidRDefault="000F272E" w:rsidP="000F272E">
      <w:pPr>
        <w:numPr>
          <w:ilvl w:val="0"/>
          <w:numId w:val="488"/>
        </w:numPr>
        <w:spacing w:after="0" w:line="240" w:lineRule="auto"/>
      </w:pPr>
      <w:r w:rsidRPr="000F272E">
        <w:t>validation des permissions ;</w:t>
      </w:r>
    </w:p>
    <w:p w14:paraId="280B71AD" w14:textId="77777777" w:rsidR="000F272E" w:rsidRPr="000F272E" w:rsidRDefault="000F272E" w:rsidP="000F272E">
      <w:pPr>
        <w:numPr>
          <w:ilvl w:val="0"/>
          <w:numId w:val="488"/>
        </w:numPr>
        <w:spacing w:after="0" w:line="240" w:lineRule="auto"/>
      </w:pPr>
      <w:r w:rsidRPr="000F272E">
        <w:t>accès aux données via apps sécurisées ;</w:t>
      </w:r>
    </w:p>
    <w:p w14:paraId="5A14BD82" w14:textId="77777777" w:rsidR="000F272E" w:rsidRPr="000F272E" w:rsidRDefault="000F272E" w:rsidP="000F272E">
      <w:pPr>
        <w:numPr>
          <w:ilvl w:val="0"/>
          <w:numId w:val="488"/>
        </w:numPr>
        <w:spacing w:after="0" w:line="240" w:lineRule="auto"/>
      </w:pPr>
      <w:r w:rsidRPr="000F272E">
        <w:t>effacement à distance en cas de vol.</w:t>
      </w:r>
    </w:p>
    <w:p w14:paraId="68B6FEE3" w14:textId="77777777" w:rsidR="000F272E" w:rsidRPr="000F272E" w:rsidRDefault="000F272E" w:rsidP="000F272E">
      <w:pPr>
        <w:spacing w:after="0" w:line="240" w:lineRule="auto"/>
      </w:pPr>
      <w:r w:rsidRPr="000F272E">
        <w:pict w14:anchorId="2D0437D6">
          <v:rect id="_x0000_i1413" style="width:0;height:1.5pt" o:hralign="center" o:hrstd="t" o:hr="t" fillcolor="#a0a0a0" stroked="f"/>
        </w:pict>
      </w:r>
    </w:p>
    <w:p w14:paraId="4F5D426D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8. Sécurisation des serveurs</w:t>
      </w:r>
    </w:p>
    <w:p w14:paraId="47CA2205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8.1. Principes</w:t>
      </w:r>
    </w:p>
    <w:p w14:paraId="3087EC2A" w14:textId="77777777" w:rsidR="000F272E" w:rsidRPr="000F272E" w:rsidRDefault="000F272E" w:rsidP="000F272E">
      <w:pPr>
        <w:numPr>
          <w:ilvl w:val="0"/>
          <w:numId w:val="489"/>
        </w:numPr>
        <w:spacing w:after="0" w:line="240" w:lineRule="auto"/>
      </w:pPr>
      <w:r w:rsidRPr="000F272E">
        <w:t>système minimal installé ;</w:t>
      </w:r>
    </w:p>
    <w:p w14:paraId="697BD2A2" w14:textId="77777777" w:rsidR="000F272E" w:rsidRPr="000F272E" w:rsidRDefault="000F272E" w:rsidP="000F272E">
      <w:pPr>
        <w:numPr>
          <w:ilvl w:val="0"/>
          <w:numId w:val="489"/>
        </w:numPr>
        <w:spacing w:after="0" w:line="240" w:lineRule="auto"/>
      </w:pPr>
      <w:r w:rsidRPr="000F272E">
        <w:t>durcissement OS ;</w:t>
      </w:r>
    </w:p>
    <w:p w14:paraId="4E4C86B7" w14:textId="77777777" w:rsidR="000F272E" w:rsidRPr="000F272E" w:rsidRDefault="000F272E" w:rsidP="000F272E">
      <w:pPr>
        <w:numPr>
          <w:ilvl w:val="0"/>
          <w:numId w:val="489"/>
        </w:numPr>
        <w:spacing w:after="0" w:line="240" w:lineRule="auto"/>
      </w:pPr>
      <w:r w:rsidRPr="000F272E">
        <w:t>pas de session graphique si inutile ;</w:t>
      </w:r>
    </w:p>
    <w:p w14:paraId="68D8E99A" w14:textId="77777777" w:rsidR="000F272E" w:rsidRPr="000F272E" w:rsidRDefault="000F272E" w:rsidP="000F272E">
      <w:pPr>
        <w:numPr>
          <w:ilvl w:val="0"/>
          <w:numId w:val="489"/>
        </w:numPr>
        <w:spacing w:after="0" w:line="240" w:lineRule="auto"/>
      </w:pPr>
      <w:r w:rsidRPr="000F272E">
        <w:t>journaux activés et exportés.</w:t>
      </w:r>
    </w:p>
    <w:p w14:paraId="6486B1F4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8.2. Services essentiels</w:t>
      </w:r>
    </w:p>
    <w:p w14:paraId="1E65C4E5" w14:textId="77777777" w:rsidR="000F272E" w:rsidRPr="000F272E" w:rsidRDefault="000F272E" w:rsidP="000F272E">
      <w:pPr>
        <w:numPr>
          <w:ilvl w:val="0"/>
          <w:numId w:val="490"/>
        </w:numPr>
        <w:spacing w:after="0" w:line="240" w:lineRule="auto"/>
      </w:pPr>
      <w:r w:rsidRPr="000F272E">
        <w:t>SSH sécurisé (clé → jamais mot de passe) ;</w:t>
      </w:r>
    </w:p>
    <w:p w14:paraId="413F4435" w14:textId="77777777" w:rsidR="000F272E" w:rsidRPr="000F272E" w:rsidRDefault="000F272E" w:rsidP="000F272E">
      <w:pPr>
        <w:numPr>
          <w:ilvl w:val="0"/>
          <w:numId w:val="490"/>
        </w:numPr>
        <w:spacing w:after="0" w:line="240" w:lineRule="auto"/>
      </w:pPr>
      <w:r w:rsidRPr="000F272E">
        <w:t>désactivation des comptes inutilisés ;</w:t>
      </w:r>
    </w:p>
    <w:p w14:paraId="332875E1" w14:textId="77777777" w:rsidR="000F272E" w:rsidRPr="000F272E" w:rsidRDefault="000F272E" w:rsidP="000F272E">
      <w:pPr>
        <w:numPr>
          <w:ilvl w:val="0"/>
          <w:numId w:val="490"/>
        </w:numPr>
        <w:spacing w:after="0" w:line="240" w:lineRule="auto"/>
      </w:pPr>
      <w:r w:rsidRPr="000F272E">
        <w:t>segmentation réseau stricte ;</w:t>
      </w:r>
    </w:p>
    <w:p w14:paraId="323EFD4D" w14:textId="77777777" w:rsidR="000F272E" w:rsidRPr="000F272E" w:rsidRDefault="000F272E" w:rsidP="000F272E">
      <w:pPr>
        <w:numPr>
          <w:ilvl w:val="0"/>
          <w:numId w:val="490"/>
        </w:numPr>
        <w:spacing w:after="0" w:line="240" w:lineRule="auto"/>
      </w:pPr>
      <w:r w:rsidRPr="000F272E">
        <w:t>accès administrateur via jump server.</w:t>
      </w:r>
    </w:p>
    <w:p w14:paraId="35882E2B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8.3. Sauvegardes et snapshots</w:t>
      </w:r>
    </w:p>
    <w:p w14:paraId="445FEE21" w14:textId="77777777" w:rsidR="000F272E" w:rsidRPr="000F272E" w:rsidRDefault="000F272E" w:rsidP="000F272E">
      <w:pPr>
        <w:spacing w:after="0" w:line="240" w:lineRule="auto"/>
      </w:pPr>
      <w:r w:rsidRPr="000F272E">
        <w:t>Les meilleurs niveaux de sécurité :</w:t>
      </w:r>
    </w:p>
    <w:p w14:paraId="2F3F3EE8" w14:textId="77777777" w:rsidR="000F272E" w:rsidRPr="000F272E" w:rsidRDefault="000F272E" w:rsidP="000F272E">
      <w:pPr>
        <w:numPr>
          <w:ilvl w:val="0"/>
          <w:numId w:val="491"/>
        </w:numPr>
        <w:spacing w:after="0" w:line="240" w:lineRule="auto"/>
      </w:pPr>
      <w:r w:rsidRPr="000F272E">
        <w:t>sauvegarde 3–2–1 ;</w:t>
      </w:r>
    </w:p>
    <w:p w14:paraId="285D18BC" w14:textId="77777777" w:rsidR="000F272E" w:rsidRPr="000F272E" w:rsidRDefault="000F272E" w:rsidP="000F272E">
      <w:pPr>
        <w:numPr>
          <w:ilvl w:val="0"/>
          <w:numId w:val="491"/>
        </w:numPr>
        <w:spacing w:after="0" w:line="240" w:lineRule="auto"/>
      </w:pPr>
      <w:r w:rsidRPr="000F272E">
        <w:t>copie hors ligne ;</w:t>
      </w:r>
    </w:p>
    <w:p w14:paraId="168A9E98" w14:textId="77777777" w:rsidR="000F272E" w:rsidRPr="000F272E" w:rsidRDefault="000F272E" w:rsidP="000F272E">
      <w:pPr>
        <w:numPr>
          <w:ilvl w:val="0"/>
          <w:numId w:val="491"/>
        </w:numPr>
        <w:spacing w:after="0" w:line="240" w:lineRule="auto"/>
      </w:pPr>
      <w:r w:rsidRPr="000F272E">
        <w:t>snapshot avant mises à jour critiques ;</w:t>
      </w:r>
    </w:p>
    <w:p w14:paraId="5EF2ECD5" w14:textId="77777777" w:rsidR="000F272E" w:rsidRPr="000F272E" w:rsidRDefault="000F272E" w:rsidP="000F272E">
      <w:pPr>
        <w:numPr>
          <w:ilvl w:val="0"/>
          <w:numId w:val="491"/>
        </w:numPr>
        <w:spacing w:after="0" w:line="240" w:lineRule="auto"/>
      </w:pPr>
      <w:r w:rsidRPr="000F272E">
        <w:t>test de restauration.</w:t>
      </w:r>
    </w:p>
    <w:p w14:paraId="28748963" w14:textId="77777777" w:rsidR="000F272E" w:rsidRPr="000F272E" w:rsidRDefault="000F272E" w:rsidP="000F272E">
      <w:pPr>
        <w:spacing w:after="0" w:line="240" w:lineRule="auto"/>
      </w:pPr>
      <w:r w:rsidRPr="000F272E">
        <w:pict w14:anchorId="15DEE2B0">
          <v:rect id="_x0000_i1414" style="width:0;height:1.5pt" o:hralign="center" o:hrstd="t" o:hr="t" fillcolor="#a0a0a0" stroked="f"/>
        </w:pict>
      </w:r>
    </w:p>
    <w:p w14:paraId="19C764EC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9. Supports externes et périphériques</w:t>
      </w:r>
    </w:p>
    <w:p w14:paraId="11776FEE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9.1. Clés USB</w:t>
      </w:r>
    </w:p>
    <w:p w14:paraId="2E0DA7CC" w14:textId="77777777" w:rsidR="000F272E" w:rsidRPr="000F272E" w:rsidRDefault="000F272E" w:rsidP="000F272E">
      <w:pPr>
        <w:numPr>
          <w:ilvl w:val="0"/>
          <w:numId w:val="492"/>
        </w:numPr>
        <w:spacing w:after="0" w:line="240" w:lineRule="auto"/>
      </w:pPr>
      <w:r w:rsidRPr="000F272E">
        <w:t>interdiction d’usage libre ;</w:t>
      </w:r>
    </w:p>
    <w:p w14:paraId="5CEB08A3" w14:textId="77777777" w:rsidR="000F272E" w:rsidRPr="000F272E" w:rsidRDefault="000F272E" w:rsidP="000F272E">
      <w:pPr>
        <w:numPr>
          <w:ilvl w:val="0"/>
          <w:numId w:val="492"/>
        </w:numPr>
        <w:spacing w:after="0" w:line="240" w:lineRule="auto"/>
      </w:pPr>
      <w:r w:rsidRPr="000F272E">
        <w:t>utilisation seulement de clés approuvées ;</w:t>
      </w:r>
    </w:p>
    <w:p w14:paraId="3FB732A7" w14:textId="77777777" w:rsidR="000F272E" w:rsidRPr="000F272E" w:rsidRDefault="000F272E" w:rsidP="000F272E">
      <w:pPr>
        <w:numPr>
          <w:ilvl w:val="0"/>
          <w:numId w:val="492"/>
        </w:numPr>
        <w:spacing w:after="0" w:line="240" w:lineRule="auto"/>
      </w:pPr>
      <w:r w:rsidRPr="000F272E">
        <w:t>analyse automatique à la connexion ;</w:t>
      </w:r>
    </w:p>
    <w:p w14:paraId="721EF78C" w14:textId="77777777" w:rsidR="000F272E" w:rsidRPr="000F272E" w:rsidRDefault="000F272E" w:rsidP="000F272E">
      <w:pPr>
        <w:numPr>
          <w:ilvl w:val="0"/>
          <w:numId w:val="492"/>
        </w:numPr>
        <w:spacing w:after="0" w:line="240" w:lineRule="auto"/>
      </w:pPr>
      <w:r w:rsidRPr="000F272E">
        <w:t>détection des périphériques USB non autorisés.</w:t>
      </w:r>
    </w:p>
    <w:p w14:paraId="290BAF9F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9.2. Imprimantes et périphériques réseau</w:t>
      </w:r>
    </w:p>
    <w:p w14:paraId="405D20AE" w14:textId="77777777" w:rsidR="000F272E" w:rsidRPr="000F272E" w:rsidRDefault="000F272E" w:rsidP="000F272E">
      <w:pPr>
        <w:numPr>
          <w:ilvl w:val="0"/>
          <w:numId w:val="493"/>
        </w:numPr>
        <w:spacing w:after="0" w:line="240" w:lineRule="auto"/>
      </w:pPr>
      <w:proofErr w:type="spellStart"/>
      <w:r w:rsidRPr="000F272E">
        <w:t>firmwares</w:t>
      </w:r>
      <w:proofErr w:type="spellEnd"/>
      <w:r w:rsidRPr="000F272E">
        <w:t xml:space="preserve"> à jour ;</w:t>
      </w:r>
    </w:p>
    <w:p w14:paraId="4FBB9CB6" w14:textId="77777777" w:rsidR="000F272E" w:rsidRPr="000F272E" w:rsidRDefault="000F272E" w:rsidP="000F272E">
      <w:pPr>
        <w:numPr>
          <w:ilvl w:val="0"/>
          <w:numId w:val="493"/>
        </w:numPr>
        <w:spacing w:after="0" w:line="240" w:lineRule="auto"/>
      </w:pPr>
      <w:r w:rsidRPr="000F272E">
        <w:t>mot de passe admin changé ;</w:t>
      </w:r>
    </w:p>
    <w:p w14:paraId="6B77C25D" w14:textId="77777777" w:rsidR="000F272E" w:rsidRPr="000F272E" w:rsidRDefault="000F272E" w:rsidP="000F272E">
      <w:pPr>
        <w:numPr>
          <w:ilvl w:val="0"/>
          <w:numId w:val="493"/>
        </w:numPr>
        <w:spacing w:after="0" w:line="240" w:lineRule="auto"/>
      </w:pPr>
      <w:r w:rsidRPr="000F272E">
        <w:t>désactivation des services inutiles (FTP, Telnet) ;</w:t>
      </w:r>
    </w:p>
    <w:p w14:paraId="6C68583A" w14:textId="77777777" w:rsidR="000F272E" w:rsidRPr="000F272E" w:rsidRDefault="000F272E" w:rsidP="000F272E">
      <w:pPr>
        <w:numPr>
          <w:ilvl w:val="0"/>
          <w:numId w:val="493"/>
        </w:numPr>
        <w:spacing w:after="0" w:line="240" w:lineRule="auto"/>
      </w:pPr>
      <w:r w:rsidRPr="000F272E">
        <w:t>cloisonnement dans un VLAN spécifique.</w:t>
      </w:r>
    </w:p>
    <w:p w14:paraId="7A0D9F61" w14:textId="77777777" w:rsidR="000F272E" w:rsidRPr="000F272E" w:rsidRDefault="000F272E" w:rsidP="000F272E">
      <w:pPr>
        <w:spacing w:after="0" w:line="240" w:lineRule="auto"/>
      </w:pPr>
      <w:r w:rsidRPr="000F272E">
        <w:pict w14:anchorId="22AB3A87">
          <v:rect id="_x0000_i1415" style="width:0;height:1.5pt" o:hralign="center" o:hrstd="t" o:hr="t" fillcolor="#a0a0a0" stroked="f"/>
        </w:pict>
      </w:r>
    </w:p>
    <w:p w14:paraId="77A8453F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10. Journaux, supervision et alertes</w:t>
      </w:r>
    </w:p>
    <w:p w14:paraId="0D756937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10.1. Journaux à activer</w:t>
      </w:r>
    </w:p>
    <w:p w14:paraId="6C522909" w14:textId="77777777" w:rsidR="000F272E" w:rsidRPr="000F272E" w:rsidRDefault="000F272E" w:rsidP="000F272E">
      <w:pPr>
        <w:numPr>
          <w:ilvl w:val="0"/>
          <w:numId w:val="494"/>
        </w:numPr>
        <w:spacing w:after="0" w:line="240" w:lineRule="auto"/>
      </w:pPr>
      <w:r w:rsidRPr="000F272E">
        <w:t>sécurité</w:t>
      </w:r>
    </w:p>
    <w:p w14:paraId="26FD381B" w14:textId="77777777" w:rsidR="000F272E" w:rsidRPr="000F272E" w:rsidRDefault="000F272E" w:rsidP="000F272E">
      <w:pPr>
        <w:numPr>
          <w:ilvl w:val="0"/>
          <w:numId w:val="494"/>
        </w:numPr>
        <w:spacing w:after="0" w:line="240" w:lineRule="auto"/>
      </w:pPr>
      <w:r w:rsidRPr="000F272E">
        <w:t>système</w:t>
      </w:r>
    </w:p>
    <w:p w14:paraId="5B5E24C5" w14:textId="77777777" w:rsidR="000F272E" w:rsidRPr="000F272E" w:rsidRDefault="000F272E" w:rsidP="000F272E">
      <w:pPr>
        <w:numPr>
          <w:ilvl w:val="0"/>
          <w:numId w:val="494"/>
        </w:numPr>
        <w:spacing w:after="0" w:line="240" w:lineRule="auto"/>
      </w:pPr>
      <w:r w:rsidRPr="000F272E">
        <w:t>application</w:t>
      </w:r>
    </w:p>
    <w:p w14:paraId="45B585EA" w14:textId="77777777" w:rsidR="000F272E" w:rsidRPr="000F272E" w:rsidRDefault="000F272E" w:rsidP="000F272E">
      <w:pPr>
        <w:numPr>
          <w:ilvl w:val="0"/>
          <w:numId w:val="494"/>
        </w:numPr>
        <w:spacing w:after="0" w:line="240" w:lineRule="auto"/>
      </w:pPr>
      <w:r w:rsidRPr="000F272E">
        <w:t>antivirus</w:t>
      </w:r>
    </w:p>
    <w:p w14:paraId="5FDF2E82" w14:textId="77777777" w:rsidR="000F272E" w:rsidRPr="000F272E" w:rsidRDefault="000F272E" w:rsidP="000F272E">
      <w:pPr>
        <w:numPr>
          <w:ilvl w:val="0"/>
          <w:numId w:val="494"/>
        </w:numPr>
        <w:spacing w:after="0" w:line="240" w:lineRule="auto"/>
      </w:pPr>
      <w:r w:rsidRPr="000F272E">
        <w:t>pare-feu</w:t>
      </w:r>
    </w:p>
    <w:p w14:paraId="10081C87" w14:textId="77777777" w:rsidR="000F272E" w:rsidRPr="000F272E" w:rsidRDefault="000F272E" w:rsidP="000F272E">
      <w:pPr>
        <w:numPr>
          <w:ilvl w:val="0"/>
          <w:numId w:val="494"/>
        </w:numPr>
        <w:spacing w:after="0" w:line="240" w:lineRule="auto"/>
      </w:pPr>
      <w:r w:rsidRPr="000F272E">
        <w:t>authentification</w:t>
      </w:r>
    </w:p>
    <w:p w14:paraId="223B1EB8" w14:textId="77777777" w:rsidR="000F272E" w:rsidRPr="000F272E" w:rsidRDefault="000F272E" w:rsidP="000F272E">
      <w:pPr>
        <w:numPr>
          <w:ilvl w:val="0"/>
          <w:numId w:val="494"/>
        </w:numPr>
        <w:spacing w:after="0" w:line="240" w:lineRule="auto"/>
      </w:pPr>
      <w:r w:rsidRPr="000F272E">
        <w:t xml:space="preserve">PowerShell (script block </w:t>
      </w:r>
      <w:proofErr w:type="spellStart"/>
      <w:r w:rsidRPr="000F272E">
        <w:t>logging</w:t>
      </w:r>
      <w:proofErr w:type="spellEnd"/>
      <w:r w:rsidRPr="000F272E">
        <w:t>)</w:t>
      </w:r>
    </w:p>
    <w:p w14:paraId="51162ABF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10.2. Centralisation</w:t>
      </w:r>
    </w:p>
    <w:p w14:paraId="5A72BA2D" w14:textId="77777777" w:rsidR="000F272E" w:rsidRPr="000F272E" w:rsidRDefault="000F272E" w:rsidP="000F272E">
      <w:pPr>
        <w:numPr>
          <w:ilvl w:val="0"/>
          <w:numId w:val="495"/>
        </w:numPr>
        <w:spacing w:after="0" w:line="240" w:lineRule="auto"/>
      </w:pPr>
      <w:r w:rsidRPr="000F272E">
        <w:t>envoi vers un SIEM</w:t>
      </w:r>
    </w:p>
    <w:p w14:paraId="7E5D338D" w14:textId="77777777" w:rsidR="000F272E" w:rsidRPr="000F272E" w:rsidRDefault="000F272E" w:rsidP="000F272E">
      <w:pPr>
        <w:numPr>
          <w:ilvl w:val="0"/>
          <w:numId w:val="495"/>
        </w:numPr>
        <w:spacing w:after="0" w:line="240" w:lineRule="auto"/>
      </w:pPr>
      <w:r w:rsidRPr="000F272E">
        <w:t>conservation longue (90 jours minimum, idéal 1 an)</w:t>
      </w:r>
    </w:p>
    <w:p w14:paraId="588F94F1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10.3. Alertes essentielles</w:t>
      </w:r>
    </w:p>
    <w:p w14:paraId="1751D0F9" w14:textId="77777777" w:rsidR="000F272E" w:rsidRPr="000F272E" w:rsidRDefault="000F272E" w:rsidP="000F272E">
      <w:pPr>
        <w:numPr>
          <w:ilvl w:val="0"/>
          <w:numId w:val="496"/>
        </w:numPr>
        <w:spacing w:after="0" w:line="240" w:lineRule="auto"/>
      </w:pPr>
      <w:r w:rsidRPr="000F272E">
        <w:t>tentatives de connexion anormales ;</w:t>
      </w:r>
    </w:p>
    <w:p w14:paraId="38CA97C1" w14:textId="77777777" w:rsidR="000F272E" w:rsidRPr="000F272E" w:rsidRDefault="000F272E" w:rsidP="000F272E">
      <w:pPr>
        <w:numPr>
          <w:ilvl w:val="0"/>
          <w:numId w:val="496"/>
        </w:numPr>
        <w:spacing w:after="0" w:line="240" w:lineRule="auto"/>
      </w:pPr>
      <w:r w:rsidRPr="000F272E">
        <w:lastRenderedPageBreak/>
        <w:t>exécution de fichiers inconnus ;</w:t>
      </w:r>
    </w:p>
    <w:p w14:paraId="4F2CA2E6" w14:textId="77777777" w:rsidR="000F272E" w:rsidRPr="000F272E" w:rsidRDefault="000F272E" w:rsidP="000F272E">
      <w:pPr>
        <w:numPr>
          <w:ilvl w:val="0"/>
          <w:numId w:val="496"/>
        </w:numPr>
        <w:spacing w:after="0" w:line="240" w:lineRule="auto"/>
      </w:pPr>
      <w:r w:rsidRPr="000F272E">
        <w:t>élévations de privilèges ;</w:t>
      </w:r>
    </w:p>
    <w:p w14:paraId="7E723EF2" w14:textId="77777777" w:rsidR="000F272E" w:rsidRPr="000F272E" w:rsidRDefault="000F272E" w:rsidP="000F272E">
      <w:pPr>
        <w:numPr>
          <w:ilvl w:val="0"/>
          <w:numId w:val="496"/>
        </w:numPr>
        <w:spacing w:after="0" w:line="240" w:lineRule="auto"/>
      </w:pPr>
      <w:r w:rsidRPr="000F272E">
        <w:t>modifications de comptes sensibles.</w:t>
      </w:r>
    </w:p>
    <w:p w14:paraId="7FE5D19B" w14:textId="77777777" w:rsidR="000F272E" w:rsidRPr="000F272E" w:rsidRDefault="000F272E" w:rsidP="000F272E">
      <w:pPr>
        <w:spacing w:after="0" w:line="240" w:lineRule="auto"/>
      </w:pPr>
      <w:r w:rsidRPr="000F272E">
        <w:pict w14:anchorId="1DF1168D">
          <v:rect id="_x0000_i1416" style="width:0;height:1.5pt" o:hralign="center" o:hrstd="t" o:hr="t" fillcolor="#a0a0a0" stroked="f"/>
        </w:pict>
      </w:r>
    </w:p>
    <w:p w14:paraId="2EA725B7" w14:textId="77777777" w:rsidR="000F272E" w:rsidRPr="000F272E" w:rsidRDefault="000F272E" w:rsidP="000F272E">
      <w:pPr>
        <w:spacing w:after="0" w:line="240" w:lineRule="auto"/>
        <w:rPr>
          <w:b/>
          <w:bCs/>
        </w:rPr>
      </w:pPr>
      <w:r w:rsidRPr="000F272E">
        <w:rPr>
          <w:b/>
          <w:bCs/>
        </w:rPr>
        <w:t>11. Synthèse opérationnelle de la fiche 1</w:t>
      </w:r>
    </w:p>
    <w:p w14:paraId="5D5EA170" w14:textId="77777777" w:rsidR="000F272E" w:rsidRPr="000F272E" w:rsidRDefault="000F272E" w:rsidP="000F272E">
      <w:pPr>
        <w:spacing w:after="0" w:line="240" w:lineRule="auto"/>
      </w:pPr>
      <w:r w:rsidRPr="000F272E">
        <w:rPr>
          <w:b/>
          <w:bCs/>
        </w:rPr>
        <w:t>À mettre en place sur tous les postes :</w:t>
      </w:r>
    </w:p>
    <w:p w14:paraId="12643C3A" w14:textId="77777777" w:rsidR="000F272E" w:rsidRPr="000F272E" w:rsidRDefault="000F272E" w:rsidP="000F272E">
      <w:pPr>
        <w:numPr>
          <w:ilvl w:val="0"/>
          <w:numId w:val="497"/>
        </w:numPr>
        <w:spacing w:after="0" w:line="240" w:lineRule="auto"/>
      </w:pPr>
      <w:r w:rsidRPr="000F272E">
        <w:t>mises à jour automatiques</w:t>
      </w:r>
    </w:p>
    <w:p w14:paraId="2A673E2F" w14:textId="77777777" w:rsidR="000F272E" w:rsidRPr="000F272E" w:rsidRDefault="000F272E" w:rsidP="000F272E">
      <w:pPr>
        <w:numPr>
          <w:ilvl w:val="0"/>
          <w:numId w:val="497"/>
        </w:numPr>
        <w:spacing w:after="0" w:line="240" w:lineRule="auto"/>
      </w:pPr>
      <w:r w:rsidRPr="000F272E">
        <w:t>antivirus actif + EDR si possible</w:t>
      </w:r>
    </w:p>
    <w:p w14:paraId="55C964FE" w14:textId="77777777" w:rsidR="000F272E" w:rsidRPr="000F272E" w:rsidRDefault="000F272E" w:rsidP="000F272E">
      <w:pPr>
        <w:numPr>
          <w:ilvl w:val="0"/>
          <w:numId w:val="497"/>
        </w:numPr>
        <w:spacing w:after="0" w:line="240" w:lineRule="auto"/>
      </w:pPr>
      <w:r w:rsidRPr="000F272E">
        <w:t>pare-feu local</w:t>
      </w:r>
    </w:p>
    <w:p w14:paraId="2A344EE6" w14:textId="77777777" w:rsidR="000F272E" w:rsidRPr="000F272E" w:rsidRDefault="000F272E" w:rsidP="000F272E">
      <w:pPr>
        <w:numPr>
          <w:ilvl w:val="0"/>
          <w:numId w:val="497"/>
        </w:numPr>
        <w:spacing w:after="0" w:line="240" w:lineRule="auto"/>
      </w:pPr>
      <w:r w:rsidRPr="000F272E">
        <w:t xml:space="preserve">comptes </w:t>
      </w:r>
      <w:proofErr w:type="gramStart"/>
      <w:r w:rsidRPr="000F272E">
        <w:t>non administrateurs</w:t>
      </w:r>
      <w:proofErr w:type="gramEnd"/>
    </w:p>
    <w:p w14:paraId="33C3933D" w14:textId="77777777" w:rsidR="000F272E" w:rsidRPr="000F272E" w:rsidRDefault="000F272E" w:rsidP="000F272E">
      <w:pPr>
        <w:numPr>
          <w:ilvl w:val="0"/>
          <w:numId w:val="497"/>
        </w:numPr>
        <w:spacing w:after="0" w:line="240" w:lineRule="auto"/>
      </w:pPr>
      <w:r w:rsidRPr="000F272E">
        <w:t>MFA partout</w:t>
      </w:r>
    </w:p>
    <w:p w14:paraId="70F46226" w14:textId="77777777" w:rsidR="000F272E" w:rsidRPr="000F272E" w:rsidRDefault="000F272E" w:rsidP="000F272E">
      <w:pPr>
        <w:numPr>
          <w:ilvl w:val="0"/>
          <w:numId w:val="497"/>
        </w:numPr>
        <w:spacing w:after="0" w:line="240" w:lineRule="auto"/>
      </w:pPr>
      <w:r w:rsidRPr="000F272E">
        <w:t>navigateur durci</w:t>
      </w:r>
    </w:p>
    <w:p w14:paraId="6A664795" w14:textId="77777777" w:rsidR="000F272E" w:rsidRPr="000F272E" w:rsidRDefault="000F272E" w:rsidP="000F272E">
      <w:pPr>
        <w:numPr>
          <w:ilvl w:val="0"/>
          <w:numId w:val="497"/>
        </w:numPr>
        <w:spacing w:after="0" w:line="240" w:lineRule="auto"/>
      </w:pPr>
      <w:r w:rsidRPr="000F272E">
        <w:t>interdiction USB</w:t>
      </w:r>
    </w:p>
    <w:p w14:paraId="70D52207" w14:textId="77777777" w:rsidR="000F272E" w:rsidRPr="000F272E" w:rsidRDefault="000F272E" w:rsidP="000F272E">
      <w:pPr>
        <w:numPr>
          <w:ilvl w:val="0"/>
          <w:numId w:val="497"/>
        </w:numPr>
        <w:spacing w:after="0" w:line="240" w:lineRule="auto"/>
      </w:pPr>
      <w:r w:rsidRPr="000F272E">
        <w:t>séparation usage pro / perso</w:t>
      </w:r>
    </w:p>
    <w:p w14:paraId="3B874CE5" w14:textId="77777777" w:rsidR="000F272E" w:rsidRPr="000F272E" w:rsidRDefault="000F272E" w:rsidP="000F272E">
      <w:pPr>
        <w:numPr>
          <w:ilvl w:val="0"/>
          <w:numId w:val="497"/>
        </w:numPr>
        <w:spacing w:after="0" w:line="240" w:lineRule="auto"/>
      </w:pPr>
      <w:proofErr w:type="spellStart"/>
      <w:r w:rsidRPr="000F272E">
        <w:t>WiFi</w:t>
      </w:r>
      <w:proofErr w:type="spellEnd"/>
      <w:r w:rsidRPr="000F272E">
        <w:t xml:space="preserve"> sécurisé</w:t>
      </w:r>
    </w:p>
    <w:p w14:paraId="509DCBD3" w14:textId="77777777" w:rsidR="000F272E" w:rsidRPr="000F272E" w:rsidRDefault="000F272E" w:rsidP="000F272E">
      <w:pPr>
        <w:numPr>
          <w:ilvl w:val="0"/>
          <w:numId w:val="497"/>
        </w:numPr>
        <w:spacing w:after="0" w:line="240" w:lineRule="auto"/>
      </w:pPr>
      <w:r w:rsidRPr="000F272E">
        <w:t>MDM sur mobiles</w:t>
      </w:r>
    </w:p>
    <w:p w14:paraId="50A1474D" w14:textId="77777777" w:rsidR="000F272E" w:rsidRPr="000F272E" w:rsidRDefault="000F272E" w:rsidP="000F272E">
      <w:pPr>
        <w:numPr>
          <w:ilvl w:val="0"/>
          <w:numId w:val="497"/>
        </w:numPr>
        <w:spacing w:after="0" w:line="240" w:lineRule="auto"/>
      </w:pPr>
      <w:r w:rsidRPr="000F272E">
        <w:t>sauvegardes fiables</w:t>
      </w:r>
    </w:p>
    <w:p w14:paraId="56393328" w14:textId="77777777" w:rsidR="000F272E" w:rsidRPr="000F272E" w:rsidRDefault="000F272E" w:rsidP="000F272E">
      <w:pPr>
        <w:numPr>
          <w:ilvl w:val="0"/>
          <w:numId w:val="497"/>
        </w:numPr>
        <w:spacing w:after="0" w:line="240" w:lineRule="auto"/>
      </w:pPr>
      <w:r w:rsidRPr="000F272E">
        <w:t>journaux activés et centralisés</w:t>
      </w:r>
    </w:p>
    <w:sectPr w:rsidR="000F272E" w:rsidRPr="000F272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D803" w14:textId="77777777" w:rsidR="008B1014" w:rsidRDefault="008B1014" w:rsidP="00B870C7">
      <w:r>
        <w:separator/>
      </w:r>
    </w:p>
  </w:endnote>
  <w:endnote w:type="continuationSeparator" w:id="0">
    <w:p w14:paraId="1E52594E" w14:textId="77777777" w:rsidR="008B1014" w:rsidRDefault="008B101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A5B7" w14:textId="77777777" w:rsidR="008B1014" w:rsidRDefault="008B1014" w:rsidP="00B870C7">
      <w:r>
        <w:separator/>
      </w:r>
    </w:p>
  </w:footnote>
  <w:footnote w:type="continuationSeparator" w:id="0">
    <w:p w14:paraId="5333C480" w14:textId="77777777" w:rsidR="008B1014" w:rsidRDefault="008B101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4B"/>
    <w:multiLevelType w:val="multilevel"/>
    <w:tmpl w:val="255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24834"/>
    <w:multiLevelType w:val="multilevel"/>
    <w:tmpl w:val="91AC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A687F"/>
    <w:multiLevelType w:val="multilevel"/>
    <w:tmpl w:val="5D7C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1F3C16"/>
    <w:multiLevelType w:val="multilevel"/>
    <w:tmpl w:val="CB68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C24DD8"/>
    <w:multiLevelType w:val="multilevel"/>
    <w:tmpl w:val="1BDE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C65FD4"/>
    <w:multiLevelType w:val="multilevel"/>
    <w:tmpl w:val="3DB4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E3526E"/>
    <w:multiLevelType w:val="multilevel"/>
    <w:tmpl w:val="36FC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A84A72"/>
    <w:multiLevelType w:val="multilevel"/>
    <w:tmpl w:val="5B0A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F52D25"/>
    <w:multiLevelType w:val="multilevel"/>
    <w:tmpl w:val="4E3E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1005FC"/>
    <w:multiLevelType w:val="multilevel"/>
    <w:tmpl w:val="AECA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1920BA"/>
    <w:multiLevelType w:val="multilevel"/>
    <w:tmpl w:val="67DC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323622"/>
    <w:multiLevelType w:val="multilevel"/>
    <w:tmpl w:val="FCC4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425CD2"/>
    <w:multiLevelType w:val="multilevel"/>
    <w:tmpl w:val="709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07A5184"/>
    <w:multiLevelType w:val="multilevel"/>
    <w:tmpl w:val="14BA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0A9447C"/>
    <w:multiLevelType w:val="multilevel"/>
    <w:tmpl w:val="F978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13D80B68"/>
    <w:multiLevelType w:val="multilevel"/>
    <w:tmpl w:val="7B44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3E44609"/>
    <w:multiLevelType w:val="multilevel"/>
    <w:tmpl w:val="2F0C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60D2017"/>
    <w:multiLevelType w:val="multilevel"/>
    <w:tmpl w:val="70D2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6F44CD6"/>
    <w:multiLevelType w:val="multilevel"/>
    <w:tmpl w:val="CFA2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7750EE3"/>
    <w:multiLevelType w:val="multilevel"/>
    <w:tmpl w:val="743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150C0C"/>
    <w:multiLevelType w:val="multilevel"/>
    <w:tmpl w:val="B3B4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A9C7DA2"/>
    <w:multiLevelType w:val="multilevel"/>
    <w:tmpl w:val="0830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D1D1F04"/>
    <w:multiLevelType w:val="multilevel"/>
    <w:tmpl w:val="401A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035AFD"/>
    <w:multiLevelType w:val="multilevel"/>
    <w:tmpl w:val="EE48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FB04A92"/>
    <w:multiLevelType w:val="multilevel"/>
    <w:tmpl w:val="292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2F67E1"/>
    <w:multiLevelType w:val="multilevel"/>
    <w:tmpl w:val="DD5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73388C"/>
    <w:multiLevelType w:val="multilevel"/>
    <w:tmpl w:val="008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4A63035"/>
    <w:multiLevelType w:val="multilevel"/>
    <w:tmpl w:val="183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68B5D1A"/>
    <w:multiLevelType w:val="multilevel"/>
    <w:tmpl w:val="F4B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C6138E"/>
    <w:multiLevelType w:val="multilevel"/>
    <w:tmpl w:val="CB6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94E47F3"/>
    <w:multiLevelType w:val="multilevel"/>
    <w:tmpl w:val="FC3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A525334"/>
    <w:multiLevelType w:val="multilevel"/>
    <w:tmpl w:val="70E2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B1326DC"/>
    <w:multiLevelType w:val="multilevel"/>
    <w:tmpl w:val="06B0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F551803"/>
    <w:multiLevelType w:val="multilevel"/>
    <w:tmpl w:val="A162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0EA4BCA"/>
    <w:multiLevelType w:val="multilevel"/>
    <w:tmpl w:val="B768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266A0E"/>
    <w:multiLevelType w:val="multilevel"/>
    <w:tmpl w:val="E1EA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465323A"/>
    <w:multiLevelType w:val="multilevel"/>
    <w:tmpl w:val="253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4A727D6"/>
    <w:multiLevelType w:val="multilevel"/>
    <w:tmpl w:val="DD8C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9275434"/>
    <w:multiLevelType w:val="multilevel"/>
    <w:tmpl w:val="4B18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9390332"/>
    <w:multiLevelType w:val="multilevel"/>
    <w:tmpl w:val="8D04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9DD1FE3"/>
    <w:multiLevelType w:val="multilevel"/>
    <w:tmpl w:val="FD0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A8545B7"/>
    <w:multiLevelType w:val="multilevel"/>
    <w:tmpl w:val="8BF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ACD7F03"/>
    <w:multiLevelType w:val="multilevel"/>
    <w:tmpl w:val="AF8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D564BEC"/>
    <w:multiLevelType w:val="multilevel"/>
    <w:tmpl w:val="B0B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E017320"/>
    <w:multiLevelType w:val="multilevel"/>
    <w:tmpl w:val="D9F8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F1B3B20"/>
    <w:multiLevelType w:val="multilevel"/>
    <w:tmpl w:val="1410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F347BBE"/>
    <w:multiLevelType w:val="multilevel"/>
    <w:tmpl w:val="F33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0BA5F9F"/>
    <w:multiLevelType w:val="multilevel"/>
    <w:tmpl w:val="5F9C4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0EF40FD"/>
    <w:multiLevelType w:val="multilevel"/>
    <w:tmpl w:val="E95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61736A1"/>
    <w:multiLevelType w:val="multilevel"/>
    <w:tmpl w:val="F87A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7C47098"/>
    <w:multiLevelType w:val="multilevel"/>
    <w:tmpl w:val="686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8D85B16"/>
    <w:multiLevelType w:val="multilevel"/>
    <w:tmpl w:val="60D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9004700"/>
    <w:multiLevelType w:val="multilevel"/>
    <w:tmpl w:val="0E16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9B32573"/>
    <w:multiLevelType w:val="multilevel"/>
    <w:tmpl w:val="ABF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AA27913"/>
    <w:multiLevelType w:val="multilevel"/>
    <w:tmpl w:val="4A1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DD65FF9"/>
    <w:multiLevelType w:val="multilevel"/>
    <w:tmpl w:val="202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E205FEC"/>
    <w:multiLevelType w:val="multilevel"/>
    <w:tmpl w:val="365A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02E336D"/>
    <w:multiLevelType w:val="multilevel"/>
    <w:tmpl w:val="489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0E2385E"/>
    <w:multiLevelType w:val="multilevel"/>
    <w:tmpl w:val="6150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17E139F"/>
    <w:multiLevelType w:val="multilevel"/>
    <w:tmpl w:val="C1F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2107888"/>
    <w:multiLevelType w:val="multilevel"/>
    <w:tmpl w:val="B28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28905B9"/>
    <w:multiLevelType w:val="multilevel"/>
    <w:tmpl w:val="6A0C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2BC451C"/>
    <w:multiLevelType w:val="multilevel"/>
    <w:tmpl w:val="1D82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2C10D80"/>
    <w:multiLevelType w:val="multilevel"/>
    <w:tmpl w:val="3F36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4CD0BA1"/>
    <w:multiLevelType w:val="multilevel"/>
    <w:tmpl w:val="9070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50D1B89"/>
    <w:multiLevelType w:val="multilevel"/>
    <w:tmpl w:val="2320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61065A3"/>
    <w:multiLevelType w:val="multilevel"/>
    <w:tmpl w:val="D422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77D1610"/>
    <w:multiLevelType w:val="multilevel"/>
    <w:tmpl w:val="2924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7C43BD8"/>
    <w:multiLevelType w:val="multilevel"/>
    <w:tmpl w:val="FACC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8B276CE"/>
    <w:multiLevelType w:val="multilevel"/>
    <w:tmpl w:val="423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A344178"/>
    <w:multiLevelType w:val="multilevel"/>
    <w:tmpl w:val="D536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A5D78A0"/>
    <w:multiLevelType w:val="multilevel"/>
    <w:tmpl w:val="A47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1E966A8"/>
    <w:multiLevelType w:val="multilevel"/>
    <w:tmpl w:val="033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25C3880"/>
    <w:multiLevelType w:val="multilevel"/>
    <w:tmpl w:val="6D5E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3BB484A"/>
    <w:multiLevelType w:val="multilevel"/>
    <w:tmpl w:val="01D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5791BD9"/>
    <w:multiLevelType w:val="multilevel"/>
    <w:tmpl w:val="2BF2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82E6AC4"/>
    <w:multiLevelType w:val="multilevel"/>
    <w:tmpl w:val="3B22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88E692F"/>
    <w:multiLevelType w:val="multilevel"/>
    <w:tmpl w:val="1EFC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9F640A5"/>
    <w:multiLevelType w:val="multilevel"/>
    <w:tmpl w:val="6F9C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B240A1F"/>
    <w:multiLevelType w:val="multilevel"/>
    <w:tmpl w:val="DCBA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BBF510D"/>
    <w:multiLevelType w:val="multilevel"/>
    <w:tmpl w:val="358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D313B39"/>
    <w:multiLevelType w:val="multilevel"/>
    <w:tmpl w:val="8870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E1146C2"/>
    <w:multiLevelType w:val="multilevel"/>
    <w:tmpl w:val="9DC2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1B33E4C"/>
    <w:multiLevelType w:val="multilevel"/>
    <w:tmpl w:val="5A4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2EA542C"/>
    <w:multiLevelType w:val="multilevel"/>
    <w:tmpl w:val="A7D6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5823AB3"/>
    <w:multiLevelType w:val="multilevel"/>
    <w:tmpl w:val="604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5B03C08"/>
    <w:multiLevelType w:val="multilevel"/>
    <w:tmpl w:val="A2EE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6711B29"/>
    <w:multiLevelType w:val="multilevel"/>
    <w:tmpl w:val="7894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78755C6"/>
    <w:multiLevelType w:val="multilevel"/>
    <w:tmpl w:val="A41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8064A38"/>
    <w:multiLevelType w:val="multilevel"/>
    <w:tmpl w:val="000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8C144CF"/>
    <w:multiLevelType w:val="multilevel"/>
    <w:tmpl w:val="DE9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8FB194A"/>
    <w:multiLevelType w:val="multilevel"/>
    <w:tmpl w:val="B750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A456F61"/>
    <w:multiLevelType w:val="multilevel"/>
    <w:tmpl w:val="76D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A79465A"/>
    <w:multiLevelType w:val="multilevel"/>
    <w:tmpl w:val="6692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AF14A08"/>
    <w:multiLevelType w:val="multilevel"/>
    <w:tmpl w:val="A91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BD15315"/>
    <w:multiLevelType w:val="multilevel"/>
    <w:tmpl w:val="404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C577401"/>
    <w:multiLevelType w:val="multilevel"/>
    <w:tmpl w:val="1F94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FB91FAB"/>
    <w:multiLevelType w:val="multilevel"/>
    <w:tmpl w:val="1FAA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11"/>
  </w:num>
  <w:num w:numId="2" w16cid:durableId="1969772821">
    <w:abstractNumId w:val="142"/>
  </w:num>
  <w:num w:numId="3" w16cid:durableId="993755049">
    <w:abstractNumId w:val="304"/>
  </w:num>
  <w:num w:numId="4" w16cid:durableId="586116025">
    <w:abstractNumId w:val="413"/>
  </w:num>
  <w:num w:numId="5" w16cid:durableId="1702245743">
    <w:abstractNumId w:val="436"/>
  </w:num>
  <w:num w:numId="6" w16cid:durableId="1128276001">
    <w:abstractNumId w:val="226"/>
  </w:num>
  <w:num w:numId="7" w16cid:durableId="299381959">
    <w:abstractNumId w:val="272"/>
  </w:num>
  <w:num w:numId="8" w16cid:durableId="743184661">
    <w:abstractNumId w:val="434"/>
  </w:num>
  <w:num w:numId="9" w16cid:durableId="1202087570">
    <w:abstractNumId w:val="470"/>
  </w:num>
  <w:num w:numId="10" w16cid:durableId="1028410972">
    <w:abstractNumId w:val="231"/>
  </w:num>
  <w:num w:numId="11" w16cid:durableId="210462333">
    <w:abstractNumId w:val="170"/>
  </w:num>
  <w:num w:numId="12" w16cid:durableId="2095080098">
    <w:abstractNumId w:val="150"/>
  </w:num>
  <w:num w:numId="13" w16cid:durableId="1395931051">
    <w:abstractNumId w:val="107"/>
  </w:num>
  <w:num w:numId="14" w16cid:durableId="1108617728">
    <w:abstractNumId w:val="303"/>
  </w:num>
  <w:num w:numId="15" w16cid:durableId="951476451">
    <w:abstractNumId w:val="131"/>
  </w:num>
  <w:num w:numId="16" w16cid:durableId="1267739148">
    <w:abstractNumId w:val="197"/>
  </w:num>
  <w:num w:numId="17" w16cid:durableId="1181970123">
    <w:abstractNumId w:val="258"/>
  </w:num>
  <w:num w:numId="18" w16cid:durableId="451361762">
    <w:abstractNumId w:val="244"/>
  </w:num>
  <w:num w:numId="19" w16cid:durableId="1719695523">
    <w:abstractNumId w:val="376"/>
  </w:num>
  <w:num w:numId="20" w16cid:durableId="1708723590">
    <w:abstractNumId w:val="406"/>
  </w:num>
  <w:num w:numId="21" w16cid:durableId="362706822">
    <w:abstractNumId w:val="25"/>
  </w:num>
  <w:num w:numId="22" w16cid:durableId="429470193">
    <w:abstractNumId w:val="486"/>
  </w:num>
  <w:num w:numId="23" w16cid:durableId="1301614841">
    <w:abstractNumId w:val="153"/>
  </w:num>
  <w:num w:numId="24" w16cid:durableId="555823789">
    <w:abstractNumId w:val="290"/>
  </w:num>
  <w:num w:numId="25" w16cid:durableId="1808740245">
    <w:abstractNumId w:val="384"/>
  </w:num>
  <w:num w:numId="26" w16cid:durableId="905334348">
    <w:abstractNumId w:val="293"/>
  </w:num>
  <w:num w:numId="27" w16cid:durableId="1762139636">
    <w:abstractNumId w:val="483"/>
  </w:num>
  <w:num w:numId="28" w16cid:durableId="623661194">
    <w:abstractNumId w:val="347"/>
  </w:num>
  <w:num w:numId="29" w16cid:durableId="1080519049">
    <w:abstractNumId w:val="447"/>
  </w:num>
  <w:num w:numId="30" w16cid:durableId="1764302913">
    <w:abstractNumId w:val="1"/>
  </w:num>
  <w:num w:numId="31" w16cid:durableId="265162533">
    <w:abstractNumId w:val="171"/>
  </w:num>
  <w:num w:numId="32" w16cid:durableId="1980257717">
    <w:abstractNumId w:val="3"/>
  </w:num>
  <w:num w:numId="33" w16cid:durableId="176776402">
    <w:abstractNumId w:val="468"/>
  </w:num>
  <w:num w:numId="34" w16cid:durableId="1466654264">
    <w:abstractNumId w:val="84"/>
  </w:num>
  <w:num w:numId="35" w16cid:durableId="1989239436">
    <w:abstractNumId w:val="264"/>
  </w:num>
  <w:num w:numId="36" w16cid:durableId="848104552">
    <w:abstractNumId w:val="181"/>
  </w:num>
  <w:num w:numId="37" w16cid:durableId="1857960856">
    <w:abstractNumId w:val="70"/>
  </w:num>
  <w:num w:numId="38" w16cid:durableId="435444936">
    <w:abstractNumId w:val="482"/>
  </w:num>
  <w:num w:numId="39" w16cid:durableId="1903324043">
    <w:abstractNumId w:val="105"/>
  </w:num>
  <w:num w:numId="40" w16cid:durableId="246352112">
    <w:abstractNumId w:val="60"/>
  </w:num>
  <w:num w:numId="41" w16cid:durableId="1024359036">
    <w:abstractNumId w:val="169"/>
  </w:num>
  <w:num w:numId="42" w16cid:durableId="1298218601">
    <w:abstractNumId w:val="245"/>
  </w:num>
  <w:num w:numId="43" w16cid:durableId="234169730">
    <w:abstractNumId w:val="45"/>
  </w:num>
  <w:num w:numId="44" w16cid:durableId="693383009">
    <w:abstractNumId w:val="136"/>
  </w:num>
  <w:num w:numId="45" w16cid:durableId="1686591168">
    <w:abstractNumId w:val="325"/>
  </w:num>
  <w:num w:numId="46" w16cid:durableId="1924727275">
    <w:abstractNumId w:val="308"/>
  </w:num>
  <w:num w:numId="47" w16cid:durableId="218908341">
    <w:abstractNumId w:val="299"/>
  </w:num>
  <w:num w:numId="48" w16cid:durableId="1416515728">
    <w:abstractNumId w:val="327"/>
  </w:num>
  <w:num w:numId="49" w16cid:durableId="1126894720">
    <w:abstractNumId w:val="462"/>
  </w:num>
  <w:num w:numId="50" w16cid:durableId="121045156">
    <w:abstractNumId w:val="277"/>
  </w:num>
  <w:num w:numId="51" w16cid:durableId="1561289923">
    <w:abstractNumId w:val="265"/>
  </w:num>
  <w:num w:numId="52" w16cid:durableId="1769306741">
    <w:abstractNumId w:val="363"/>
  </w:num>
  <w:num w:numId="53" w16cid:durableId="76485141">
    <w:abstractNumId w:val="100"/>
  </w:num>
  <w:num w:numId="54" w16cid:durableId="769201495">
    <w:abstractNumId w:val="311"/>
  </w:num>
  <w:num w:numId="55" w16cid:durableId="1315833412">
    <w:abstractNumId w:val="307"/>
  </w:num>
  <w:num w:numId="56" w16cid:durableId="583806331">
    <w:abstractNumId w:val="8"/>
  </w:num>
  <w:num w:numId="57" w16cid:durableId="1551571157">
    <w:abstractNumId w:val="30"/>
  </w:num>
  <w:num w:numId="58" w16cid:durableId="2070299121">
    <w:abstractNumId w:val="344"/>
  </w:num>
  <w:num w:numId="59" w16cid:durableId="706102380">
    <w:abstractNumId w:val="442"/>
  </w:num>
  <w:num w:numId="60" w16cid:durableId="762652933">
    <w:abstractNumId w:val="110"/>
  </w:num>
  <w:num w:numId="61" w16cid:durableId="1980070124">
    <w:abstractNumId w:val="417"/>
  </w:num>
  <w:num w:numId="62" w16cid:durableId="1751384401">
    <w:abstractNumId w:val="371"/>
  </w:num>
  <w:num w:numId="63" w16cid:durableId="888758772">
    <w:abstractNumId w:val="140"/>
  </w:num>
  <w:num w:numId="64" w16cid:durableId="1428504556">
    <w:abstractNumId w:val="32"/>
  </w:num>
  <w:num w:numId="65" w16cid:durableId="1368019865">
    <w:abstractNumId w:val="487"/>
  </w:num>
  <w:num w:numId="66" w16cid:durableId="1997103089">
    <w:abstractNumId w:val="407"/>
  </w:num>
  <w:num w:numId="67" w16cid:durableId="999576817">
    <w:abstractNumId w:val="469"/>
  </w:num>
  <w:num w:numId="68" w16cid:durableId="1120220483">
    <w:abstractNumId w:val="474"/>
  </w:num>
  <w:num w:numId="69" w16cid:durableId="1251962254">
    <w:abstractNumId w:val="24"/>
  </w:num>
  <w:num w:numId="70" w16cid:durableId="1279601433">
    <w:abstractNumId w:val="248"/>
  </w:num>
  <w:num w:numId="71" w16cid:durableId="1467965383">
    <w:abstractNumId w:val="92"/>
  </w:num>
  <w:num w:numId="72" w16cid:durableId="825433357">
    <w:abstractNumId w:val="82"/>
  </w:num>
  <w:num w:numId="73" w16cid:durableId="1998805076">
    <w:abstractNumId w:val="118"/>
  </w:num>
  <w:num w:numId="74" w16cid:durableId="709107061">
    <w:abstractNumId w:val="87"/>
  </w:num>
  <w:num w:numId="75" w16cid:durableId="1231696408">
    <w:abstractNumId w:val="316"/>
  </w:num>
  <w:num w:numId="76" w16cid:durableId="722605870">
    <w:abstractNumId w:val="210"/>
  </w:num>
  <w:num w:numId="77" w16cid:durableId="129324489">
    <w:abstractNumId w:val="401"/>
  </w:num>
  <w:num w:numId="78" w16cid:durableId="983044799">
    <w:abstractNumId w:val="306"/>
  </w:num>
  <w:num w:numId="79" w16cid:durableId="1135030876">
    <w:abstractNumId w:val="29"/>
  </w:num>
  <w:num w:numId="80" w16cid:durableId="193005106">
    <w:abstractNumId w:val="224"/>
  </w:num>
  <w:num w:numId="81" w16cid:durableId="1651210118">
    <w:abstractNumId w:val="404"/>
  </w:num>
  <w:num w:numId="82" w16cid:durableId="1644046001">
    <w:abstractNumId w:val="180"/>
  </w:num>
  <w:num w:numId="83" w16cid:durableId="1825584539">
    <w:abstractNumId w:val="11"/>
  </w:num>
  <w:num w:numId="84" w16cid:durableId="1457600251">
    <w:abstractNumId w:val="280"/>
  </w:num>
  <w:num w:numId="85" w16cid:durableId="796483808">
    <w:abstractNumId w:val="291"/>
  </w:num>
  <w:num w:numId="86" w16cid:durableId="677079084">
    <w:abstractNumId w:val="203"/>
  </w:num>
  <w:num w:numId="87" w16cid:durableId="1717895316">
    <w:abstractNumId w:val="217"/>
  </w:num>
  <w:num w:numId="88" w16cid:durableId="1381586366">
    <w:abstractNumId w:val="349"/>
  </w:num>
  <w:num w:numId="89" w16cid:durableId="726415045">
    <w:abstractNumId w:val="113"/>
  </w:num>
  <w:num w:numId="90" w16cid:durableId="134374695">
    <w:abstractNumId w:val="350"/>
  </w:num>
  <w:num w:numId="91" w16cid:durableId="1333605177">
    <w:abstractNumId w:val="381"/>
  </w:num>
  <w:num w:numId="92" w16cid:durableId="707990345">
    <w:abstractNumId w:val="205"/>
  </w:num>
  <w:num w:numId="93" w16cid:durableId="1424061098">
    <w:abstractNumId w:val="63"/>
  </w:num>
  <w:num w:numId="94" w16cid:durableId="1238593463">
    <w:abstractNumId w:val="241"/>
  </w:num>
  <w:num w:numId="95" w16cid:durableId="474218565">
    <w:abstractNumId w:val="95"/>
  </w:num>
  <w:num w:numId="96" w16cid:durableId="1305157866">
    <w:abstractNumId w:val="43"/>
  </w:num>
  <w:num w:numId="97" w16cid:durableId="503668382">
    <w:abstractNumId w:val="365"/>
  </w:num>
  <w:num w:numId="98" w16cid:durableId="141898825">
    <w:abstractNumId w:val="162"/>
  </w:num>
  <w:num w:numId="99" w16cid:durableId="322399246">
    <w:abstractNumId w:val="46"/>
  </w:num>
  <w:num w:numId="100" w16cid:durableId="1519343566">
    <w:abstractNumId w:val="77"/>
  </w:num>
  <w:num w:numId="101" w16cid:durableId="1724324996">
    <w:abstractNumId w:val="194"/>
  </w:num>
  <w:num w:numId="102" w16cid:durableId="1758553305">
    <w:abstractNumId w:val="195"/>
  </w:num>
  <w:num w:numId="103" w16cid:durableId="1085539426">
    <w:abstractNumId w:val="160"/>
  </w:num>
  <w:num w:numId="104" w16cid:durableId="1402362524">
    <w:abstractNumId w:val="395"/>
  </w:num>
  <w:num w:numId="105" w16cid:durableId="83691757">
    <w:abstractNumId w:val="361"/>
  </w:num>
  <w:num w:numId="106" w16cid:durableId="1198078696">
    <w:abstractNumId w:val="106"/>
  </w:num>
  <w:num w:numId="107" w16cid:durableId="1240169118">
    <w:abstractNumId w:val="76"/>
  </w:num>
  <w:num w:numId="108" w16cid:durableId="187839146">
    <w:abstractNumId w:val="196"/>
  </w:num>
  <w:num w:numId="109" w16cid:durableId="139004657">
    <w:abstractNumId w:val="385"/>
  </w:num>
  <w:num w:numId="110" w16cid:durableId="835002621">
    <w:abstractNumId w:val="420"/>
  </w:num>
  <w:num w:numId="111" w16cid:durableId="146362569">
    <w:abstractNumId w:val="212"/>
  </w:num>
  <w:num w:numId="112" w16cid:durableId="1851218359">
    <w:abstractNumId w:val="408"/>
  </w:num>
  <w:num w:numId="113" w16cid:durableId="1189637771">
    <w:abstractNumId w:val="12"/>
  </w:num>
  <w:num w:numId="114" w16cid:durableId="1268536209">
    <w:abstractNumId w:val="159"/>
  </w:num>
  <w:num w:numId="115" w16cid:durableId="603001856">
    <w:abstractNumId w:val="179"/>
  </w:num>
  <w:num w:numId="116" w16cid:durableId="41905772">
    <w:abstractNumId w:val="34"/>
  </w:num>
  <w:num w:numId="117" w16cid:durableId="935871616">
    <w:abstractNumId w:val="97"/>
  </w:num>
  <w:num w:numId="118" w16cid:durableId="1768841013">
    <w:abstractNumId w:val="177"/>
  </w:num>
  <w:num w:numId="119" w16cid:durableId="900410431">
    <w:abstractNumId w:val="211"/>
  </w:num>
  <w:num w:numId="120" w16cid:durableId="315885655">
    <w:abstractNumId w:val="120"/>
  </w:num>
  <w:num w:numId="121" w16cid:durableId="1814448626">
    <w:abstractNumId w:val="132"/>
  </w:num>
  <w:num w:numId="122" w16cid:durableId="1097486741">
    <w:abstractNumId w:val="492"/>
  </w:num>
  <w:num w:numId="123" w16cid:durableId="1956865228">
    <w:abstractNumId w:val="9"/>
  </w:num>
  <w:num w:numId="124" w16cid:durableId="1276867340">
    <w:abstractNumId w:val="216"/>
  </w:num>
  <w:num w:numId="125" w16cid:durableId="1608587397">
    <w:abstractNumId w:val="357"/>
  </w:num>
  <w:num w:numId="126" w16cid:durableId="2131439396">
    <w:abstractNumId w:val="364"/>
  </w:num>
  <w:num w:numId="127" w16cid:durableId="1244336791">
    <w:abstractNumId w:val="123"/>
  </w:num>
  <w:num w:numId="128" w16cid:durableId="818154906">
    <w:abstractNumId w:val="366"/>
  </w:num>
  <w:num w:numId="129" w16cid:durableId="1882933843">
    <w:abstractNumId w:val="437"/>
  </w:num>
  <w:num w:numId="130" w16cid:durableId="1056199195">
    <w:abstractNumId w:val="128"/>
  </w:num>
  <w:num w:numId="131" w16cid:durableId="553470426">
    <w:abstractNumId w:val="172"/>
  </w:num>
  <w:num w:numId="132" w16cid:durableId="739669324">
    <w:abstractNumId w:val="392"/>
  </w:num>
  <w:num w:numId="133" w16cid:durableId="1342589866">
    <w:abstractNumId w:val="268"/>
  </w:num>
  <w:num w:numId="134" w16cid:durableId="805589429">
    <w:abstractNumId w:val="421"/>
  </w:num>
  <w:num w:numId="135" w16cid:durableId="1751851846">
    <w:abstractNumId w:val="199"/>
  </w:num>
  <w:num w:numId="136" w16cid:durableId="1035348142">
    <w:abstractNumId w:val="372"/>
  </w:num>
  <w:num w:numId="137" w16cid:durableId="342322650">
    <w:abstractNumId w:val="282"/>
  </w:num>
  <w:num w:numId="138" w16cid:durableId="2021813476">
    <w:abstractNumId w:val="138"/>
  </w:num>
  <w:num w:numId="139" w16cid:durableId="1260796502">
    <w:abstractNumId w:val="285"/>
  </w:num>
  <w:num w:numId="140" w16cid:durableId="211890294">
    <w:abstractNumId w:val="270"/>
  </w:num>
  <w:num w:numId="141" w16cid:durableId="1770925473">
    <w:abstractNumId w:val="345"/>
  </w:num>
  <w:num w:numId="142" w16cid:durableId="192891600">
    <w:abstractNumId w:val="65"/>
  </w:num>
  <w:num w:numId="143" w16cid:durableId="675690864">
    <w:abstractNumId w:val="302"/>
  </w:num>
  <w:num w:numId="144" w16cid:durableId="1495105408">
    <w:abstractNumId w:val="209"/>
  </w:num>
  <w:num w:numId="145" w16cid:durableId="170608313">
    <w:abstractNumId w:val="22"/>
  </w:num>
  <w:num w:numId="146" w16cid:durableId="388725436">
    <w:abstractNumId w:val="399"/>
  </w:num>
  <w:num w:numId="147" w16cid:durableId="1916433450">
    <w:abstractNumId w:val="313"/>
  </w:num>
  <w:num w:numId="148" w16cid:durableId="3675684">
    <w:abstractNumId w:val="262"/>
  </w:num>
  <w:num w:numId="149" w16cid:durableId="1134447677">
    <w:abstractNumId w:val="296"/>
  </w:num>
  <w:num w:numId="150" w16cid:durableId="269163122">
    <w:abstractNumId w:val="274"/>
  </w:num>
  <w:num w:numId="151" w16cid:durableId="596711321">
    <w:abstractNumId w:val="312"/>
  </w:num>
  <w:num w:numId="152" w16cid:durableId="574584926">
    <w:abstractNumId w:val="57"/>
  </w:num>
  <w:num w:numId="153" w16cid:durableId="2109736526">
    <w:abstractNumId w:val="454"/>
  </w:num>
  <w:num w:numId="154" w16cid:durableId="1291741062">
    <w:abstractNumId w:val="493"/>
  </w:num>
  <w:num w:numId="155" w16cid:durableId="1206135565">
    <w:abstractNumId w:val="342"/>
  </w:num>
  <w:num w:numId="156" w16cid:durableId="154761118">
    <w:abstractNumId w:val="267"/>
  </w:num>
  <w:num w:numId="157" w16cid:durableId="6100150">
    <w:abstractNumId w:val="165"/>
  </w:num>
  <w:num w:numId="158" w16cid:durableId="1250579651">
    <w:abstractNumId w:val="184"/>
  </w:num>
  <w:num w:numId="159" w16cid:durableId="356202047">
    <w:abstractNumId w:val="83"/>
  </w:num>
  <w:num w:numId="160" w16cid:durableId="884827526">
    <w:abstractNumId w:val="340"/>
  </w:num>
  <w:num w:numId="161" w16cid:durableId="34549794">
    <w:abstractNumId w:val="121"/>
  </w:num>
  <w:num w:numId="162" w16cid:durableId="1224100997">
    <w:abstractNumId w:val="237"/>
  </w:num>
  <w:num w:numId="163" w16cid:durableId="940256393">
    <w:abstractNumId w:val="367"/>
  </w:num>
  <w:num w:numId="164" w16cid:durableId="1318457270">
    <w:abstractNumId w:val="326"/>
  </w:num>
  <w:num w:numId="165" w16cid:durableId="1415737338">
    <w:abstractNumId w:val="259"/>
  </w:num>
  <w:num w:numId="166" w16cid:durableId="1779907670">
    <w:abstractNumId w:val="103"/>
  </w:num>
  <w:num w:numId="167" w16cid:durableId="1723602264">
    <w:abstractNumId w:val="405"/>
  </w:num>
  <w:num w:numId="168" w16cid:durableId="1451587149">
    <w:abstractNumId w:val="81"/>
  </w:num>
  <w:num w:numId="169" w16cid:durableId="723872476">
    <w:abstractNumId w:val="295"/>
  </w:num>
  <w:num w:numId="170" w16cid:durableId="372077083">
    <w:abstractNumId w:val="315"/>
  </w:num>
  <w:num w:numId="171" w16cid:durableId="62607842">
    <w:abstractNumId w:val="297"/>
  </w:num>
  <w:num w:numId="172" w16cid:durableId="915626482">
    <w:abstractNumId w:val="41"/>
  </w:num>
  <w:num w:numId="173" w16cid:durableId="748817343">
    <w:abstractNumId w:val="393"/>
  </w:num>
  <w:num w:numId="174" w16cid:durableId="1704015754">
    <w:abstractNumId w:val="175"/>
  </w:num>
  <w:num w:numId="175" w16cid:durableId="306017192">
    <w:abstractNumId w:val="374"/>
  </w:num>
  <w:num w:numId="176" w16cid:durableId="1743480285">
    <w:abstractNumId w:val="193"/>
  </w:num>
  <w:num w:numId="177" w16cid:durableId="23749168">
    <w:abstractNumId w:val="146"/>
  </w:num>
  <w:num w:numId="178" w16cid:durableId="290787077">
    <w:abstractNumId w:val="109"/>
  </w:num>
  <w:num w:numId="179" w16cid:durableId="1535927162">
    <w:abstractNumId w:val="412"/>
  </w:num>
  <w:num w:numId="180" w16cid:durableId="97799128">
    <w:abstractNumId w:val="35"/>
  </w:num>
  <w:num w:numId="181" w16cid:durableId="1856536255">
    <w:abstractNumId w:val="438"/>
  </w:num>
  <w:num w:numId="182" w16cid:durableId="960189160">
    <w:abstractNumId w:val="225"/>
  </w:num>
  <w:num w:numId="183" w16cid:durableId="668875674">
    <w:abstractNumId w:val="382"/>
  </w:num>
  <w:num w:numId="184" w16cid:durableId="84963566">
    <w:abstractNumId w:val="284"/>
  </w:num>
  <w:num w:numId="185" w16cid:durableId="1205600870">
    <w:abstractNumId w:val="102"/>
  </w:num>
  <w:num w:numId="186" w16cid:durableId="482477150">
    <w:abstractNumId w:val="137"/>
  </w:num>
  <w:num w:numId="187" w16cid:durableId="665747339">
    <w:abstractNumId w:val="163"/>
  </w:num>
  <w:num w:numId="188" w16cid:durableId="138616212">
    <w:abstractNumId w:val="300"/>
  </w:num>
  <w:num w:numId="189" w16cid:durableId="948241159">
    <w:abstractNumId w:val="96"/>
  </w:num>
  <w:num w:numId="190" w16cid:durableId="1627345565">
    <w:abstractNumId w:val="78"/>
  </w:num>
  <w:num w:numId="191" w16cid:durableId="203909496">
    <w:abstractNumId w:val="490"/>
  </w:num>
  <w:num w:numId="192" w16cid:durableId="1511488362">
    <w:abstractNumId w:val="448"/>
  </w:num>
  <w:num w:numId="193" w16cid:durableId="1949002638">
    <w:abstractNumId w:val="178"/>
  </w:num>
  <w:num w:numId="194" w16cid:durableId="1176309270">
    <w:abstractNumId w:val="167"/>
  </w:num>
  <w:num w:numId="195" w16cid:durableId="1654868807">
    <w:abstractNumId w:val="222"/>
  </w:num>
  <w:num w:numId="196" w16cid:durableId="12652055">
    <w:abstractNumId w:val="126"/>
  </w:num>
  <w:num w:numId="197" w16cid:durableId="1018969729">
    <w:abstractNumId w:val="186"/>
  </w:num>
  <w:num w:numId="198" w16cid:durableId="1008409243">
    <w:abstractNumId w:val="143"/>
  </w:num>
  <w:num w:numId="199" w16cid:durableId="1955483436">
    <w:abstractNumId w:val="336"/>
  </w:num>
  <w:num w:numId="200" w16cid:durableId="660087209">
    <w:abstractNumId w:val="10"/>
  </w:num>
  <w:num w:numId="201" w16cid:durableId="1928878874">
    <w:abstractNumId w:val="321"/>
  </w:num>
  <w:num w:numId="202" w16cid:durableId="2122139272">
    <w:abstractNumId w:val="235"/>
  </w:num>
  <w:num w:numId="203" w16cid:durableId="133452672">
    <w:abstractNumId w:val="119"/>
  </w:num>
  <w:num w:numId="204" w16cid:durableId="1931768354">
    <w:abstractNumId w:val="301"/>
  </w:num>
  <w:num w:numId="205" w16cid:durableId="1867214870">
    <w:abstractNumId w:val="227"/>
  </w:num>
  <w:num w:numId="206" w16cid:durableId="1484468710">
    <w:abstractNumId w:val="21"/>
  </w:num>
  <w:num w:numId="207" w16cid:durableId="761727099">
    <w:abstractNumId w:val="188"/>
  </w:num>
  <w:num w:numId="208" w16cid:durableId="1531188493">
    <w:abstractNumId w:val="452"/>
  </w:num>
  <w:num w:numId="209" w16cid:durableId="415324069">
    <w:abstractNumId w:val="278"/>
  </w:num>
  <w:num w:numId="210" w16cid:durableId="756711135">
    <w:abstractNumId w:val="481"/>
  </w:num>
  <w:num w:numId="211" w16cid:durableId="241186038">
    <w:abstractNumId w:val="360"/>
  </w:num>
  <w:num w:numId="212" w16cid:durableId="1516535573">
    <w:abstractNumId w:val="441"/>
  </w:num>
  <w:num w:numId="213" w16cid:durableId="1731033911">
    <w:abstractNumId w:val="40"/>
  </w:num>
  <w:num w:numId="214" w16cid:durableId="2114082260">
    <w:abstractNumId w:val="208"/>
  </w:num>
  <w:num w:numId="215" w16cid:durableId="1403944878">
    <w:abstractNumId w:val="375"/>
  </w:num>
  <w:num w:numId="216" w16cid:durableId="1146780351">
    <w:abstractNumId w:val="85"/>
  </w:num>
  <w:num w:numId="217" w16cid:durableId="857474470">
    <w:abstractNumId w:val="185"/>
  </w:num>
  <w:num w:numId="218" w16cid:durableId="1167982874">
    <w:abstractNumId w:val="351"/>
  </w:num>
  <w:num w:numId="219" w16cid:durableId="1772357259">
    <w:abstractNumId w:val="400"/>
  </w:num>
  <w:num w:numId="220" w16cid:durableId="1115366939">
    <w:abstractNumId w:val="189"/>
  </w:num>
  <w:num w:numId="221" w16cid:durableId="588271522">
    <w:abstractNumId w:val="429"/>
  </w:num>
  <w:num w:numId="222" w16cid:durableId="210961162">
    <w:abstractNumId w:val="329"/>
  </w:num>
  <w:num w:numId="223" w16cid:durableId="1534810418">
    <w:abstractNumId w:val="335"/>
  </w:num>
  <w:num w:numId="224" w16cid:durableId="1676683974">
    <w:abstractNumId w:val="74"/>
  </w:num>
  <w:num w:numId="225" w16cid:durableId="15084179">
    <w:abstractNumId w:val="166"/>
  </w:num>
  <w:num w:numId="226" w16cid:durableId="692729971">
    <w:abstractNumId w:val="380"/>
  </w:num>
  <w:num w:numId="227" w16cid:durableId="1145971805">
    <w:abstractNumId w:val="236"/>
  </w:num>
  <w:num w:numId="228" w16cid:durableId="1458917373">
    <w:abstractNumId w:val="317"/>
  </w:num>
  <w:num w:numId="229" w16cid:durableId="1871258419">
    <w:abstractNumId w:val="149"/>
  </w:num>
  <w:num w:numId="230" w16cid:durableId="1425884159">
    <w:abstractNumId w:val="279"/>
  </w:num>
  <w:num w:numId="231" w16cid:durableId="705764093">
    <w:abstractNumId w:val="54"/>
  </w:num>
  <w:num w:numId="232" w16cid:durableId="1543324556">
    <w:abstractNumId w:val="148"/>
  </w:num>
  <w:num w:numId="233" w16cid:durableId="423499178">
    <w:abstractNumId w:val="53"/>
  </w:num>
  <w:num w:numId="234" w16cid:durableId="1100029897">
    <w:abstractNumId w:val="266"/>
  </w:num>
  <w:num w:numId="235" w16cid:durableId="164633208">
    <w:abstractNumId w:val="129"/>
  </w:num>
  <w:num w:numId="236" w16cid:durableId="1285426808">
    <w:abstractNumId w:val="90"/>
  </w:num>
  <w:num w:numId="237" w16cid:durableId="519121461">
    <w:abstractNumId w:val="261"/>
  </w:num>
  <w:num w:numId="238" w16cid:durableId="667639255">
    <w:abstractNumId w:val="426"/>
  </w:num>
  <w:num w:numId="239" w16cid:durableId="1740596693">
    <w:abstractNumId w:val="427"/>
  </w:num>
  <w:num w:numId="240" w16cid:durableId="195048420">
    <w:abstractNumId w:val="383"/>
  </w:num>
  <w:num w:numId="241" w16cid:durableId="2042044911">
    <w:abstractNumId w:val="16"/>
  </w:num>
  <w:num w:numId="242" w16cid:durableId="91628704">
    <w:abstractNumId w:val="202"/>
  </w:num>
  <w:num w:numId="243" w16cid:durableId="840465227">
    <w:abstractNumId w:val="263"/>
  </w:num>
  <w:num w:numId="244" w16cid:durableId="2126345823">
    <w:abstractNumId w:val="373"/>
  </w:num>
  <w:num w:numId="245" w16cid:durableId="583298736">
    <w:abstractNumId w:val="125"/>
  </w:num>
  <w:num w:numId="246" w16cid:durableId="887452996">
    <w:abstractNumId w:val="66"/>
  </w:num>
  <w:num w:numId="247" w16cid:durableId="783429534">
    <w:abstractNumId w:val="62"/>
  </w:num>
  <w:num w:numId="248" w16cid:durableId="1038166020">
    <w:abstractNumId w:val="44"/>
  </w:num>
  <w:num w:numId="249" w16cid:durableId="488862450">
    <w:abstractNumId w:val="377"/>
  </w:num>
  <w:num w:numId="250" w16cid:durableId="1898079057">
    <w:abstractNumId w:val="20"/>
  </w:num>
  <w:num w:numId="251" w16cid:durableId="1874608687">
    <w:abstractNumId w:val="298"/>
  </w:num>
  <w:num w:numId="252" w16cid:durableId="1224482685">
    <w:abstractNumId w:val="213"/>
  </w:num>
  <w:num w:numId="253" w16cid:durableId="173344215">
    <w:abstractNumId w:val="250"/>
  </w:num>
  <w:num w:numId="254" w16cid:durableId="1210648581">
    <w:abstractNumId w:val="288"/>
  </w:num>
  <w:num w:numId="255" w16cid:durableId="817841886">
    <w:abstractNumId w:val="15"/>
  </w:num>
  <w:num w:numId="256" w16cid:durableId="1843086057">
    <w:abstractNumId w:val="64"/>
  </w:num>
  <w:num w:numId="257" w16cid:durableId="1238982123">
    <w:abstractNumId w:val="117"/>
  </w:num>
  <w:num w:numId="258" w16cid:durableId="140772716">
    <w:abstractNumId w:val="378"/>
  </w:num>
  <w:num w:numId="259" w16cid:durableId="1834250720">
    <w:abstractNumId w:val="229"/>
  </w:num>
  <w:num w:numId="260" w16cid:durableId="1167673940">
    <w:abstractNumId w:val="485"/>
  </w:num>
  <w:num w:numId="261" w16cid:durableId="787511685">
    <w:abstractNumId w:val="42"/>
  </w:num>
  <w:num w:numId="262" w16cid:durableId="2100903789">
    <w:abstractNumId w:val="276"/>
  </w:num>
  <w:num w:numId="263" w16cid:durableId="494076546">
    <w:abstractNumId w:val="439"/>
  </w:num>
  <w:num w:numId="264" w16cid:durableId="931476251">
    <w:abstractNumId w:val="446"/>
  </w:num>
  <w:num w:numId="265" w16cid:durableId="615872571">
    <w:abstractNumId w:val="362"/>
  </w:num>
  <w:num w:numId="266" w16cid:durableId="1930692373">
    <w:abstractNumId w:val="214"/>
  </w:num>
  <w:num w:numId="267" w16cid:durableId="1916237557">
    <w:abstractNumId w:val="337"/>
  </w:num>
  <w:num w:numId="268" w16cid:durableId="1025013821">
    <w:abstractNumId w:val="168"/>
  </w:num>
  <w:num w:numId="269" w16cid:durableId="447358454">
    <w:abstractNumId w:val="318"/>
  </w:num>
  <w:num w:numId="270" w16cid:durableId="1276643913">
    <w:abstractNumId w:val="477"/>
  </w:num>
  <w:num w:numId="271" w16cid:durableId="803936542">
    <w:abstractNumId w:val="251"/>
  </w:num>
  <w:num w:numId="272" w16cid:durableId="1780947287">
    <w:abstractNumId w:val="334"/>
  </w:num>
  <w:num w:numId="273" w16cid:durableId="516383457">
    <w:abstractNumId w:val="59"/>
  </w:num>
  <w:num w:numId="274" w16cid:durableId="139427067">
    <w:abstractNumId w:val="305"/>
  </w:num>
  <w:num w:numId="275" w16cid:durableId="1955164433">
    <w:abstractNumId w:val="428"/>
  </w:num>
  <w:num w:numId="276" w16cid:durableId="325088037">
    <w:abstractNumId w:val="473"/>
  </w:num>
  <w:num w:numId="277" w16cid:durableId="859246593">
    <w:abstractNumId w:val="141"/>
  </w:num>
  <w:num w:numId="278" w16cid:durableId="47657621">
    <w:abstractNumId w:val="104"/>
  </w:num>
  <w:num w:numId="279" w16cid:durableId="458845075">
    <w:abstractNumId w:val="187"/>
  </w:num>
  <w:num w:numId="280" w16cid:durableId="2125269011">
    <w:abstractNumId w:val="271"/>
  </w:num>
  <w:num w:numId="281" w16cid:durableId="1334141851">
    <w:abstractNumId w:val="28"/>
  </w:num>
  <w:num w:numId="282" w16cid:durableId="970129519">
    <w:abstractNumId w:val="352"/>
  </w:num>
  <w:num w:numId="283" w16cid:durableId="1456872434">
    <w:abstractNumId w:val="379"/>
  </w:num>
  <w:num w:numId="284" w16cid:durableId="39015338">
    <w:abstractNumId w:val="396"/>
  </w:num>
  <w:num w:numId="285" w16cid:durableId="1819419518">
    <w:abstractNumId w:val="358"/>
  </w:num>
  <w:num w:numId="286" w16cid:durableId="1743596631">
    <w:abstractNumId w:val="324"/>
  </w:num>
  <w:num w:numId="287" w16cid:durableId="1220049475">
    <w:abstractNumId w:val="238"/>
  </w:num>
  <w:num w:numId="288" w16cid:durableId="1030112256">
    <w:abstractNumId w:val="134"/>
  </w:num>
  <w:num w:numId="289" w16cid:durableId="735326783">
    <w:abstractNumId w:val="457"/>
  </w:num>
  <w:num w:numId="290" w16cid:durableId="1571843329">
    <w:abstractNumId w:val="484"/>
  </w:num>
  <w:num w:numId="291" w16cid:durableId="2034262252">
    <w:abstractNumId w:val="73"/>
  </w:num>
  <w:num w:numId="292" w16cid:durableId="1106119284">
    <w:abstractNumId w:val="191"/>
  </w:num>
  <w:num w:numId="293" w16cid:durableId="447705403">
    <w:abstractNumId w:val="164"/>
  </w:num>
  <w:num w:numId="294" w16cid:durableId="1260721534">
    <w:abstractNumId w:val="435"/>
  </w:num>
  <w:num w:numId="295" w16cid:durableId="309209356">
    <w:abstractNumId w:val="154"/>
  </w:num>
  <w:num w:numId="296" w16cid:durableId="1717313855">
    <w:abstractNumId w:val="461"/>
  </w:num>
  <w:num w:numId="297" w16cid:durableId="705062028">
    <w:abstractNumId w:val="133"/>
  </w:num>
  <w:num w:numId="298" w16cid:durableId="34081145">
    <w:abstractNumId w:val="397"/>
  </w:num>
  <w:num w:numId="299" w16cid:durableId="1366833790">
    <w:abstractNumId w:val="23"/>
  </w:num>
  <w:num w:numId="300" w16cid:durableId="474489661">
    <w:abstractNumId w:val="206"/>
  </w:num>
  <w:num w:numId="301" w16cid:durableId="614168037">
    <w:abstractNumId w:val="72"/>
  </w:num>
  <w:num w:numId="302" w16cid:durableId="1601336107">
    <w:abstractNumId w:val="99"/>
  </w:num>
  <w:num w:numId="303" w16cid:durableId="1342704759">
    <w:abstractNumId w:val="98"/>
  </w:num>
  <w:num w:numId="304" w16cid:durableId="190997124">
    <w:abstractNumId w:val="440"/>
  </w:num>
  <w:num w:numId="305" w16cid:durableId="1223829201">
    <w:abstractNumId w:val="230"/>
  </w:num>
  <w:num w:numId="306" w16cid:durableId="388264843">
    <w:abstractNumId w:val="322"/>
  </w:num>
  <w:num w:numId="307" w16cid:durableId="834147872">
    <w:abstractNumId w:val="390"/>
  </w:num>
  <w:num w:numId="308" w16cid:durableId="168952637">
    <w:abstractNumId w:val="36"/>
  </w:num>
  <w:num w:numId="309" w16cid:durableId="839006774">
    <w:abstractNumId w:val="432"/>
  </w:num>
  <w:num w:numId="310" w16cid:durableId="1250888801">
    <w:abstractNumId w:val="75"/>
  </w:num>
  <w:num w:numId="311" w16cid:durableId="1049845522">
    <w:abstractNumId w:val="14"/>
  </w:num>
  <w:num w:numId="312" w16cid:durableId="1889298154">
    <w:abstractNumId w:val="319"/>
  </w:num>
  <w:num w:numId="313" w16cid:durableId="316805502">
    <w:abstractNumId w:val="489"/>
  </w:num>
  <w:num w:numId="314" w16cid:durableId="1110776580">
    <w:abstractNumId w:val="122"/>
  </w:num>
  <w:num w:numId="315" w16cid:durableId="728648090">
    <w:abstractNumId w:val="370"/>
  </w:num>
  <w:num w:numId="316" w16cid:durableId="2068338290">
    <w:abstractNumId w:val="49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9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5"/>
  </w:num>
  <w:num w:numId="319" w16cid:durableId="610862411">
    <w:abstractNumId w:val="173"/>
  </w:num>
  <w:num w:numId="320" w16cid:durableId="1330714247">
    <w:abstractNumId w:val="391"/>
  </w:num>
  <w:num w:numId="321" w16cid:durableId="1089498123">
    <w:abstractNumId w:val="152"/>
  </w:num>
  <w:num w:numId="322" w16cid:durableId="1904872423">
    <w:abstractNumId w:val="356"/>
  </w:num>
  <w:num w:numId="323" w16cid:durableId="206458575">
    <w:abstractNumId w:val="114"/>
  </w:num>
  <w:num w:numId="324" w16cid:durableId="695666297">
    <w:abstractNumId w:val="260"/>
  </w:num>
  <w:num w:numId="325" w16cid:durableId="1025400470">
    <w:abstractNumId w:val="38"/>
  </w:num>
  <w:num w:numId="326" w16cid:durableId="1634023438">
    <w:abstractNumId w:val="460"/>
  </w:num>
  <w:num w:numId="327" w16cid:durableId="2042393370">
    <w:abstractNumId w:val="157"/>
  </w:num>
  <w:num w:numId="328" w16cid:durableId="1138034692">
    <w:abstractNumId w:val="115"/>
  </w:num>
  <w:num w:numId="329" w16cid:durableId="253634955">
    <w:abstractNumId w:val="155"/>
  </w:num>
  <w:num w:numId="330" w16cid:durableId="1720325459">
    <w:abstractNumId w:val="444"/>
  </w:num>
  <w:num w:numId="331" w16cid:durableId="1421099157">
    <w:abstractNumId w:val="215"/>
  </w:num>
  <w:num w:numId="332" w16cid:durableId="60107577">
    <w:abstractNumId w:val="388"/>
  </w:num>
  <w:num w:numId="333" w16cid:durableId="301884854">
    <w:abstractNumId w:val="19"/>
  </w:num>
  <w:num w:numId="334" w16cid:durableId="1831797348">
    <w:abstractNumId w:val="234"/>
  </w:num>
  <w:num w:numId="335" w16cid:durableId="1870140840">
    <w:abstractNumId w:val="94"/>
  </w:num>
  <w:num w:numId="336" w16cid:durableId="1223246938">
    <w:abstractNumId w:val="55"/>
  </w:num>
  <w:num w:numId="337" w16cid:durableId="1998611947">
    <w:abstractNumId w:val="422"/>
  </w:num>
  <w:num w:numId="338" w16cid:durableId="531113292">
    <w:abstractNumId w:val="68"/>
  </w:num>
  <w:num w:numId="339" w16cid:durableId="1716657686">
    <w:abstractNumId w:val="415"/>
  </w:num>
  <w:num w:numId="340" w16cid:durableId="1357845951">
    <w:abstractNumId w:val="37"/>
  </w:num>
  <w:num w:numId="341" w16cid:durableId="105928767">
    <w:abstractNumId w:val="192"/>
  </w:num>
  <w:num w:numId="342" w16cid:durableId="1076322022">
    <w:abstractNumId w:val="233"/>
  </w:num>
  <w:num w:numId="343" w16cid:durableId="1470976012">
    <w:abstractNumId w:val="204"/>
  </w:num>
  <w:num w:numId="344" w16cid:durableId="502549873">
    <w:abstractNumId w:val="139"/>
  </w:num>
  <w:num w:numId="345" w16cid:durableId="268894447">
    <w:abstractNumId w:val="13"/>
  </w:num>
  <w:num w:numId="346" w16cid:durableId="1432822804">
    <w:abstractNumId w:val="27"/>
  </w:num>
  <w:num w:numId="347" w16cid:durableId="1203713958">
    <w:abstractNumId w:val="257"/>
  </w:num>
  <w:num w:numId="348" w16cid:durableId="2125070536">
    <w:abstractNumId w:val="58"/>
  </w:num>
  <w:num w:numId="349" w16cid:durableId="523908919">
    <w:abstractNumId w:val="183"/>
  </w:num>
  <w:num w:numId="350" w16cid:durableId="900166943">
    <w:abstractNumId w:val="450"/>
  </w:num>
  <w:num w:numId="351" w16cid:durableId="1090082312">
    <w:abstractNumId w:val="416"/>
  </w:num>
  <w:num w:numId="352" w16cid:durableId="2000839028">
    <w:abstractNumId w:val="239"/>
  </w:num>
  <w:num w:numId="353" w16cid:durableId="736174140">
    <w:abstractNumId w:val="431"/>
  </w:num>
  <w:num w:numId="354" w16cid:durableId="217983496">
    <w:abstractNumId w:val="418"/>
  </w:num>
  <w:num w:numId="355" w16cid:durableId="525023774">
    <w:abstractNumId w:val="50"/>
  </w:num>
  <w:num w:numId="356" w16cid:durableId="1342315153">
    <w:abstractNumId w:val="51"/>
  </w:num>
  <w:num w:numId="357" w16cid:durableId="105974276">
    <w:abstractNumId w:val="403"/>
  </w:num>
  <w:num w:numId="358" w16cid:durableId="986082726">
    <w:abstractNumId w:val="7"/>
  </w:num>
  <w:num w:numId="359" w16cid:durableId="1283877562">
    <w:abstractNumId w:val="269"/>
  </w:num>
  <w:num w:numId="360" w16cid:durableId="1785147961">
    <w:abstractNumId w:val="218"/>
  </w:num>
  <w:num w:numId="361" w16cid:durableId="222254501">
    <w:abstractNumId w:val="31"/>
  </w:num>
  <w:num w:numId="362" w16cid:durableId="1603148485">
    <w:abstractNumId w:val="49"/>
  </w:num>
  <w:num w:numId="363" w16cid:durableId="1691449606">
    <w:abstractNumId w:val="449"/>
  </w:num>
  <w:num w:numId="364" w16cid:durableId="2039239121">
    <w:abstractNumId w:val="252"/>
  </w:num>
  <w:num w:numId="365" w16cid:durableId="605116325">
    <w:abstractNumId w:val="478"/>
  </w:num>
  <w:num w:numId="366" w16cid:durableId="1144813016">
    <w:abstractNumId w:val="147"/>
  </w:num>
  <w:num w:numId="367" w16cid:durableId="1164588397">
    <w:abstractNumId w:val="242"/>
  </w:num>
  <w:num w:numId="368" w16cid:durableId="508562654">
    <w:abstractNumId w:val="386"/>
  </w:num>
  <w:num w:numId="369" w16cid:durableId="43530767">
    <w:abstractNumId w:val="281"/>
  </w:num>
  <w:num w:numId="370" w16cid:durableId="310062089">
    <w:abstractNumId w:val="348"/>
  </w:num>
  <w:num w:numId="371" w16cid:durableId="1074007826">
    <w:abstractNumId w:val="89"/>
  </w:num>
  <w:num w:numId="372" w16cid:durableId="534463083">
    <w:abstractNumId w:val="354"/>
  </w:num>
  <w:num w:numId="373" w16cid:durableId="682897783">
    <w:abstractNumId w:val="491"/>
  </w:num>
  <w:num w:numId="374" w16cid:durableId="398678290">
    <w:abstractNumId w:val="398"/>
  </w:num>
  <w:num w:numId="375" w16cid:durableId="571043756">
    <w:abstractNumId w:val="26"/>
  </w:num>
  <w:num w:numId="376" w16cid:durableId="1686402124">
    <w:abstractNumId w:val="488"/>
  </w:num>
  <w:num w:numId="377" w16cid:durableId="8531259">
    <w:abstractNumId w:val="112"/>
  </w:num>
  <w:num w:numId="378" w16cid:durableId="774519165">
    <w:abstractNumId w:val="343"/>
  </w:num>
  <w:num w:numId="379" w16cid:durableId="70390439">
    <w:abstractNumId w:val="253"/>
  </w:num>
  <w:num w:numId="380" w16cid:durableId="1529219736">
    <w:abstractNumId w:val="476"/>
  </w:num>
  <w:num w:numId="381" w16cid:durableId="1150248272">
    <w:abstractNumId w:val="453"/>
  </w:num>
  <w:num w:numId="382" w16cid:durableId="1642613122">
    <w:abstractNumId w:val="409"/>
  </w:num>
  <w:num w:numId="383" w16cid:durableId="878203364">
    <w:abstractNumId w:val="255"/>
  </w:num>
  <w:num w:numId="384" w16cid:durableId="140387795">
    <w:abstractNumId w:val="341"/>
  </w:num>
  <w:num w:numId="385" w16cid:durableId="348681310">
    <w:abstractNumId w:val="219"/>
  </w:num>
  <w:num w:numId="386" w16cid:durableId="1706175194">
    <w:abstractNumId w:val="5"/>
  </w:num>
  <w:num w:numId="387" w16cid:durableId="1128625636">
    <w:abstractNumId w:val="464"/>
  </w:num>
  <w:num w:numId="388" w16cid:durableId="2124618150">
    <w:abstractNumId w:val="144"/>
  </w:num>
  <w:num w:numId="389" w16cid:durableId="1815027437">
    <w:abstractNumId w:val="455"/>
  </w:num>
  <w:num w:numId="390" w16cid:durableId="1417441728">
    <w:abstractNumId w:val="287"/>
  </w:num>
  <w:num w:numId="391" w16cid:durableId="735661572">
    <w:abstractNumId w:val="451"/>
  </w:num>
  <w:num w:numId="392" w16cid:durableId="366608919">
    <w:abstractNumId w:val="48"/>
  </w:num>
  <w:num w:numId="393" w16cid:durableId="298538384">
    <w:abstractNumId w:val="207"/>
  </w:num>
  <w:num w:numId="394" w16cid:durableId="1645550938">
    <w:abstractNumId w:val="246"/>
  </w:num>
  <w:num w:numId="395" w16cid:durableId="848253696">
    <w:abstractNumId w:val="201"/>
  </w:num>
  <w:num w:numId="396" w16cid:durableId="1071275096">
    <w:abstractNumId w:val="424"/>
  </w:num>
  <w:num w:numId="397" w16cid:durableId="842622032">
    <w:abstractNumId w:val="333"/>
  </w:num>
  <w:num w:numId="398" w16cid:durableId="1433866121">
    <w:abstractNumId w:val="174"/>
  </w:num>
  <w:num w:numId="399" w16cid:durableId="617032605">
    <w:abstractNumId w:val="124"/>
  </w:num>
  <w:num w:numId="400" w16cid:durableId="425544445">
    <w:abstractNumId w:val="17"/>
  </w:num>
  <w:num w:numId="401" w16cid:durableId="1045063016">
    <w:abstractNumId w:val="494"/>
  </w:num>
  <w:num w:numId="402" w16cid:durableId="264385895">
    <w:abstractNumId w:val="61"/>
  </w:num>
  <w:num w:numId="403" w16cid:durableId="878318785">
    <w:abstractNumId w:val="466"/>
  </w:num>
  <w:num w:numId="404" w16cid:durableId="1860463495">
    <w:abstractNumId w:val="425"/>
  </w:num>
  <w:num w:numId="405" w16cid:durableId="2090688355">
    <w:abstractNumId w:val="419"/>
  </w:num>
  <w:num w:numId="406" w16cid:durableId="1384792536">
    <w:abstractNumId w:val="198"/>
  </w:num>
  <w:num w:numId="407" w16cid:durableId="11614700">
    <w:abstractNumId w:val="228"/>
  </w:num>
  <w:num w:numId="408" w16cid:durableId="603196323">
    <w:abstractNumId w:val="314"/>
  </w:num>
  <w:num w:numId="409" w16cid:durableId="1150826497">
    <w:abstractNumId w:val="145"/>
  </w:num>
  <w:num w:numId="410" w16cid:durableId="730271577">
    <w:abstractNumId w:val="158"/>
  </w:num>
  <w:num w:numId="411" w16cid:durableId="285626099">
    <w:abstractNumId w:val="458"/>
  </w:num>
  <w:num w:numId="412" w16cid:durableId="1956674912">
    <w:abstractNumId w:val="459"/>
  </w:num>
  <w:num w:numId="413" w16cid:durableId="432825391">
    <w:abstractNumId w:val="108"/>
  </w:num>
  <w:num w:numId="414" w16cid:durableId="359357980">
    <w:abstractNumId w:val="243"/>
  </w:num>
  <w:num w:numId="415" w16cid:durableId="1634630213">
    <w:abstractNumId w:val="182"/>
  </w:num>
  <w:num w:numId="416" w16cid:durableId="62408620">
    <w:abstractNumId w:val="33"/>
  </w:num>
  <w:num w:numId="417" w16cid:durableId="1349016489">
    <w:abstractNumId w:val="310"/>
  </w:num>
  <w:num w:numId="418" w16cid:durableId="1653635415">
    <w:abstractNumId w:val="101"/>
  </w:num>
  <w:num w:numId="419" w16cid:durableId="1361395646">
    <w:abstractNumId w:val="387"/>
  </w:num>
  <w:num w:numId="420" w16cid:durableId="926621669">
    <w:abstractNumId w:val="88"/>
  </w:num>
  <w:num w:numId="421" w16cid:durableId="333193055">
    <w:abstractNumId w:val="309"/>
  </w:num>
  <w:num w:numId="422" w16cid:durableId="524095471">
    <w:abstractNumId w:val="221"/>
  </w:num>
  <w:num w:numId="423" w16cid:durableId="314603401">
    <w:abstractNumId w:val="414"/>
  </w:num>
  <w:num w:numId="424" w16cid:durableId="1518082070">
    <w:abstractNumId w:val="200"/>
  </w:num>
  <w:num w:numId="425" w16cid:durableId="659502134">
    <w:abstractNumId w:val="286"/>
  </w:num>
  <w:num w:numId="426" w16cid:durableId="1046176360">
    <w:abstractNumId w:val="176"/>
  </w:num>
  <w:num w:numId="427" w16cid:durableId="1213231177">
    <w:abstractNumId w:val="0"/>
  </w:num>
  <w:num w:numId="428" w16cid:durableId="1199202563">
    <w:abstractNumId w:val="480"/>
  </w:num>
  <w:num w:numId="429" w16cid:durableId="1285847530">
    <w:abstractNumId w:val="4"/>
  </w:num>
  <w:num w:numId="430" w16cid:durableId="886524147">
    <w:abstractNumId w:val="359"/>
  </w:num>
  <w:num w:numId="431" w16cid:durableId="40791556">
    <w:abstractNumId w:val="339"/>
  </w:num>
  <w:num w:numId="432" w16cid:durableId="1658613083">
    <w:abstractNumId w:val="410"/>
  </w:num>
  <w:num w:numId="433" w16cid:durableId="2061706895">
    <w:abstractNumId w:val="465"/>
  </w:num>
  <w:num w:numId="434" w16cid:durableId="2135129515">
    <w:abstractNumId w:val="6"/>
  </w:num>
  <w:num w:numId="435" w16cid:durableId="325204031">
    <w:abstractNumId w:val="353"/>
  </w:num>
  <w:num w:numId="436" w16cid:durableId="761728213">
    <w:abstractNumId w:val="471"/>
  </w:num>
  <w:num w:numId="437" w16cid:durableId="1522207450">
    <w:abstractNumId w:val="18"/>
  </w:num>
  <w:num w:numId="438" w16cid:durableId="1557857301">
    <w:abstractNumId w:val="443"/>
  </w:num>
  <w:num w:numId="439" w16cid:durableId="1048064263">
    <w:abstractNumId w:val="323"/>
  </w:num>
  <w:num w:numId="440" w16cid:durableId="365372936">
    <w:abstractNumId w:val="91"/>
  </w:num>
  <w:num w:numId="441" w16cid:durableId="564803230">
    <w:abstractNumId w:val="232"/>
  </w:num>
  <w:num w:numId="442" w16cid:durableId="4944841">
    <w:abstractNumId w:val="463"/>
  </w:num>
  <w:num w:numId="443" w16cid:durableId="646085925">
    <w:abstractNumId w:val="161"/>
  </w:num>
  <w:num w:numId="444" w16cid:durableId="766463935">
    <w:abstractNumId w:val="247"/>
  </w:num>
  <w:num w:numId="445" w16cid:durableId="1895698459">
    <w:abstractNumId w:val="130"/>
  </w:num>
  <w:num w:numId="446" w16cid:durableId="620959023">
    <w:abstractNumId w:val="56"/>
  </w:num>
  <w:num w:numId="447" w16cid:durableId="380204302">
    <w:abstractNumId w:val="423"/>
  </w:num>
  <w:num w:numId="448" w16cid:durableId="552887951">
    <w:abstractNumId w:val="433"/>
  </w:num>
  <w:num w:numId="449" w16cid:durableId="1998221152">
    <w:abstractNumId w:val="254"/>
  </w:num>
  <w:num w:numId="450" w16cid:durableId="696468559">
    <w:abstractNumId w:val="475"/>
  </w:num>
  <w:num w:numId="451" w16cid:durableId="1414472339">
    <w:abstractNumId w:val="79"/>
  </w:num>
  <w:num w:numId="452" w16cid:durableId="1472598908">
    <w:abstractNumId w:val="71"/>
  </w:num>
  <w:num w:numId="453" w16cid:durableId="1738431532">
    <w:abstractNumId w:val="127"/>
  </w:num>
  <w:num w:numId="454" w16cid:durableId="1948192726">
    <w:abstractNumId w:val="346"/>
  </w:num>
  <w:num w:numId="455" w16cid:durableId="1635405605">
    <w:abstractNumId w:val="292"/>
  </w:num>
  <w:num w:numId="456" w16cid:durableId="1195117190">
    <w:abstractNumId w:val="69"/>
  </w:num>
  <w:num w:numId="457" w16cid:durableId="908658386">
    <w:abstractNumId w:val="456"/>
  </w:num>
  <w:num w:numId="458" w16cid:durableId="1754159044">
    <w:abstractNumId w:val="330"/>
  </w:num>
  <w:num w:numId="459" w16cid:durableId="1060372831">
    <w:abstractNumId w:val="223"/>
  </w:num>
  <w:num w:numId="460" w16cid:durableId="1890418634">
    <w:abstractNumId w:val="369"/>
  </w:num>
  <w:num w:numId="461" w16cid:durableId="1998654087">
    <w:abstractNumId w:val="289"/>
  </w:num>
  <w:num w:numId="462" w16cid:durableId="1705323079">
    <w:abstractNumId w:val="67"/>
  </w:num>
  <w:num w:numId="463" w16cid:durableId="902257495">
    <w:abstractNumId w:val="135"/>
  </w:num>
  <w:num w:numId="464" w16cid:durableId="1244099370">
    <w:abstractNumId w:val="331"/>
  </w:num>
  <w:num w:numId="465" w16cid:durableId="914046373">
    <w:abstractNumId w:val="332"/>
  </w:num>
  <w:num w:numId="466" w16cid:durableId="1292398997">
    <w:abstractNumId w:val="151"/>
  </w:num>
  <w:num w:numId="467" w16cid:durableId="1149785834">
    <w:abstractNumId w:val="190"/>
  </w:num>
  <w:num w:numId="468" w16cid:durableId="1204252606">
    <w:abstractNumId w:val="39"/>
  </w:num>
  <w:num w:numId="469" w16cid:durableId="1798374120">
    <w:abstractNumId w:val="80"/>
  </w:num>
  <w:num w:numId="470" w16cid:durableId="1869875659">
    <w:abstractNumId w:val="47"/>
  </w:num>
  <w:num w:numId="471" w16cid:durableId="2097170695">
    <w:abstractNumId w:val="394"/>
  </w:num>
  <w:num w:numId="472" w16cid:durableId="78061508">
    <w:abstractNumId w:val="294"/>
  </w:num>
  <w:num w:numId="473" w16cid:durableId="880826542">
    <w:abstractNumId w:val="283"/>
  </w:num>
  <w:num w:numId="474" w16cid:durableId="727269522">
    <w:abstractNumId w:val="320"/>
  </w:num>
  <w:num w:numId="475" w16cid:durableId="1451122343">
    <w:abstractNumId w:val="389"/>
  </w:num>
  <w:num w:numId="476" w16cid:durableId="1801147275">
    <w:abstractNumId w:val="402"/>
  </w:num>
  <w:num w:numId="477" w16cid:durableId="736975656">
    <w:abstractNumId w:val="328"/>
  </w:num>
  <w:num w:numId="478" w16cid:durableId="798497404">
    <w:abstractNumId w:val="273"/>
  </w:num>
  <w:num w:numId="479" w16cid:durableId="565915403">
    <w:abstractNumId w:val="240"/>
  </w:num>
  <w:num w:numId="480" w16cid:durableId="296187794">
    <w:abstractNumId w:val="467"/>
  </w:num>
  <w:num w:numId="481" w16cid:durableId="638417257">
    <w:abstractNumId w:val="479"/>
  </w:num>
  <w:num w:numId="482" w16cid:durableId="1361204680">
    <w:abstractNumId w:val="445"/>
  </w:num>
  <w:num w:numId="483" w16cid:durableId="874469566">
    <w:abstractNumId w:val="116"/>
  </w:num>
  <w:num w:numId="484" w16cid:durableId="40256393">
    <w:abstractNumId w:val="256"/>
  </w:num>
  <w:num w:numId="485" w16cid:durableId="872688808">
    <w:abstractNumId w:val="156"/>
  </w:num>
  <w:num w:numId="486" w16cid:durableId="815993118">
    <w:abstractNumId w:val="368"/>
  </w:num>
  <w:num w:numId="487" w16cid:durableId="1807968202">
    <w:abstractNumId w:val="430"/>
  </w:num>
  <w:num w:numId="488" w16cid:durableId="231543633">
    <w:abstractNumId w:val="472"/>
  </w:num>
  <w:num w:numId="489" w16cid:durableId="1755591872">
    <w:abstractNumId w:val="249"/>
  </w:num>
  <w:num w:numId="490" w16cid:durableId="1895775419">
    <w:abstractNumId w:val="355"/>
  </w:num>
  <w:num w:numId="491" w16cid:durableId="1957177200">
    <w:abstractNumId w:val="93"/>
  </w:num>
  <w:num w:numId="492" w16cid:durableId="1986352490">
    <w:abstractNumId w:val="111"/>
  </w:num>
  <w:num w:numId="493" w16cid:durableId="588854790">
    <w:abstractNumId w:val="2"/>
  </w:num>
  <w:num w:numId="494" w16cid:durableId="1425608486">
    <w:abstractNumId w:val="220"/>
  </w:num>
  <w:num w:numId="495" w16cid:durableId="1298800098">
    <w:abstractNumId w:val="338"/>
  </w:num>
  <w:num w:numId="496" w16cid:durableId="1162038407">
    <w:abstractNumId w:val="52"/>
  </w:num>
  <w:num w:numId="497" w16cid:durableId="85932142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62CE"/>
    <w:rsid w:val="00013702"/>
    <w:rsid w:val="00014644"/>
    <w:rsid w:val="000326D2"/>
    <w:rsid w:val="000D6577"/>
    <w:rsid w:val="000D6DCA"/>
    <w:rsid w:val="000F1177"/>
    <w:rsid w:val="000F272E"/>
    <w:rsid w:val="00122D5C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141A0"/>
    <w:rsid w:val="007A1353"/>
    <w:rsid w:val="007D52B4"/>
    <w:rsid w:val="007E1FF6"/>
    <w:rsid w:val="00800F72"/>
    <w:rsid w:val="00821279"/>
    <w:rsid w:val="008476EE"/>
    <w:rsid w:val="00867BAB"/>
    <w:rsid w:val="00867FF2"/>
    <w:rsid w:val="008B1014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03396"/>
    <w:rsid w:val="00B507B1"/>
    <w:rsid w:val="00B649B3"/>
    <w:rsid w:val="00B65E49"/>
    <w:rsid w:val="00B81777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978E4"/>
    <w:rsid w:val="00DA6E3D"/>
    <w:rsid w:val="00DD2902"/>
    <w:rsid w:val="00DE760B"/>
    <w:rsid w:val="00E07964"/>
    <w:rsid w:val="00E5775F"/>
    <w:rsid w:val="00E9016D"/>
    <w:rsid w:val="00F07238"/>
    <w:rsid w:val="00F174B5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983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2025-11-26T07:08:00Z</dcterms:created>
  <dcterms:modified xsi:type="dcterms:W3CDTF">2025-11-26T07:09:00Z</dcterms:modified>
</cp:coreProperties>
</file>