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1E6F" w14:textId="77777777" w:rsidR="0032285F" w:rsidRPr="0032285F" w:rsidRDefault="0032285F" w:rsidP="0032285F">
      <w:pPr>
        <w:pStyle w:val="Titre2"/>
      </w:pPr>
      <w:r w:rsidRPr="0032285F">
        <w:t>FICHE 2 — MÉTHODE DE MISE EN CONFORMITÉ (APPROCHE CNIL DÉTAILLÉE)</w:t>
      </w:r>
    </w:p>
    <w:p w14:paraId="46398036" w14:textId="77777777" w:rsidR="0032285F" w:rsidRPr="0032285F" w:rsidRDefault="0032285F" w:rsidP="0032285F">
      <w:pPr>
        <w:spacing w:after="0" w:line="240" w:lineRule="auto"/>
      </w:pPr>
      <w:r w:rsidRPr="0032285F">
        <w:t xml:space="preserve">Les documents CNIL fournis décrivent une </w:t>
      </w:r>
      <w:r w:rsidRPr="0032285F">
        <w:rPr>
          <w:b/>
          <w:bCs/>
        </w:rPr>
        <w:t>méthode officielle en 4 étapes</w:t>
      </w:r>
      <w:r w:rsidRPr="0032285F">
        <w:t xml:space="preserve">, à laquelle s’ajoutent des « bons réflexes » indispensables. Cette méthode constitue le </w:t>
      </w:r>
      <w:r w:rsidRPr="0032285F">
        <w:rPr>
          <w:b/>
          <w:bCs/>
        </w:rPr>
        <w:t>socle opérationnel</w:t>
      </w:r>
      <w:r w:rsidRPr="0032285F">
        <w:t xml:space="preserve"> de la conformité RGPD.</w:t>
      </w:r>
    </w:p>
    <w:p w14:paraId="26F86312" w14:textId="77777777" w:rsidR="0032285F" w:rsidRPr="0032285F" w:rsidRDefault="0032285F" w:rsidP="0032285F">
      <w:pPr>
        <w:spacing w:after="0" w:line="240" w:lineRule="auto"/>
      </w:pPr>
      <w:r w:rsidRPr="0032285F">
        <w:pict w14:anchorId="0CD081D3">
          <v:rect id="_x0000_i1196" style="width:0;height:1.5pt" o:hralign="center" o:hrstd="t" o:hr="t" fillcolor="#a0a0a0" stroked="f"/>
        </w:pict>
      </w:r>
    </w:p>
    <w:p w14:paraId="21FD8002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1. Étape 1 : Constituer le registre des traitements</w:t>
      </w:r>
    </w:p>
    <w:p w14:paraId="152497BC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Registre des traitements :</w:t>
      </w:r>
    </w:p>
    <w:p w14:paraId="37DDB3F4" w14:textId="77777777" w:rsidR="0032285F" w:rsidRPr="0032285F" w:rsidRDefault="0032285F" w:rsidP="0032285F">
      <w:pPr>
        <w:spacing w:after="0" w:line="240" w:lineRule="auto"/>
      </w:pPr>
      <w:r w:rsidRPr="0032285F">
        <w:t>Document obligatoire listant de manière détaillée toutes les activités de traitement réalisées dans l’organisation. Il constitue la base de la conformité.</w:t>
      </w:r>
    </w:p>
    <w:p w14:paraId="4F4D7B5F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Finalité du registre :</w:t>
      </w:r>
    </w:p>
    <w:p w14:paraId="6A82BC48" w14:textId="77777777" w:rsidR="0032285F" w:rsidRPr="0032285F" w:rsidRDefault="0032285F" w:rsidP="0032285F">
      <w:pPr>
        <w:spacing w:after="0" w:line="240" w:lineRule="auto"/>
      </w:pPr>
      <w:r w:rsidRPr="0032285F">
        <w:t>Donner une vision claire des traitements, permettre de vérifier leur légalité, identifier les risques, mettre à jour les mesures de protection, et prouver la conformité (principe d’</w:t>
      </w:r>
      <w:proofErr w:type="spellStart"/>
      <w:r w:rsidRPr="0032285F">
        <w:t>accountability</w:t>
      </w:r>
      <w:proofErr w:type="spellEnd"/>
      <w:r w:rsidRPr="0032285F">
        <w:t>).</w:t>
      </w:r>
    </w:p>
    <w:p w14:paraId="347E0F04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Contenu du registre :</w:t>
      </w:r>
    </w:p>
    <w:p w14:paraId="6312E5C4" w14:textId="77777777" w:rsidR="0032285F" w:rsidRPr="0032285F" w:rsidRDefault="0032285F" w:rsidP="0032285F">
      <w:pPr>
        <w:spacing w:after="0" w:line="240" w:lineRule="auto"/>
      </w:pPr>
      <w:r w:rsidRPr="0032285F">
        <w:t>Le registre doit indiquer pour chaque traitement :</w:t>
      </w:r>
    </w:p>
    <w:p w14:paraId="67057DD2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Finalités du traitement :</w:t>
      </w:r>
      <w:r w:rsidRPr="0032285F">
        <w:t xml:space="preserve"> Objectifs précis pour lesquels les données sont collectées et utilisées.</w:t>
      </w:r>
    </w:p>
    <w:p w14:paraId="58B8D786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Catégories de données personnelles :</w:t>
      </w:r>
      <w:r w:rsidRPr="0032285F">
        <w:t xml:space="preserve"> Types de données impliquées (identité, coordonnées, données financières, données sensibles…).</w:t>
      </w:r>
    </w:p>
    <w:p w14:paraId="463121A5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Catégories de personnes concernées :</w:t>
      </w:r>
      <w:r w:rsidRPr="0032285F">
        <w:t xml:space="preserve"> Employés, clients, prospects, usagers, fournisseurs, etc.</w:t>
      </w:r>
    </w:p>
    <w:p w14:paraId="65E49B58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Base juridique :</w:t>
      </w:r>
      <w:r w:rsidRPr="0032285F">
        <w:t xml:space="preserve"> Consentement, contrat, obligation légale, intérêt légitime, etc.</w:t>
      </w:r>
    </w:p>
    <w:p w14:paraId="0E286819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Destinataires :</w:t>
      </w:r>
      <w:r w:rsidRPr="0032285F">
        <w:t xml:space="preserve"> Personnes ou services internes, sous-traitants, partenaires, autorités.</w:t>
      </w:r>
    </w:p>
    <w:p w14:paraId="3F2E347D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Transferts éventuels hors UE :</w:t>
      </w:r>
      <w:r w:rsidRPr="0032285F">
        <w:t xml:space="preserve"> Oui/non, pays concernés, garanties mises en place.</w:t>
      </w:r>
    </w:p>
    <w:p w14:paraId="6AA07C18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Durées de conservation :</w:t>
      </w:r>
      <w:r w:rsidRPr="0032285F">
        <w:t xml:space="preserve"> Durée prévue ou critères déterminant cette durée.</w:t>
      </w:r>
    </w:p>
    <w:p w14:paraId="29C59902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Mesures de sécurité :</w:t>
      </w:r>
      <w:r w:rsidRPr="0032285F">
        <w:t xml:space="preserve"> Moyens de protection appliqués aux données.</w:t>
      </w:r>
    </w:p>
    <w:p w14:paraId="1C8BB7F9" w14:textId="77777777" w:rsidR="0032285F" w:rsidRPr="0032285F" w:rsidRDefault="0032285F" w:rsidP="0032285F">
      <w:pPr>
        <w:numPr>
          <w:ilvl w:val="0"/>
          <w:numId w:val="401"/>
        </w:numPr>
        <w:spacing w:after="0" w:line="240" w:lineRule="auto"/>
      </w:pPr>
      <w:r w:rsidRPr="0032285F">
        <w:rPr>
          <w:b/>
          <w:bCs/>
        </w:rPr>
        <w:t>Rôle des acteurs :</w:t>
      </w:r>
      <w:r w:rsidRPr="0032285F">
        <w:t xml:space="preserve"> Responsable du traitement, sous-traitants impliqués.</w:t>
      </w:r>
    </w:p>
    <w:p w14:paraId="371D818E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Importance du registre :</w:t>
      </w:r>
    </w:p>
    <w:p w14:paraId="020003F9" w14:textId="77777777" w:rsidR="0032285F" w:rsidRPr="0032285F" w:rsidRDefault="0032285F" w:rsidP="0032285F">
      <w:pPr>
        <w:spacing w:after="0" w:line="240" w:lineRule="auto"/>
      </w:pPr>
      <w:r w:rsidRPr="0032285F">
        <w:t>Il s’agit de l’outil maître de la conformité : toutes les autres étapes s'appuient sur lui (tri, analyses d’impact, contractualisation, sécurité).</w:t>
      </w:r>
    </w:p>
    <w:p w14:paraId="55A523B3" w14:textId="77777777" w:rsidR="0032285F" w:rsidRPr="0032285F" w:rsidRDefault="0032285F" w:rsidP="0032285F">
      <w:pPr>
        <w:spacing w:after="0" w:line="240" w:lineRule="auto"/>
      </w:pPr>
      <w:r w:rsidRPr="0032285F">
        <w:pict w14:anchorId="361139EB">
          <v:rect id="_x0000_i1197" style="width:0;height:1.5pt" o:hralign="center" o:hrstd="t" o:hr="t" fillcolor="#a0a0a0" stroked="f"/>
        </w:pict>
      </w:r>
    </w:p>
    <w:p w14:paraId="3B57655E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2. Étape 2 : Prioriser les actions de conformité</w:t>
      </w:r>
    </w:p>
    <w:p w14:paraId="22D8A1BD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Priorisation :</w:t>
      </w:r>
    </w:p>
    <w:p w14:paraId="6BC19A49" w14:textId="77777777" w:rsidR="0032285F" w:rsidRPr="0032285F" w:rsidRDefault="0032285F" w:rsidP="0032285F">
      <w:pPr>
        <w:spacing w:after="0" w:line="240" w:lineRule="auto"/>
      </w:pPr>
      <w:r w:rsidRPr="0032285F">
        <w:t>Une fois le registre constitué, il faut identifier les traitements les plus sensibles et les actions prioritaires à mettre en œuvre.</w:t>
      </w:r>
    </w:p>
    <w:p w14:paraId="7D48DF6C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Traitements à haut risque :</w:t>
      </w:r>
    </w:p>
    <w:p w14:paraId="6FB02AA4" w14:textId="77777777" w:rsidR="0032285F" w:rsidRPr="0032285F" w:rsidRDefault="0032285F" w:rsidP="0032285F">
      <w:pPr>
        <w:spacing w:after="0" w:line="240" w:lineRule="auto"/>
      </w:pPr>
      <w:r w:rsidRPr="0032285F">
        <w:t>Sont considérés comme prioritaires les traitements :</w:t>
      </w:r>
    </w:p>
    <w:p w14:paraId="5460D1E2" w14:textId="77777777" w:rsidR="0032285F" w:rsidRPr="0032285F" w:rsidRDefault="0032285F" w:rsidP="0032285F">
      <w:pPr>
        <w:numPr>
          <w:ilvl w:val="0"/>
          <w:numId w:val="402"/>
        </w:numPr>
        <w:spacing w:after="0" w:line="240" w:lineRule="auto"/>
      </w:pPr>
      <w:r w:rsidRPr="0032285F">
        <w:t xml:space="preserve">comportant des </w:t>
      </w:r>
      <w:r w:rsidRPr="0032285F">
        <w:rPr>
          <w:b/>
          <w:bCs/>
        </w:rPr>
        <w:t>données sensibles</w:t>
      </w:r>
      <w:r w:rsidRPr="0032285F">
        <w:t xml:space="preserve"> (santé, biométrie, origine raciale ou ethnique, opinions politiques…) ;</w:t>
      </w:r>
    </w:p>
    <w:p w14:paraId="2160B221" w14:textId="77777777" w:rsidR="0032285F" w:rsidRPr="0032285F" w:rsidRDefault="0032285F" w:rsidP="0032285F">
      <w:pPr>
        <w:numPr>
          <w:ilvl w:val="0"/>
          <w:numId w:val="402"/>
        </w:numPr>
        <w:spacing w:after="0" w:line="240" w:lineRule="auto"/>
      </w:pPr>
      <w:r w:rsidRPr="0032285F">
        <w:t xml:space="preserve">traitant des </w:t>
      </w:r>
      <w:r w:rsidRPr="0032285F">
        <w:rPr>
          <w:b/>
          <w:bCs/>
        </w:rPr>
        <w:t>volumes importants</w:t>
      </w:r>
      <w:r w:rsidRPr="0032285F">
        <w:t xml:space="preserve"> de données ;</w:t>
      </w:r>
    </w:p>
    <w:p w14:paraId="159E6C77" w14:textId="77777777" w:rsidR="0032285F" w:rsidRPr="0032285F" w:rsidRDefault="0032285F" w:rsidP="0032285F">
      <w:pPr>
        <w:numPr>
          <w:ilvl w:val="0"/>
          <w:numId w:val="402"/>
        </w:numPr>
        <w:spacing w:after="0" w:line="240" w:lineRule="auto"/>
      </w:pPr>
      <w:r w:rsidRPr="0032285F">
        <w:t xml:space="preserve">impliquant une </w:t>
      </w:r>
      <w:r w:rsidRPr="0032285F">
        <w:rPr>
          <w:b/>
          <w:bCs/>
        </w:rPr>
        <w:t>surveillance systématique</w:t>
      </w:r>
      <w:r w:rsidRPr="0032285F">
        <w:t xml:space="preserve"> (géolocalisation, vidéosurveillance, suivi en ligne) ;</w:t>
      </w:r>
    </w:p>
    <w:p w14:paraId="79B3C7DA" w14:textId="77777777" w:rsidR="0032285F" w:rsidRPr="0032285F" w:rsidRDefault="0032285F" w:rsidP="0032285F">
      <w:pPr>
        <w:numPr>
          <w:ilvl w:val="0"/>
          <w:numId w:val="402"/>
        </w:numPr>
        <w:spacing w:after="0" w:line="240" w:lineRule="auto"/>
      </w:pPr>
      <w:r w:rsidRPr="0032285F">
        <w:t xml:space="preserve">utilisant des </w:t>
      </w:r>
      <w:r w:rsidRPr="0032285F">
        <w:rPr>
          <w:b/>
          <w:bCs/>
        </w:rPr>
        <w:t>technologies innovantes</w:t>
      </w:r>
      <w:r w:rsidRPr="0032285F">
        <w:t xml:space="preserve"> susceptibles de générer des risques nouveaux ;</w:t>
      </w:r>
    </w:p>
    <w:p w14:paraId="0106E000" w14:textId="77777777" w:rsidR="0032285F" w:rsidRPr="0032285F" w:rsidRDefault="0032285F" w:rsidP="0032285F">
      <w:pPr>
        <w:numPr>
          <w:ilvl w:val="0"/>
          <w:numId w:val="402"/>
        </w:numPr>
        <w:spacing w:after="0" w:line="240" w:lineRule="auto"/>
      </w:pPr>
      <w:r w:rsidRPr="0032285F">
        <w:t>ayant un fort impact potentiel sur les droits et libertés des personnes concernées.</w:t>
      </w:r>
    </w:p>
    <w:p w14:paraId="7FCBFF64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Objectif de la priorisation :</w:t>
      </w:r>
    </w:p>
    <w:p w14:paraId="5011A3A7" w14:textId="77777777" w:rsidR="0032285F" w:rsidRPr="0032285F" w:rsidRDefault="0032285F" w:rsidP="0032285F">
      <w:pPr>
        <w:spacing w:after="0" w:line="240" w:lineRule="auto"/>
      </w:pPr>
      <w:r w:rsidRPr="0032285F">
        <w:t>Concentrer immédiatement les efforts sur :</w:t>
      </w:r>
    </w:p>
    <w:p w14:paraId="4FC01A81" w14:textId="77777777" w:rsidR="0032285F" w:rsidRPr="0032285F" w:rsidRDefault="0032285F" w:rsidP="0032285F">
      <w:pPr>
        <w:numPr>
          <w:ilvl w:val="0"/>
          <w:numId w:val="403"/>
        </w:numPr>
        <w:spacing w:after="0" w:line="240" w:lineRule="auto"/>
      </w:pPr>
      <w:r w:rsidRPr="0032285F">
        <w:t>la légalité du traitement ;</w:t>
      </w:r>
    </w:p>
    <w:p w14:paraId="17C5A2BA" w14:textId="77777777" w:rsidR="0032285F" w:rsidRPr="0032285F" w:rsidRDefault="0032285F" w:rsidP="0032285F">
      <w:pPr>
        <w:numPr>
          <w:ilvl w:val="0"/>
          <w:numId w:val="403"/>
        </w:numPr>
        <w:spacing w:after="0" w:line="240" w:lineRule="auto"/>
      </w:pPr>
      <w:r w:rsidRPr="0032285F">
        <w:t>la limitation de la collecte ;</w:t>
      </w:r>
    </w:p>
    <w:p w14:paraId="14008793" w14:textId="77777777" w:rsidR="0032285F" w:rsidRPr="0032285F" w:rsidRDefault="0032285F" w:rsidP="0032285F">
      <w:pPr>
        <w:numPr>
          <w:ilvl w:val="0"/>
          <w:numId w:val="403"/>
        </w:numPr>
        <w:spacing w:after="0" w:line="240" w:lineRule="auto"/>
      </w:pPr>
      <w:r w:rsidRPr="0032285F">
        <w:t>la protection des données sensibles ;</w:t>
      </w:r>
    </w:p>
    <w:p w14:paraId="735DC93F" w14:textId="77777777" w:rsidR="0032285F" w:rsidRPr="0032285F" w:rsidRDefault="0032285F" w:rsidP="0032285F">
      <w:pPr>
        <w:numPr>
          <w:ilvl w:val="0"/>
          <w:numId w:val="403"/>
        </w:numPr>
        <w:spacing w:after="0" w:line="240" w:lineRule="auto"/>
      </w:pPr>
      <w:r w:rsidRPr="0032285F">
        <w:t>la conformité des bases légales ;</w:t>
      </w:r>
    </w:p>
    <w:p w14:paraId="6FFE7496" w14:textId="77777777" w:rsidR="0032285F" w:rsidRPr="0032285F" w:rsidRDefault="0032285F" w:rsidP="0032285F">
      <w:pPr>
        <w:numPr>
          <w:ilvl w:val="0"/>
          <w:numId w:val="403"/>
        </w:numPr>
        <w:spacing w:after="0" w:line="240" w:lineRule="auto"/>
      </w:pPr>
      <w:r w:rsidRPr="0032285F">
        <w:t>la correction des traitements susceptibles d’être illicites.</w:t>
      </w:r>
    </w:p>
    <w:p w14:paraId="0FCBA4B1" w14:textId="77777777" w:rsidR="0032285F" w:rsidRPr="0032285F" w:rsidRDefault="0032285F" w:rsidP="0032285F">
      <w:pPr>
        <w:spacing w:after="0" w:line="240" w:lineRule="auto"/>
      </w:pPr>
      <w:r w:rsidRPr="0032285F">
        <w:pict w14:anchorId="4DE7C409">
          <v:rect id="_x0000_i1198" style="width:0;height:1.5pt" o:hralign="center" o:hrstd="t" o:hr="t" fillcolor="#a0a0a0" stroked="f"/>
        </w:pict>
      </w:r>
    </w:p>
    <w:p w14:paraId="1279DA11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3. Étape 3 : Mettre en conformité les traitements</w:t>
      </w:r>
    </w:p>
    <w:p w14:paraId="67AF87C1" w14:textId="77777777" w:rsidR="0032285F" w:rsidRPr="0032285F" w:rsidRDefault="0032285F" w:rsidP="0032285F">
      <w:pPr>
        <w:spacing w:after="0" w:line="240" w:lineRule="auto"/>
      </w:pPr>
      <w:r w:rsidRPr="0032285F">
        <w:t>Cette étape consiste à adapter l’ensemble des traitements pour assurer leur conformité aux exigences du règlement.</w:t>
      </w:r>
    </w:p>
    <w:p w14:paraId="53F7DF30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A. Informer les personnes concernées</w:t>
      </w:r>
    </w:p>
    <w:p w14:paraId="673A19BD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Mention d’information :</w:t>
      </w:r>
    </w:p>
    <w:p w14:paraId="0CC41D48" w14:textId="77777777" w:rsidR="0032285F" w:rsidRDefault="0032285F" w:rsidP="0032285F">
      <w:pPr>
        <w:spacing w:after="0" w:line="240" w:lineRule="auto"/>
      </w:pPr>
      <w:r w:rsidRPr="0032285F">
        <w:t>Document ou texte remis aux personnes expliquant le traitement.</w:t>
      </w:r>
    </w:p>
    <w:p w14:paraId="3AFA57AE" w14:textId="3403B1AE" w:rsidR="0032285F" w:rsidRPr="0032285F" w:rsidRDefault="0032285F" w:rsidP="0032285F">
      <w:pPr>
        <w:spacing w:after="0" w:line="240" w:lineRule="auto"/>
      </w:pPr>
      <w:r w:rsidRPr="0032285F">
        <w:t>Il doit obligatoirement contenir :</w:t>
      </w:r>
    </w:p>
    <w:p w14:paraId="310276E5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lastRenderedPageBreak/>
        <w:t>l’identité du responsable ;</w:t>
      </w:r>
    </w:p>
    <w:p w14:paraId="4697EA03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les finalités ;</w:t>
      </w:r>
    </w:p>
    <w:p w14:paraId="4CF93F1E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la base juridique ;</w:t>
      </w:r>
    </w:p>
    <w:p w14:paraId="10F74D6C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les catégories de destinataires ;</w:t>
      </w:r>
    </w:p>
    <w:p w14:paraId="7A61F4CF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les durées de conservation ;</w:t>
      </w:r>
    </w:p>
    <w:p w14:paraId="1AF99B78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les droits des personnes ;</w:t>
      </w:r>
    </w:p>
    <w:p w14:paraId="74CDFE37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les modalités d’exercice de leurs droits ;</w:t>
      </w:r>
    </w:p>
    <w:p w14:paraId="1D9E89F4" w14:textId="77777777" w:rsidR="0032285F" w:rsidRPr="0032285F" w:rsidRDefault="0032285F" w:rsidP="0032285F">
      <w:pPr>
        <w:numPr>
          <w:ilvl w:val="0"/>
          <w:numId w:val="404"/>
        </w:numPr>
        <w:spacing w:after="0" w:line="240" w:lineRule="auto"/>
      </w:pPr>
      <w:r w:rsidRPr="0032285F">
        <w:t>l’existence d’un transfert hors UE, le cas échéant.</w:t>
      </w:r>
    </w:p>
    <w:p w14:paraId="661F26C9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Objectif :</w:t>
      </w:r>
    </w:p>
    <w:p w14:paraId="541FE25B" w14:textId="77777777" w:rsidR="0032285F" w:rsidRPr="0032285F" w:rsidRDefault="0032285F" w:rsidP="0032285F">
      <w:pPr>
        <w:spacing w:after="0" w:line="240" w:lineRule="auto"/>
      </w:pPr>
      <w:r w:rsidRPr="0032285F">
        <w:t>Garantir la transparence, un principe central du RGPD.</w:t>
      </w:r>
    </w:p>
    <w:p w14:paraId="663BA821" w14:textId="77777777" w:rsidR="0032285F" w:rsidRPr="0032285F" w:rsidRDefault="0032285F" w:rsidP="0032285F">
      <w:pPr>
        <w:spacing w:after="0" w:line="240" w:lineRule="auto"/>
      </w:pPr>
      <w:r w:rsidRPr="0032285F">
        <w:pict w14:anchorId="4F587B0A">
          <v:rect id="_x0000_i1199" style="width:0;height:1.5pt" o:hralign="center" o:hrstd="t" o:hr="t" fillcolor="#a0a0a0" stroked="f"/>
        </w:pict>
      </w:r>
    </w:p>
    <w:p w14:paraId="19ADE97C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B. Vérifier la licéité des traitements</w:t>
      </w:r>
    </w:p>
    <w:p w14:paraId="3FE2F850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Base légale :</w:t>
      </w:r>
    </w:p>
    <w:p w14:paraId="015CECBC" w14:textId="77777777" w:rsidR="0032285F" w:rsidRPr="0032285F" w:rsidRDefault="0032285F" w:rsidP="0032285F">
      <w:pPr>
        <w:spacing w:after="0" w:line="240" w:lineRule="auto"/>
      </w:pPr>
      <w:r w:rsidRPr="0032285F">
        <w:t>Tout traitement doit reposer sur une base permise : consentement, contrat, obligation légale, intérêt vital, mission d’intérêt public, ou intérêt légitime.</w:t>
      </w:r>
    </w:p>
    <w:p w14:paraId="64F28957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Action :</w:t>
      </w:r>
    </w:p>
    <w:p w14:paraId="478BAC6B" w14:textId="77777777" w:rsidR="0032285F" w:rsidRPr="0032285F" w:rsidRDefault="0032285F" w:rsidP="0032285F">
      <w:pPr>
        <w:spacing w:after="0" w:line="240" w:lineRule="auto"/>
      </w:pPr>
      <w:r w:rsidRPr="0032285F">
        <w:t>Pour chaque traitement, vérifier la pertinence de la base légale, corriger les abus, s’assurer du caractère “libre” du consentement lorsqu’il est utilisé.</w:t>
      </w:r>
    </w:p>
    <w:p w14:paraId="546253B2" w14:textId="77777777" w:rsidR="0032285F" w:rsidRPr="0032285F" w:rsidRDefault="0032285F" w:rsidP="0032285F">
      <w:pPr>
        <w:spacing w:after="0" w:line="240" w:lineRule="auto"/>
      </w:pPr>
      <w:r w:rsidRPr="0032285F">
        <w:pict w14:anchorId="10750C72">
          <v:rect id="_x0000_i1200" style="width:0;height:1.5pt" o:hralign="center" o:hrstd="t" o:hr="t" fillcolor="#a0a0a0" stroked="f"/>
        </w:pict>
      </w:r>
    </w:p>
    <w:p w14:paraId="5B31B0CC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C. Réduire la collecte des données</w:t>
      </w:r>
    </w:p>
    <w:p w14:paraId="1C5879D9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Minimisation :</w:t>
      </w:r>
    </w:p>
    <w:p w14:paraId="0947375A" w14:textId="77777777" w:rsidR="0032285F" w:rsidRPr="0032285F" w:rsidRDefault="0032285F" w:rsidP="0032285F">
      <w:pPr>
        <w:spacing w:after="0" w:line="240" w:lineRule="auto"/>
      </w:pPr>
      <w:r w:rsidRPr="0032285F">
        <w:t>Seules les données strictement nécessaires doivent être collectées.</w:t>
      </w:r>
    </w:p>
    <w:p w14:paraId="0C23300B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Action :</w:t>
      </w:r>
    </w:p>
    <w:p w14:paraId="3CF6E040" w14:textId="77777777" w:rsidR="0032285F" w:rsidRPr="0032285F" w:rsidRDefault="0032285F" w:rsidP="0032285F">
      <w:pPr>
        <w:spacing w:after="0" w:line="240" w:lineRule="auto"/>
      </w:pPr>
      <w:r w:rsidRPr="0032285F">
        <w:t>Supprimer les champs inutiles, limiter les pièces justificatives, éviter les données sensibles sauf obligation légale.</w:t>
      </w:r>
    </w:p>
    <w:p w14:paraId="6605D150" w14:textId="77777777" w:rsidR="0032285F" w:rsidRPr="0032285F" w:rsidRDefault="0032285F" w:rsidP="0032285F">
      <w:pPr>
        <w:spacing w:after="0" w:line="240" w:lineRule="auto"/>
      </w:pPr>
      <w:r w:rsidRPr="0032285F">
        <w:pict w14:anchorId="756B34C6">
          <v:rect id="_x0000_i1201" style="width:0;height:1.5pt" o:hralign="center" o:hrstd="t" o:hr="t" fillcolor="#a0a0a0" stroked="f"/>
        </w:pict>
      </w:r>
    </w:p>
    <w:p w14:paraId="083BD0A5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D. Définir et appliquer des durées de conservation</w:t>
      </w:r>
    </w:p>
    <w:p w14:paraId="79BFF09A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Durée de conservation :</w:t>
      </w:r>
    </w:p>
    <w:p w14:paraId="537E39A8" w14:textId="77777777" w:rsidR="0032285F" w:rsidRPr="0032285F" w:rsidRDefault="0032285F" w:rsidP="0032285F">
      <w:pPr>
        <w:spacing w:after="0" w:line="240" w:lineRule="auto"/>
      </w:pPr>
      <w:r w:rsidRPr="0032285F">
        <w:t>Le RGPD impose que les données ne soient pas conservées plus longtemps que nécessaire.</w:t>
      </w:r>
    </w:p>
    <w:p w14:paraId="2C76C9A9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Action :</w:t>
      </w:r>
    </w:p>
    <w:p w14:paraId="642313E3" w14:textId="77777777" w:rsidR="0032285F" w:rsidRPr="0032285F" w:rsidRDefault="0032285F" w:rsidP="0032285F">
      <w:pPr>
        <w:spacing w:after="0" w:line="240" w:lineRule="auto"/>
      </w:pPr>
      <w:r w:rsidRPr="0032285F">
        <w:t>Définir pour chaque traitement :</w:t>
      </w:r>
    </w:p>
    <w:p w14:paraId="30BECDD9" w14:textId="77777777" w:rsidR="0032285F" w:rsidRPr="0032285F" w:rsidRDefault="0032285F" w:rsidP="0032285F">
      <w:pPr>
        <w:numPr>
          <w:ilvl w:val="0"/>
          <w:numId w:val="405"/>
        </w:numPr>
        <w:spacing w:after="0" w:line="240" w:lineRule="auto"/>
      </w:pPr>
      <w:r w:rsidRPr="0032285F">
        <w:t>une durée fixe (ex. : 3 ans pour un prospect), ou</w:t>
      </w:r>
    </w:p>
    <w:p w14:paraId="22EBC444" w14:textId="77777777" w:rsidR="0032285F" w:rsidRPr="0032285F" w:rsidRDefault="0032285F" w:rsidP="0032285F">
      <w:pPr>
        <w:numPr>
          <w:ilvl w:val="0"/>
          <w:numId w:val="405"/>
        </w:numPr>
        <w:spacing w:after="0" w:line="240" w:lineRule="auto"/>
      </w:pPr>
      <w:r w:rsidRPr="0032285F">
        <w:t>un critère déterminant cette durée (ex. : durée légale, période contractuelle).</w:t>
      </w:r>
    </w:p>
    <w:p w14:paraId="49D534A7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Effet :</w:t>
      </w:r>
    </w:p>
    <w:p w14:paraId="1351BD3E" w14:textId="77777777" w:rsidR="0032285F" w:rsidRPr="0032285F" w:rsidRDefault="0032285F" w:rsidP="0032285F">
      <w:pPr>
        <w:spacing w:after="0" w:line="240" w:lineRule="auto"/>
      </w:pPr>
      <w:r w:rsidRPr="0032285F">
        <w:t>Obligation d’effacer ou d’archiver de manière sécurisée à l’issue de cette durée.</w:t>
      </w:r>
    </w:p>
    <w:p w14:paraId="41D5AD71" w14:textId="77777777" w:rsidR="0032285F" w:rsidRPr="0032285F" w:rsidRDefault="0032285F" w:rsidP="0032285F">
      <w:pPr>
        <w:spacing w:after="0" w:line="240" w:lineRule="auto"/>
      </w:pPr>
      <w:r w:rsidRPr="0032285F">
        <w:pict w14:anchorId="2CD47516">
          <v:rect id="_x0000_i1202" style="width:0;height:1.5pt" o:hralign="center" o:hrstd="t" o:hr="t" fillcolor="#a0a0a0" stroked="f"/>
        </w:pict>
      </w:r>
    </w:p>
    <w:p w14:paraId="3D6BB18D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E. Mettre en place des mesures de sécurité adaptées</w:t>
      </w:r>
    </w:p>
    <w:p w14:paraId="67873E78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Mesures techniques :</w:t>
      </w:r>
    </w:p>
    <w:p w14:paraId="4A74700A" w14:textId="77777777" w:rsidR="0032285F" w:rsidRPr="0032285F" w:rsidRDefault="0032285F" w:rsidP="0032285F">
      <w:pPr>
        <w:spacing w:after="0" w:line="240" w:lineRule="auto"/>
      </w:pPr>
      <w:r w:rsidRPr="0032285F">
        <w:t xml:space="preserve">Chiffrement, anonymisation, </w:t>
      </w:r>
      <w:proofErr w:type="spellStart"/>
      <w:r w:rsidRPr="0032285F">
        <w:t>pseudonymisation</w:t>
      </w:r>
      <w:proofErr w:type="spellEnd"/>
      <w:r w:rsidRPr="0032285F">
        <w:t>, gestion des habilitations, mots de passe robustes, segmentation réseau, sauvegardes, journalisation.</w:t>
      </w:r>
    </w:p>
    <w:p w14:paraId="6FFAFF6E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Mesures organisationnelles :</w:t>
      </w:r>
    </w:p>
    <w:p w14:paraId="0B2609F6" w14:textId="77777777" w:rsidR="0032285F" w:rsidRPr="0032285F" w:rsidRDefault="0032285F" w:rsidP="0032285F">
      <w:pPr>
        <w:spacing w:after="0" w:line="240" w:lineRule="auto"/>
      </w:pPr>
      <w:r w:rsidRPr="0032285F">
        <w:t>Charte informatique, procédures internes, politique d’accès, formation du personnel.</w:t>
      </w:r>
    </w:p>
    <w:p w14:paraId="4D58E487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But :</w:t>
      </w:r>
    </w:p>
    <w:p w14:paraId="6643F7CA" w14:textId="77777777" w:rsidR="0032285F" w:rsidRPr="0032285F" w:rsidRDefault="0032285F" w:rsidP="0032285F">
      <w:pPr>
        <w:spacing w:after="0" w:line="240" w:lineRule="auto"/>
      </w:pPr>
      <w:r w:rsidRPr="0032285F">
        <w:t>Garantir l’intégrité, la confidentialité et la disponibilité des données.</w:t>
      </w:r>
    </w:p>
    <w:p w14:paraId="5885FE09" w14:textId="77777777" w:rsidR="0032285F" w:rsidRPr="0032285F" w:rsidRDefault="0032285F" w:rsidP="0032285F">
      <w:pPr>
        <w:spacing w:after="0" w:line="240" w:lineRule="auto"/>
      </w:pPr>
      <w:r w:rsidRPr="0032285F">
        <w:pict w14:anchorId="6D9C88DC">
          <v:rect id="_x0000_i1203" style="width:0;height:1.5pt" o:hralign="center" o:hrstd="t" o:hr="t" fillcolor="#a0a0a0" stroked="f"/>
        </w:pict>
      </w:r>
    </w:p>
    <w:p w14:paraId="276F9090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F. Encadrer les sous-traitants</w:t>
      </w:r>
    </w:p>
    <w:p w14:paraId="7E09B05C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Contrat obligatoire :</w:t>
      </w:r>
    </w:p>
    <w:p w14:paraId="54BFC7A3" w14:textId="77777777" w:rsidR="0032285F" w:rsidRPr="0032285F" w:rsidRDefault="0032285F" w:rsidP="0032285F">
      <w:pPr>
        <w:spacing w:after="0" w:line="240" w:lineRule="auto"/>
      </w:pPr>
      <w:r w:rsidRPr="0032285F">
        <w:t>Tout traitement confié à un sous-traitant doit être encadré par un contrat comportant les clauses imposées par le RGPD.</w:t>
      </w:r>
    </w:p>
    <w:p w14:paraId="5C5A88C3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Clauses essentielles :</w:t>
      </w:r>
    </w:p>
    <w:p w14:paraId="183D84CC" w14:textId="77777777" w:rsidR="0032285F" w:rsidRPr="0032285F" w:rsidRDefault="0032285F" w:rsidP="0032285F">
      <w:pPr>
        <w:numPr>
          <w:ilvl w:val="0"/>
          <w:numId w:val="406"/>
        </w:numPr>
        <w:spacing w:after="0" w:line="240" w:lineRule="auto"/>
      </w:pPr>
      <w:r w:rsidRPr="0032285F">
        <w:t>instructions documentées ;</w:t>
      </w:r>
    </w:p>
    <w:p w14:paraId="0B1C456D" w14:textId="77777777" w:rsidR="0032285F" w:rsidRPr="0032285F" w:rsidRDefault="0032285F" w:rsidP="0032285F">
      <w:pPr>
        <w:numPr>
          <w:ilvl w:val="0"/>
          <w:numId w:val="406"/>
        </w:numPr>
        <w:spacing w:after="0" w:line="240" w:lineRule="auto"/>
      </w:pPr>
      <w:r w:rsidRPr="0032285F">
        <w:t>obligation de confidentialité ;</w:t>
      </w:r>
    </w:p>
    <w:p w14:paraId="56A02CBB" w14:textId="77777777" w:rsidR="0032285F" w:rsidRPr="0032285F" w:rsidRDefault="0032285F" w:rsidP="0032285F">
      <w:pPr>
        <w:numPr>
          <w:ilvl w:val="0"/>
          <w:numId w:val="406"/>
        </w:numPr>
        <w:spacing w:after="0" w:line="240" w:lineRule="auto"/>
      </w:pPr>
      <w:r w:rsidRPr="0032285F">
        <w:t>sécurité ;</w:t>
      </w:r>
    </w:p>
    <w:p w14:paraId="59E0DC5F" w14:textId="77777777" w:rsidR="0032285F" w:rsidRPr="0032285F" w:rsidRDefault="0032285F" w:rsidP="0032285F">
      <w:pPr>
        <w:numPr>
          <w:ilvl w:val="0"/>
          <w:numId w:val="406"/>
        </w:numPr>
        <w:spacing w:after="0" w:line="240" w:lineRule="auto"/>
      </w:pPr>
      <w:r w:rsidRPr="0032285F">
        <w:t>assistance en cas de violation ;</w:t>
      </w:r>
    </w:p>
    <w:p w14:paraId="22730B92" w14:textId="77777777" w:rsidR="0032285F" w:rsidRPr="0032285F" w:rsidRDefault="0032285F" w:rsidP="0032285F">
      <w:pPr>
        <w:numPr>
          <w:ilvl w:val="0"/>
          <w:numId w:val="406"/>
        </w:numPr>
        <w:spacing w:after="0" w:line="240" w:lineRule="auto"/>
      </w:pPr>
      <w:r w:rsidRPr="0032285F">
        <w:t>sort des données en fin de contrat.</w:t>
      </w:r>
    </w:p>
    <w:p w14:paraId="328F9876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lastRenderedPageBreak/>
        <w:t>Objectif :</w:t>
      </w:r>
    </w:p>
    <w:p w14:paraId="49D8B817" w14:textId="77777777" w:rsidR="0032285F" w:rsidRPr="0032285F" w:rsidRDefault="0032285F" w:rsidP="0032285F">
      <w:pPr>
        <w:spacing w:after="0" w:line="240" w:lineRule="auto"/>
      </w:pPr>
      <w:r w:rsidRPr="0032285F">
        <w:t>Responsabiliser la chaîne entière du traitement.</w:t>
      </w:r>
    </w:p>
    <w:p w14:paraId="1A1B204D" w14:textId="77777777" w:rsidR="0032285F" w:rsidRPr="0032285F" w:rsidRDefault="0032285F" w:rsidP="0032285F">
      <w:pPr>
        <w:spacing w:after="0" w:line="240" w:lineRule="auto"/>
      </w:pPr>
      <w:r w:rsidRPr="0032285F">
        <w:pict w14:anchorId="293B3EC8">
          <v:rect id="_x0000_i1204" style="width:0;height:1.5pt" o:hralign="center" o:hrstd="t" o:hr="t" fillcolor="#a0a0a0" stroked="f"/>
        </w:pict>
      </w:r>
    </w:p>
    <w:p w14:paraId="1DB2EA90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4. Étape 4 : Réaliser les Analyses d’Impact (AIPD)</w:t>
      </w:r>
    </w:p>
    <w:p w14:paraId="73DD5FD0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AIPD :</w:t>
      </w:r>
    </w:p>
    <w:p w14:paraId="0EB1B609" w14:textId="77777777" w:rsidR="0032285F" w:rsidRPr="0032285F" w:rsidRDefault="0032285F" w:rsidP="0032285F">
      <w:pPr>
        <w:spacing w:after="0" w:line="240" w:lineRule="auto"/>
      </w:pPr>
      <w:r w:rsidRPr="0032285F">
        <w:t>Analyse approfondie permettant d’identifier les risques élevés pour les droits et libertés des personnes et de déterminer les mesures pour les réduire.</w:t>
      </w:r>
    </w:p>
    <w:p w14:paraId="52A13A54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Traitements nécessitant une AIPD :</w:t>
      </w:r>
    </w:p>
    <w:p w14:paraId="0E47982A" w14:textId="77777777" w:rsidR="0032285F" w:rsidRPr="0032285F" w:rsidRDefault="0032285F" w:rsidP="0032285F">
      <w:pPr>
        <w:numPr>
          <w:ilvl w:val="0"/>
          <w:numId w:val="407"/>
        </w:numPr>
        <w:spacing w:after="0" w:line="240" w:lineRule="auto"/>
      </w:pPr>
      <w:r w:rsidRPr="0032285F">
        <w:t>traitements de données sensibles à grande échelle ;</w:t>
      </w:r>
    </w:p>
    <w:p w14:paraId="6BA52918" w14:textId="77777777" w:rsidR="0032285F" w:rsidRPr="0032285F" w:rsidRDefault="0032285F" w:rsidP="0032285F">
      <w:pPr>
        <w:numPr>
          <w:ilvl w:val="0"/>
          <w:numId w:val="407"/>
        </w:numPr>
        <w:spacing w:after="0" w:line="240" w:lineRule="auto"/>
      </w:pPr>
      <w:r w:rsidRPr="0032285F">
        <w:t>surveillance systématique ;</w:t>
      </w:r>
    </w:p>
    <w:p w14:paraId="3A267382" w14:textId="77777777" w:rsidR="0032285F" w:rsidRPr="0032285F" w:rsidRDefault="0032285F" w:rsidP="0032285F">
      <w:pPr>
        <w:numPr>
          <w:ilvl w:val="0"/>
          <w:numId w:val="407"/>
        </w:numPr>
        <w:spacing w:after="0" w:line="240" w:lineRule="auto"/>
      </w:pPr>
      <w:r w:rsidRPr="0032285F">
        <w:t>traitements reposant sur des technologies nouvelles ;</w:t>
      </w:r>
    </w:p>
    <w:p w14:paraId="702A0A61" w14:textId="77777777" w:rsidR="0032285F" w:rsidRPr="0032285F" w:rsidRDefault="0032285F" w:rsidP="0032285F">
      <w:pPr>
        <w:numPr>
          <w:ilvl w:val="0"/>
          <w:numId w:val="407"/>
        </w:numPr>
        <w:spacing w:after="0" w:line="240" w:lineRule="auto"/>
      </w:pPr>
      <w:r w:rsidRPr="0032285F">
        <w:t>profilage complexe.</w:t>
      </w:r>
    </w:p>
    <w:p w14:paraId="17DD285F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Contenu de l’AIPD :</w:t>
      </w:r>
    </w:p>
    <w:p w14:paraId="1A62852D" w14:textId="77777777" w:rsidR="0032285F" w:rsidRPr="0032285F" w:rsidRDefault="0032285F" w:rsidP="0032285F">
      <w:pPr>
        <w:numPr>
          <w:ilvl w:val="0"/>
          <w:numId w:val="408"/>
        </w:numPr>
        <w:spacing w:after="0" w:line="240" w:lineRule="auto"/>
      </w:pPr>
      <w:r w:rsidRPr="0032285F">
        <w:t>description du traitement ;</w:t>
      </w:r>
    </w:p>
    <w:p w14:paraId="509BDFD2" w14:textId="77777777" w:rsidR="0032285F" w:rsidRPr="0032285F" w:rsidRDefault="0032285F" w:rsidP="0032285F">
      <w:pPr>
        <w:numPr>
          <w:ilvl w:val="0"/>
          <w:numId w:val="408"/>
        </w:numPr>
        <w:spacing w:after="0" w:line="240" w:lineRule="auto"/>
      </w:pPr>
      <w:r w:rsidRPr="0032285F">
        <w:t>évaluation de la nécessité et de la proportionnalité ;</w:t>
      </w:r>
    </w:p>
    <w:p w14:paraId="06E65847" w14:textId="77777777" w:rsidR="0032285F" w:rsidRPr="0032285F" w:rsidRDefault="0032285F" w:rsidP="0032285F">
      <w:pPr>
        <w:numPr>
          <w:ilvl w:val="0"/>
          <w:numId w:val="408"/>
        </w:numPr>
        <w:spacing w:after="0" w:line="240" w:lineRule="auto"/>
      </w:pPr>
      <w:r w:rsidRPr="0032285F">
        <w:t>évaluation des risques pour les personnes ;</w:t>
      </w:r>
    </w:p>
    <w:p w14:paraId="4DD55F3A" w14:textId="77777777" w:rsidR="0032285F" w:rsidRPr="0032285F" w:rsidRDefault="0032285F" w:rsidP="0032285F">
      <w:pPr>
        <w:numPr>
          <w:ilvl w:val="0"/>
          <w:numId w:val="408"/>
        </w:numPr>
        <w:spacing w:after="0" w:line="240" w:lineRule="auto"/>
      </w:pPr>
      <w:r w:rsidRPr="0032285F">
        <w:t>mesures techniques et organisationnelles envisagées pour réduire ces risques.</w:t>
      </w:r>
    </w:p>
    <w:p w14:paraId="0DB32032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Objectif :</w:t>
      </w:r>
    </w:p>
    <w:p w14:paraId="2BE6D5C3" w14:textId="77777777" w:rsidR="0032285F" w:rsidRPr="0032285F" w:rsidRDefault="0032285F" w:rsidP="0032285F">
      <w:pPr>
        <w:spacing w:after="0" w:line="240" w:lineRule="auto"/>
      </w:pPr>
      <w:r w:rsidRPr="0032285F">
        <w:t>Prévenir les atteintes aux droits fondamentaux.</w:t>
      </w:r>
    </w:p>
    <w:p w14:paraId="51A36B23" w14:textId="77777777" w:rsidR="0032285F" w:rsidRPr="0032285F" w:rsidRDefault="0032285F" w:rsidP="0032285F">
      <w:pPr>
        <w:spacing w:after="0" w:line="240" w:lineRule="auto"/>
      </w:pPr>
      <w:r w:rsidRPr="0032285F">
        <w:pict w14:anchorId="60E456FF">
          <v:rect id="_x0000_i1205" style="width:0;height:1.5pt" o:hralign="center" o:hrstd="t" o:hr="t" fillcolor="#a0a0a0" stroked="f"/>
        </w:pict>
      </w:r>
    </w:p>
    <w:p w14:paraId="0551FAA1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5. Étape 5 : Organiser le traitement des droits des personnes</w:t>
      </w:r>
    </w:p>
    <w:p w14:paraId="3508AEF5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Procédure interne :</w:t>
      </w:r>
    </w:p>
    <w:p w14:paraId="292CB6E3" w14:textId="77777777" w:rsidR="0032285F" w:rsidRPr="0032285F" w:rsidRDefault="0032285F" w:rsidP="0032285F">
      <w:pPr>
        <w:spacing w:after="0" w:line="240" w:lineRule="auto"/>
      </w:pPr>
      <w:r w:rsidRPr="0032285F">
        <w:t>L’organisation doit définir une procédure écrite permettant de répondre aux demandes d’accès, de rectification, d’effacement, d’opposition, de portabilité et de limitation.</w:t>
      </w:r>
    </w:p>
    <w:p w14:paraId="3370D9B0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Éléments essentiels :</w:t>
      </w:r>
    </w:p>
    <w:p w14:paraId="0B5C09C3" w14:textId="77777777" w:rsidR="0032285F" w:rsidRPr="0032285F" w:rsidRDefault="0032285F" w:rsidP="0032285F">
      <w:pPr>
        <w:numPr>
          <w:ilvl w:val="0"/>
          <w:numId w:val="409"/>
        </w:numPr>
        <w:spacing w:after="0" w:line="240" w:lineRule="auto"/>
      </w:pPr>
      <w:r w:rsidRPr="0032285F">
        <w:t>délai maximal d’un mois ;</w:t>
      </w:r>
    </w:p>
    <w:p w14:paraId="64EF22A1" w14:textId="77777777" w:rsidR="0032285F" w:rsidRPr="0032285F" w:rsidRDefault="0032285F" w:rsidP="0032285F">
      <w:pPr>
        <w:numPr>
          <w:ilvl w:val="0"/>
          <w:numId w:val="409"/>
        </w:numPr>
        <w:spacing w:after="0" w:line="240" w:lineRule="auto"/>
      </w:pPr>
      <w:r w:rsidRPr="0032285F">
        <w:t>vérification de l’identité du demandeur ;</w:t>
      </w:r>
    </w:p>
    <w:p w14:paraId="45105B72" w14:textId="77777777" w:rsidR="0032285F" w:rsidRPr="0032285F" w:rsidRDefault="0032285F" w:rsidP="0032285F">
      <w:pPr>
        <w:numPr>
          <w:ilvl w:val="0"/>
          <w:numId w:val="409"/>
        </w:numPr>
        <w:spacing w:after="0" w:line="240" w:lineRule="auto"/>
      </w:pPr>
      <w:r w:rsidRPr="0032285F">
        <w:t>registre des demandes et réponses ;</w:t>
      </w:r>
    </w:p>
    <w:p w14:paraId="1F90FFE7" w14:textId="77777777" w:rsidR="0032285F" w:rsidRPr="0032285F" w:rsidRDefault="0032285F" w:rsidP="0032285F">
      <w:pPr>
        <w:numPr>
          <w:ilvl w:val="0"/>
          <w:numId w:val="409"/>
        </w:numPr>
        <w:spacing w:after="0" w:line="240" w:lineRule="auto"/>
      </w:pPr>
      <w:r w:rsidRPr="0032285F">
        <w:t>réponse motivée en cas de rejet ;</w:t>
      </w:r>
    </w:p>
    <w:p w14:paraId="18B61271" w14:textId="77777777" w:rsidR="0032285F" w:rsidRPr="0032285F" w:rsidRDefault="0032285F" w:rsidP="0032285F">
      <w:pPr>
        <w:numPr>
          <w:ilvl w:val="0"/>
          <w:numId w:val="409"/>
        </w:numPr>
        <w:spacing w:after="0" w:line="240" w:lineRule="auto"/>
      </w:pPr>
      <w:r w:rsidRPr="0032285F">
        <w:t>coopération avec les services internes concernés.</w:t>
      </w:r>
    </w:p>
    <w:p w14:paraId="1BEE4482" w14:textId="77777777" w:rsidR="0032285F" w:rsidRPr="0032285F" w:rsidRDefault="0032285F" w:rsidP="0032285F">
      <w:pPr>
        <w:spacing w:after="0" w:line="240" w:lineRule="auto"/>
      </w:pPr>
      <w:r w:rsidRPr="0032285F">
        <w:pict w14:anchorId="32EA5465">
          <v:rect id="_x0000_i1206" style="width:0;height:1.5pt" o:hralign="center" o:hrstd="t" o:hr="t" fillcolor="#a0a0a0" stroked="f"/>
        </w:pict>
      </w:r>
    </w:p>
    <w:p w14:paraId="1EC6DF55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6. Étape 6 : Gérer les violations de données</w:t>
      </w:r>
    </w:p>
    <w:p w14:paraId="4E728AE2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Violation de données :</w:t>
      </w:r>
    </w:p>
    <w:p w14:paraId="1B46D320" w14:textId="77777777" w:rsidR="0032285F" w:rsidRPr="0032285F" w:rsidRDefault="0032285F" w:rsidP="0032285F">
      <w:pPr>
        <w:spacing w:after="0" w:line="240" w:lineRule="auto"/>
      </w:pPr>
      <w:r w:rsidRPr="0032285F">
        <w:t>Destruction, perte, altération ou divulgation non autorisée.</w:t>
      </w:r>
    </w:p>
    <w:p w14:paraId="071E2FFF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Actions à mener :</w:t>
      </w:r>
    </w:p>
    <w:p w14:paraId="2C23F40C" w14:textId="77777777" w:rsidR="0032285F" w:rsidRPr="0032285F" w:rsidRDefault="0032285F" w:rsidP="0032285F">
      <w:pPr>
        <w:numPr>
          <w:ilvl w:val="0"/>
          <w:numId w:val="410"/>
        </w:numPr>
        <w:spacing w:after="0" w:line="240" w:lineRule="auto"/>
      </w:pPr>
      <w:r w:rsidRPr="0032285F">
        <w:t>détecter l’incident ;</w:t>
      </w:r>
    </w:p>
    <w:p w14:paraId="7A5642DA" w14:textId="77777777" w:rsidR="0032285F" w:rsidRPr="0032285F" w:rsidRDefault="0032285F" w:rsidP="0032285F">
      <w:pPr>
        <w:numPr>
          <w:ilvl w:val="0"/>
          <w:numId w:val="410"/>
        </w:numPr>
        <w:spacing w:after="0" w:line="240" w:lineRule="auto"/>
      </w:pPr>
      <w:r w:rsidRPr="0032285F">
        <w:t>évaluer sa gravité ;</w:t>
      </w:r>
    </w:p>
    <w:p w14:paraId="5A4FA4DF" w14:textId="77777777" w:rsidR="0032285F" w:rsidRPr="0032285F" w:rsidRDefault="0032285F" w:rsidP="0032285F">
      <w:pPr>
        <w:numPr>
          <w:ilvl w:val="0"/>
          <w:numId w:val="410"/>
        </w:numPr>
        <w:spacing w:after="0" w:line="240" w:lineRule="auto"/>
      </w:pPr>
      <w:r w:rsidRPr="0032285F">
        <w:t>notifier l’autorité dans les 72 heures si la violation présente un risque ;</w:t>
      </w:r>
    </w:p>
    <w:p w14:paraId="3C74ECA2" w14:textId="77777777" w:rsidR="0032285F" w:rsidRPr="0032285F" w:rsidRDefault="0032285F" w:rsidP="0032285F">
      <w:pPr>
        <w:numPr>
          <w:ilvl w:val="0"/>
          <w:numId w:val="410"/>
        </w:numPr>
        <w:spacing w:after="0" w:line="240" w:lineRule="auto"/>
      </w:pPr>
      <w:r w:rsidRPr="0032285F">
        <w:t>informer les personnes si le risque est élevé ;</w:t>
      </w:r>
    </w:p>
    <w:p w14:paraId="6CA6D2B9" w14:textId="77777777" w:rsidR="0032285F" w:rsidRPr="0032285F" w:rsidRDefault="0032285F" w:rsidP="0032285F">
      <w:pPr>
        <w:numPr>
          <w:ilvl w:val="0"/>
          <w:numId w:val="410"/>
        </w:numPr>
        <w:spacing w:after="0" w:line="240" w:lineRule="auto"/>
      </w:pPr>
      <w:r w:rsidRPr="0032285F">
        <w:t>documenter l’incident ;</w:t>
      </w:r>
    </w:p>
    <w:p w14:paraId="56EEF52C" w14:textId="77777777" w:rsidR="0032285F" w:rsidRPr="0032285F" w:rsidRDefault="0032285F" w:rsidP="0032285F">
      <w:pPr>
        <w:numPr>
          <w:ilvl w:val="0"/>
          <w:numId w:val="410"/>
        </w:numPr>
        <w:spacing w:after="0" w:line="240" w:lineRule="auto"/>
      </w:pPr>
      <w:r w:rsidRPr="0032285F">
        <w:t>mettre en place des mesures correctives.</w:t>
      </w:r>
    </w:p>
    <w:p w14:paraId="28407D77" w14:textId="77777777" w:rsidR="0032285F" w:rsidRPr="0032285F" w:rsidRDefault="0032285F" w:rsidP="0032285F">
      <w:pPr>
        <w:spacing w:after="0" w:line="240" w:lineRule="auto"/>
      </w:pPr>
      <w:r w:rsidRPr="0032285F">
        <w:pict w14:anchorId="62B485C6">
          <v:rect id="_x0000_i1207" style="width:0;height:1.5pt" o:hralign="center" o:hrstd="t" o:hr="t" fillcolor="#a0a0a0" stroked="f"/>
        </w:pict>
      </w:r>
    </w:p>
    <w:p w14:paraId="4D1A07F6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7. Étape 7 : Instaurer une gouvernance RGPD durable</w:t>
      </w:r>
    </w:p>
    <w:p w14:paraId="7AB03803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Gouvernance :</w:t>
      </w:r>
    </w:p>
    <w:p w14:paraId="5561CE83" w14:textId="77777777" w:rsidR="0032285F" w:rsidRPr="0032285F" w:rsidRDefault="0032285F" w:rsidP="0032285F">
      <w:pPr>
        <w:spacing w:after="0" w:line="240" w:lineRule="auto"/>
      </w:pPr>
      <w:r w:rsidRPr="0032285F">
        <w:t>Organisation interne permettant de maintenir la conformité dans le temps.</w:t>
      </w:r>
    </w:p>
    <w:p w14:paraId="243C6882" w14:textId="77777777" w:rsidR="0032285F" w:rsidRPr="0032285F" w:rsidRDefault="0032285F" w:rsidP="0032285F">
      <w:pPr>
        <w:spacing w:after="0" w:line="240" w:lineRule="auto"/>
        <w:rPr>
          <w:b/>
          <w:bCs/>
        </w:rPr>
      </w:pPr>
      <w:r w:rsidRPr="0032285F">
        <w:rPr>
          <w:b/>
          <w:bCs/>
        </w:rPr>
        <w:t>Actions :</w:t>
      </w:r>
    </w:p>
    <w:p w14:paraId="3C8212CD" w14:textId="77777777" w:rsidR="0032285F" w:rsidRPr="0032285F" w:rsidRDefault="0032285F" w:rsidP="0032285F">
      <w:pPr>
        <w:numPr>
          <w:ilvl w:val="0"/>
          <w:numId w:val="411"/>
        </w:numPr>
        <w:spacing w:after="0" w:line="240" w:lineRule="auto"/>
      </w:pPr>
      <w:r w:rsidRPr="0032285F">
        <w:t>désigner un DPO lorsqu’obligatoire ;</w:t>
      </w:r>
    </w:p>
    <w:p w14:paraId="65181890" w14:textId="77777777" w:rsidR="0032285F" w:rsidRPr="0032285F" w:rsidRDefault="0032285F" w:rsidP="0032285F">
      <w:pPr>
        <w:numPr>
          <w:ilvl w:val="0"/>
          <w:numId w:val="411"/>
        </w:numPr>
        <w:spacing w:after="0" w:line="240" w:lineRule="auto"/>
      </w:pPr>
      <w:r w:rsidRPr="0032285F">
        <w:t>mettre en place des politiques internes (sécurité, gestion des durées, gestion des violations) ;</w:t>
      </w:r>
    </w:p>
    <w:p w14:paraId="68734133" w14:textId="77777777" w:rsidR="0032285F" w:rsidRPr="0032285F" w:rsidRDefault="0032285F" w:rsidP="0032285F">
      <w:pPr>
        <w:numPr>
          <w:ilvl w:val="0"/>
          <w:numId w:val="411"/>
        </w:numPr>
        <w:spacing w:after="0" w:line="240" w:lineRule="auto"/>
      </w:pPr>
      <w:r w:rsidRPr="0032285F">
        <w:t>former et sensibiliser régulièrement les collaborateurs ;</w:t>
      </w:r>
    </w:p>
    <w:p w14:paraId="28992928" w14:textId="77777777" w:rsidR="0032285F" w:rsidRPr="0032285F" w:rsidRDefault="0032285F" w:rsidP="0032285F">
      <w:pPr>
        <w:numPr>
          <w:ilvl w:val="0"/>
          <w:numId w:val="411"/>
        </w:numPr>
        <w:spacing w:after="0" w:line="240" w:lineRule="auto"/>
      </w:pPr>
      <w:r w:rsidRPr="0032285F">
        <w:t>auditer les traitements de manière périodique ;</w:t>
      </w:r>
    </w:p>
    <w:p w14:paraId="16CC9F07" w14:textId="77777777" w:rsidR="0032285F" w:rsidRPr="0032285F" w:rsidRDefault="0032285F" w:rsidP="0032285F">
      <w:pPr>
        <w:numPr>
          <w:ilvl w:val="0"/>
          <w:numId w:val="411"/>
        </w:numPr>
        <w:spacing w:after="0" w:line="240" w:lineRule="auto"/>
      </w:pPr>
      <w:r w:rsidRPr="0032285F">
        <w:t>mettre à jour en continu le registre et les documents de conformité.</w:t>
      </w:r>
    </w:p>
    <w:sectPr w:rsidR="0032285F" w:rsidRPr="0032285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3407" w14:textId="77777777" w:rsidR="00FB3379" w:rsidRDefault="00FB3379" w:rsidP="00B870C7">
      <w:r>
        <w:separator/>
      </w:r>
    </w:p>
  </w:endnote>
  <w:endnote w:type="continuationSeparator" w:id="0">
    <w:p w14:paraId="1445003F" w14:textId="77777777" w:rsidR="00FB3379" w:rsidRDefault="00FB337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B864" w14:textId="77777777" w:rsidR="00FB3379" w:rsidRDefault="00FB3379" w:rsidP="00B870C7">
      <w:r>
        <w:separator/>
      </w:r>
    </w:p>
  </w:footnote>
  <w:footnote w:type="continuationSeparator" w:id="0">
    <w:p w14:paraId="66CAD490" w14:textId="77777777" w:rsidR="00FB3379" w:rsidRDefault="00FB337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015CA"/>
    <w:multiLevelType w:val="multilevel"/>
    <w:tmpl w:val="27A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32B36"/>
    <w:multiLevelType w:val="multilevel"/>
    <w:tmpl w:val="FC2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7020B0"/>
    <w:multiLevelType w:val="multilevel"/>
    <w:tmpl w:val="85A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3625E0"/>
    <w:multiLevelType w:val="multilevel"/>
    <w:tmpl w:val="882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092095"/>
    <w:multiLevelType w:val="multilevel"/>
    <w:tmpl w:val="6C9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AF6BC6"/>
    <w:multiLevelType w:val="multilevel"/>
    <w:tmpl w:val="92F8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815789"/>
    <w:multiLevelType w:val="multilevel"/>
    <w:tmpl w:val="E07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1AC5114"/>
    <w:multiLevelType w:val="multilevel"/>
    <w:tmpl w:val="6B3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866D4A"/>
    <w:multiLevelType w:val="multilevel"/>
    <w:tmpl w:val="FD3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8167CA"/>
    <w:multiLevelType w:val="multilevel"/>
    <w:tmpl w:val="115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21782E"/>
    <w:multiLevelType w:val="multilevel"/>
    <w:tmpl w:val="B72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F84451A"/>
    <w:multiLevelType w:val="multilevel"/>
    <w:tmpl w:val="89FA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3"/>
  </w:num>
  <w:num w:numId="2" w16cid:durableId="1969772821">
    <w:abstractNumId w:val="118"/>
  </w:num>
  <w:num w:numId="3" w16cid:durableId="993755049">
    <w:abstractNumId w:val="256"/>
  </w:num>
  <w:num w:numId="4" w16cid:durableId="586116025">
    <w:abstractNumId w:val="345"/>
  </w:num>
  <w:num w:numId="5" w16cid:durableId="1702245743">
    <w:abstractNumId w:val="362"/>
  </w:num>
  <w:num w:numId="6" w16cid:durableId="1128276001">
    <w:abstractNumId w:val="190"/>
  </w:num>
  <w:num w:numId="7" w16cid:durableId="299381959">
    <w:abstractNumId w:val="230"/>
  </w:num>
  <w:num w:numId="8" w16cid:durableId="743184661">
    <w:abstractNumId w:val="360"/>
  </w:num>
  <w:num w:numId="9" w16cid:durableId="1202087570">
    <w:abstractNumId w:val="388"/>
  </w:num>
  <w:num w:numId="10" w16cid:durableId="1028410972">
    <w:abstractNumId w:val="194"/>
  </w:num>
  <w:num w:numId="11" w16cid:durableId="210462333">
    <w:abstractNumId w:val="142"/>
  </w:num>
  <w:num w:numId="12" w16cid:durableId="2095080098">
    <w:abstractNumId w:val="125"/>
  </w:num>
  <w:num w:numId="13" w16cid:durableId="1395931051">
    <w:abstractNumId w:val="88"/>
  </w:num>
  <w:num w:numId="14" w16cid:durableId="1108617728">
    <w:abstractNumId w:val="255"/>
  </w:num>
  <w:num w:numId="15" w16cid:durableId="951476451">
    <w:abstractNumId w:val="108"/>
  </w:num>
  <w:num w:numId="16" w16cid:durableId="1267739148">
    <w:abstractNumId w:val="166"/>
  </w:num>
  <w:num w:numId="17" w16cid:durableId="1181970123">
    <w:abstractNumId w:val="216"/>
  </w:num>
  <w:num w:numId="18" w16cid:durableId="451361762">
    <w:abstractNumId w:val="205"/>
  </w:num>
  <w:num w:numId="19" w16cid:durableId="1719695523">
    <w:abstractNumId w:val="311"/>
  </w:num>
  <w:num w:numId="20" w16cid:durableId="1708723590">
    <w:abstractNumId w:val="339"/>
  </w:num>
  <w:num w:numId="21" w16cid:durableId="362706822">
    <w:abstractNumId w:val="20"/>
  </w:num>
  <w:num w:numId="22" w16cid:durableId="429470193">
    <w:abstractNumId w:val="400"/>
  </w:num>
  <w:num w:numId="23" w16cid:durableId="1301614841">
    <w:abstractNumId w:val="127"/>
  </w:num>
  <w:num w:numId="24" w16cid:durableId="555823789">
    <w:abstractNumId w:val="244"/>
  </w:num>
  <w:num w:numId="25" w16cid:durableId="1808740245">
    <w:abstractNumId w:val="319"/>
  </w:num>
  <w:num w:numId="26" w16cid:durableId="905334348">
    <w:abstractNumId w:val="246"/>
  </w:num>
  <w:num w:numId="27" w16cid:durableId="1762139636">
    <w:abstractNumId w:val="397"/>
  </w:num>
  <w:num w:numId="28" w16cid:durableId="623661194">
    <w:abstractNumId w:val="287"/>
  </w:num>
  <w:num w:numId="29" w16cid:durableId="1080519049">
    <w:abstractNumId w:val="371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386"/>
  </w:num>
  <w:num w:numId="34" w16cid:durableId="1466654264">
    <w:abstractNumId w:val="70"/>
  </w:num>
  <w:num w:numId="35" w16cid:durableId="1989239436">
    <w:abstractNumId w:val="222"/>
  </w:num>
  <w:num w:numId="36" w16cid:durableId="848104552">
    <w:abstractNumId w:val="152"/>
  </w:num>
  <w:num w:numId="37" w16cid:durableId="1857960856">
    <w:abstractNumId w:val="59"/>
  </w:num>
  <w:num w:numId="38" w16cid:durableId="435444936">
    <w:abstractNumId w:val="396"/>
  </w:num>
  <w:num w:numId="39" w16cid:durableId="1903324043">
    <w:abstractNumId w:val="86"/>
  </w:num>
  <w:num w:numId="40" w16cid:durableId="246352112">
    <w:abstractNumId w:val="51"/>
  </w:num>
  <w:num w:numId="41" w16cid:durableId="1024359036">
    <w:abstractNumId w:val="141"/>
  </w:num>
  <w:num w:numId="42" w16cid:durableId="1298218601">
    <w:abstractNumId w:val="206"/>
  </w:num>
  <w:num w:numId="43" w16cid:durableId="234169730">
    <w:abstractNumId w:val="39"/>
  </w:num>
  <w:num w:numId="44" w16cid:durableId="693383009">
    <w:abstractNumId w:val="112"/>
  </w:num>
  <w:num w:numId="45" w16cid:durableId="1686591168">
    <w:abstractNumId w:val="272"/>
  </w:num>
  <w:num w:numId="46" w16cid:durableId="1924727275">
    <w:abstractNumId w:val="260"/>
  </w:num>
  <w:num w:numId="47" w16cid:durableId="218908341">
    <w:abstractNumId w:val="251"/>
  </w:num>
  <w:num w:numId="48" w16cid:durableId="1416515728">
    <w:abstractNumId w:val="274"/>
  </w:num>
  <w:num w:numId="49" w16cid:durableId="1126894720">
    <w:abstractNumId w:val="383"/>
  </w:num>
  <w:num w:numId="50" w16cid:durableId="121045156">
    <w:abstractNumId w:val="234"/>
  </w:num>
  <w:num w:numId="51" w16cid:durableId="1561289923">
    <w:abstractNumId w:val="223"/>
  </w:num>
  <w:num w:numId="52" w16cid:durableId="1769306741">
    <w:abstractNumId w:val="300"/>
  </w:num>
  <w:num w:numId="53" w16cid:durableId="76485141">
    <w:abstractNumId w:val="82"/>
  </w:num>
  <w:num w:numId="54" w16cid:durableId="769201495">
    <w:abstractNumId w:val="261"/>
  </w:num>
  <w:num w:numId="55" w16cid:durableId="1315833412">
    <w:abstractNumId w:val="259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5"/>
  </w:num>
  <w:num w:numId="59" w16cid:durableId="706102380">
    <w:abstractNumId w:val="368"/>
  </w:num>
  <w:num w:numId="60" w16cid:durableId="762652933">
    <w:abstractNumId w:val="91"/>
  </w:num>
  <w:num w:numId="61" w16cid:durableId="1980070124">
    <w:abstractNumId w:val="348"/>
  </w:num>
  <w:num w:numId="62" w16cid:durableId="1751384401">
    <w:abstractNumId w:val="306"/>
  </w:num>
  <w:num w:numId="63" w16cid:durableId="888758772">
    <w:abstractNumId w:val="116"/>
  </w:num>
  <w:num w:numId="64" w16cid:durableId="1428504556">
    <w:abstractNumId w:val="27"/>
  </w:num>
  <w:num w:numId="65" w16cid:durableId="1368019865">
    <w:abstractNumId w:val="401"/>
  </w:num>
  <w:num w:numId="66" w16cid:durableId="1997103089">
    <w:abstractNumId w:val="340"/>
  </w:num>
  <w:num w:numId="67" w16cid:durableId="999576817">
    <w:abstractNumId w:val="387"/>
  </w:num>
  <w:num w:numId="68" w16cid:durableId="1120220483">
    <w:abstractNumId w:val="390"/>
  </w:num>
  <w:num w:numId="69" w16cid:durableId="1251962254">
    <w:abstractNumId w:val="19"/>
  </w:num>
  <w:num w:numId="70" w16cid:durableId="1279601433">
    <w:abstractNumId w:val="208"/>
  </w:num>
  <w:num w:numId="71" w16cid:durableId="1467965383">
    <w:abstractNumId w:val="75"/>
  </w:num>
  <w:num w:numId="72" w16cid:durableId="825433357">
    <w:abstractNumId w:val="68"/>
  </w:num>
  <w:num w:numId="73" w16cid:durableId="1998805076">
    <w:abstractNumId w:val="97"/>
  </w:num>
  <w:num w:numId="74" w16cid:durableId="709107061">
    <w:abstractNumId w:val="72"/>
  </w:num>
  <w:num w:numId="75" w16cid:durableId="1231696408">
    <w:abstractNumId w:val="265"/>
  </w:num>
  <w:num w:numId="76" w16cid:durableId="722605870">
    <w:abstractNumId w:val="177"/>
  </w:num>
  <w:num w:numId="77" w16cid:durableId="129324489">
    <w:abstractNumId w:val="334"/>
  </w:num>
  <w:num w:numId="78" w16cid:durableId="983044799">
    <w:abstractNumId w:val="258"/>
  </w:num>
  <w:num w:numId="79" w16cid:durableId="1135030876">
    <w:abstractNumId w:val="24"/>
  </w:num>
  <w:num w:numId="80" w16cid:durableId="193005106">
    <w:abstractNumId w:val="188"/>
  </w:num>
  <w:num w:numId="81" w16cid:durableId="1651210118">
    <w:abstractNumId w:val="337"/>
  </w:num>
  <w:num w:numId="82" w16cid:durableId="1644046001">
    <w:abstractNumId w:val="151"/>
  </w:num>
  <w:num w:numId="83" w16cid:durableId="1825584539">
    <w:abstractNumId w:val="8"/>
  </w:num>
  <w:num w:numId="84" w16cid:durableId="1457600251">
    <w:abstractNumId w:val="237"/>
  </w:num>
  <w:num w:numId="85" w16cid:durableId="796483808">
    <w:abstractNumId w:val="245"/>
  </w:num>
  <w:num w:numId="86" w16cid:durableId="677079084">
    <w:abstractNumId w:val="170"/>
  </w:num>
  <w:num w:numId="87" w16cid:durableId="1717895316">
    <w:abstractNumId w:val="184"/>
  </w:num>
  <w:num w:numId="88" w16cid:durableId="1381586366">
    <w:abstractNumId w:val="289"/>
  </w:num>
  <w:num w:numId="89" w16cid:durableId="726415045">
    <w:abstractNumId w:val="93"/>
  </w:num>
  <w:num w:numId="90" w16cid:durableId="134374695">
    <w:abstractNumId w:val="290"/>
  </w:num>
  <w:num w:numId="91" w16cid:durableId="1333605177">
    <w:abstractNumId w:val="316"/>
  </w:num>
  <w:num w:numId="92" w16cid:durableId="707990345">
    <w:abstractNumId w:val="172"/>
  </w:num>
  <w:num w:numId="93" w16cid:durableId="1424061098">
    <w:abstractNumId w:val="54"/>
  </w:num>
  <w:num w:numId="94" w16cid:durableId="1238593463">
    <w:abstractNumId w:val="203"/>
  </w:num>
  <w:num w:numId="95" w16cid:durableId="474218565">
    <w:abstractNumId w:val="77"/>
  </w:num>
  <w:num w:numId="96" w16cid:durableId="1305157866">
    <w:abstractNumId w:val="37"/>
  </w:num>
  <w:num w:numId="97" w16cid:durableId="503668382">
    <w:abstractNumId w:val="302"/>
  </w:num>
  <w:num w:numId="98" w16cid:durableId="141898825">
    <w:abstractNumId w:val="133"/>
  </w:num>
  <w:num w:numId="99" w16cid:durableId="322399246">
    <w:abstractNumId w:val="40"/>
  </w:num>
  <w:num w:numId="100" w16cid:durableId="1519343566">
    <w:abstractNumId w:val="65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2"/>
  </w:num>
  <w:num w:numId="104" w16cid:durableId="1402362524">
    <w:abstractNumId w:val="328"/>
  </w:num>
  <w:num w:numId="105" w16cid:durableId="83691757">
    <w:abstractNumId w:val="298"/>
  </w:num>
  <w:num w:numId="106" w16cid:durableId="1198078696">
    <w:abstractNumId w:val="87"/>
  </w:num>
  <w:num w:numId="107" w16cid:durableId="1240169118">
    <w:abstractNumId w:val="64"/>
  </w:num>
  <w:num w:numId="108" w16cid:durableId="187839146">
    <w:abstractNumId w:val="165"/>
  </w:num>
  <w:num w:numId="109" w16cid:durableId="139004657">
    <w:abstractNumId w:val="320"/>
  </w:num>
  <w:num w:numId="110" w16cid:durableId="835002621">
    <w:abstractNumId w:val="350"/>
  </w:num>
  <w:num w:numId="111" w16cid:durableId="146362569">
    <w:abstractNumId w:val="179"/>
  </w:num>
  <w:num w:numId="112" w16cid:durableId="1851218359">
    <w:abstractNumId w:val="341"/>
  </w:num>
  <w:num w:numId="113" w16cid:durableId="1189637771">
    <w:abstractNumId w:val="9"/>
  </w:num>
  <w:num w:numId="114" w16cid:durableId="1268536209">
    <w:abstractNumId w:val="131"/>
  </w:num>
  <w:num w:numId="115" w16cid:durableId="603001856">
    <w:abstractNumId w:val="150"/>
  </w:num>
  <w:num w:numId="116" w16cid:durableId="41905772">
    <w:abstractNumId w:val="28"/>
  </w:num>
  <w:num w:numId="117" w16cid:durableId="935871616">
    <w:abstractNumId w:val="79"/>
  </w:num>
  <w:num w:numId="118" w16cid:durableId="1768841013">
    <w:abstractNumId w:val="148"/>
  </w:num>
  <w:num w:numId="119" w16cid:durableId="900410431">
    <w:abstractNumId w:val="178"/>
  </w:num>
  <w:num w:numId="120" w16cid:durableId="315885655">
    <w:abstractNumId w:val="99"/>
  </w:num>
  <w:num w:numId="121" w16cid:durableId="1814448626">
    <w:abstractNumId w:val="109"/>
  </w:num>
  <w:num w:numId="122" w16cid:durableId="1097486741">
    <w:abstractNumId w:val="406"/>
  </w:num>
  <w:num w:numId="123" w16cid:durableId="1956865228">
    <w:abstractNumId w:val="6"/>
  </w:num>
  <w:num w:numId="124" w16cid:durableId="1276867340">
    <w:abstractNumId w:val="183"/>
  </w:num>
  <w:num w:numId="125" w16cid:durableId="1608587397">
    <w:abstractNumId w:val="295"/>
  </w:num>
  <w:num w:numId="126" w16cid:durableId="2131439396">
    <w:abstractNumId w:val="301"/>
  </w:num>
  <w:num w:numId="127" w16cid:durableId="1244336791">
    <w:abstractNumId w:val="102"/>
  </w:num>
  <w:num w:numId="128" w16cid:durableId="818154906">
    <w:abstractNumId w:val="303"/>
  </w:num>
  <w:num w:numId="129" w16cid:durableId="1882933843">
    <w:abstractNumId w:val="363"/>
  </w:num>
  <w:num w:numId="130" w16cid:durableId="1056199195">
    <w:abstractNumId w:val="106"/>
  </w:num>
  <w:num w:numId="131" w16cid:durableId="553470426">
    <w:abstractNumId w:val="144"/>
  </w:num>
  <w:num w:numId="132" w16cid:durableId="739669324">
    <w:abstractNumId w:val="326"/>
  </w:num>
  <w:num w:numId="133" w16cid:durableId="1342589866">
    <w:abstractNumId w:val="226"/>
  </w:num>
  <w:num w:numId="134" w16cid:durableId="805589429">
    <w:abstractNumId w:val="351"/>
  </w:num>
  <w:num w:numId="135" w16cid:durableId="1751851846">
    <w:abstractNumId w:val="167"/>
  </w:num>
  <w:num w:numId="136" w16cid:durableId="1035348142">
    <w:abstractNumId w:val="307"/>
  </w:num>
  <w:num w:numId="137" w16cid:durableId="342322650">
    <w:abstractNumId w:val="239"/>
  </w:num>
  <w:num w:numId="138" w16cid:durableId="2021813476">
    <w:abstractNumId w:val="114"/>
  </w:num>
  <w:num w:numId="139" w16cid:durableId="1260796502">
    <w:abstractNumId w:val="241"/>
  </w:num>
  <w:num w:numId="140" w16cid:durableId="211890294">
    <w:abstractNumId w:val="228"/>
  </w:num>
  <w:num w:numId="141" w16cid:durableId="1770925473">
    <w:abstractNumId w:val="286"/>
  </w:num>
  <w:num w:numId="142" w16cid:durableId="192891600">
    <w:abstractNumId w:val="56"/>
  </w:num>
  <w:num w:numId="143" w16cid:durableId="675690864">
    <w:abstractNumId w:val="254"/>
  </w:num>
  <w:num w:numId="144" w16cid:durableId="1495105408">
    <w:abstractNumId w:val="176"/>
  </w:num>
  <w:num w:numId="145" w16cid:durableId="170608313">
    <w:abstractNumId w:val="17"/>
  </w:num>
  <w:num w:numId="146" w16cid:durableId="388725436">
    <w:abstractNumId w:val="332"/>
  </w:num>
  <w:num w:numId="147" w16cid:durableId="1916433450">
    <w:abstractNumId w:val="263"/>
  </w:num>
  <w:num w:numId="148" w16cid:durableId="3675684">
    <w:abstractNumId w:val="220"/>
  </w:num>
  <w:num w:numId="149" w16cid:durableId="1134447677">
    <w:abstractNumId w:val="248"/>
  </w:num>
  <w:num w:numId="150" w16cid:durableId="269163122">
    <w:abstractNumId w:val="231"/>
  </w:num>
  <w:num w:numId="151" w16cid:durableId="596711321">
    <w:abstractNumId w:val="262"/>
  </w:num>
  <w:num w:numId="152" w16cid:durableId="574584926">
    <w:abstractNumId w:val="48"/>
  </w:num>
  <w:num w:numId="153" w16cid:durableId="2109736526">
    <w:abstractNumId w:val="378"/>
  </w:num>
  <w:num w:numId="154" w16cid:durableId="1291741062">
    <w:abstractNumId w:val="408"/>
  </w:num>
  <w:num w:numId="155" w16cid:durableId="1206135565">
    <w:abstractNumId w:val="283"/>
  </w:num>
  <w:num w:numId="156" w16cid:durableId="154761118">
    <w:abstractNumId w:val="225"/>
  </w:num>
  <w:num w:numId="157" w16cid:durableId="6100150">
    <w:abstractNumId w:val="137"/>
  </w:num>
  <w:num w:numId="158" w16cid:durableId="1250579651">
    <w:abstractNumId w:val="154"/>
  </w:num>
  <w:num w:numId="159" w16cid:durableId="356202047">
    <w:abstractNumId w:val="69"/>
  </w:num>
  <w:num w:numId="160" w16cid:durableId="884827526">
    <w:abstractNumId w:val="281"/>
  </w:num>
  <w:num w:numId="161" w16cid:durableId="34549794">
    <w:abstractNumId w:val="100"/>
  </w:num>
  <w:num w:numId="162" w16cid:durableId="1224100997">
    <w:abstractNumId w:val="200"/>
  </w:num>
  <w:num w:numId="163" w16cid:durableId="940256393">
    <w:abstractNumId w:val="304"/>
  </w:num>
  <w:num w:numId="164" w16cid:durableId="1318457270">
    <w:abstractNumId w:val="273"/>
  </w:num>
  <w:num w:numId="165" w16cid:durableId="1415737338">
    <w:abstractNumId w:val="217"/>
  </w:num>
  <w:num w:numId="166" w16cid:durableId="1779907670">
    <w:abstractNumId w:val="84"/>
  </w:num>
  <w:num w:numId="167" w16cid:durableId="1723602264">
    <w:abstractNumId w:val="338"/>
  </w:num>
  <w:num w:numId="168" w16cid:durableId="1451587149">
    <w:abstractNumId w:val="67"/>
  </w:num>
  <w:num w:numId="169" w16cid:durableId="723872476">
    <w:abstractNumId w:val="247"/>
  </w:num>
  <w:num w:numId="170" w16cid:durableId="372077083">
    <w:abstractNumId w:val="264"/>
  </w:num>
  <w:num w:numId="171" w16cid:durableId="62607842">
    <w:abstractNumId w:val="249"/>
  </w:num>
  <w:num w:numId="172" w16cid:durableId="915626482">
    <w:abstractNumId w:val="35"/>
  </w:num>
  <w:num w:numId="173" w16cid:durableId="748817343">
    <w:abstractNumId w:val="327"/>
  </w:num>
  <w:num w:numId="174" w16cid:durableId="1704015754">
    <w:abstractNumId w:val="147"/>
  </w:num>
  <w:num w:numId="175" w16cid:durableId="306017192">
    <w:abstractNumId w:val="309"/>
  </w:num>
  <w:num w:numId="176" w16cid:durableId="1743480285">
    <w:abstractNumId w:val="162"/>
  </w:num>
  <w:num w:numId="177" w16cid:durableId="23749168">
    <w:abstractNumId w:val="121"/>
  </w:num>
  <w:num w:numId="178" w16cid:durableId="290787077">
    <w:abstractNumId w:val="90"/>
  </w:num>
  <w:num w:numId="179" w16cid:durableId="1535927162">
    <w:abstractNumId w:val="344"/>
  </w:num>
  <w:num w:numId="180" w16cid:durableId="97799128">
    <w:abstractNumId w:val="29"/>
  </w:num>
  <w:num w:numId="181" w16cid:durableId="1856536255">
    <w:abstractNumId w:val="364"/>
  </w:num>
  <w:num w:numId="182" w16cid:durableId="960189160">
    <w:abstractNumId w:val="189"/>
  </w:num>
  <w:num w:numId="183" w16cid:durableId="668875674">
    <w:abstractNumId w:val="317"/>
  </w:num>
  <w:num w:numId="184" w16cid:durableId="84963566">
    <w:abstractNumId w:val="240"/>
  </w:num>
  <w:num w:numId="185" w16cid:durableId="1205600870">
    <w:abstractNumId w:val="83"/>
  </w:num>
  <w:num w:numId="186" w16cid:durableId="482477150">
    <w:abstractNumId w:val="113"/>
  </w:num>
  <w:num w:numId="187" w16cid:durableId="665747339">
    <w:abstractNumId w:val="134"/>
  </w:num>
  <w:num w:numId="188" w16cid:durableId="138616212">
    <w:abstractNumId w:val="252"/>
  </w:num>
  <w:num w:numId="189" w16cid:durableId="948241159">
    <w:abstractNumId w:val="78"/>
  </w:num>
  <w:num w:numId="190" w16cid:durableId="1627345565">
    <w:abstractNumId w:val="66"/>
  </w:num>
  <w:num w:numId="191" w16cid:durableId="203909496">
    <w:abstractNumId w:val="404"/>
  </w:num>
  <w:num w:numId="192" w16cid:durableId="1511488362">
    <w:abstractNumId w:val="372"/>
  </w:num>
  <w:num w:numId="193" w16cid:durableId="1949002638">
    <w:abstractNumId w:val="149"/>
  </w:num>
  <w:num w:numId="194" w16cid:durableId="1176309270">
    <w:abstractNumId w:val="139"/>
  </w:num>
  <w:num w:numId="195" w16cid:durableId="1654868807">
    <w:abstractNumId w:val="187"/>
  </w:num>
  <w:num w:numId="196" w16cid:durableId="12652055">
    <w:abstractNumId w:val="105"/>
  </w:num>
  <w:num w:numId="197" w16cid:durableId="1018969729">
    <w:abstractNumId w:val="156"/>
  </w:num>
  <w:num w:numId="198" w16cid:durableId="1008409243">
    <w:abstractNumId w:val="119"/>
  </w:num>
  <w:num w:numId="199" w16cid:durableId="1955483436">
    <w:abstractNumId w:val="279"/>
  </w:num>
  <w:num w:numId="200" w16cid:durableId="660087209">
    <w:abstractNumId w:val="7"/>
  </w:num>
  <w:num w:numId="201" w16cid:durableId="1928878874">
    <w:abstractNumId w:val="269"/>
  </w:num>
  <w:num w:numId="202" w16cid:durableId="2122139272">
    <w:abstractNumId w:val="198"/>
  </w:num>
  <w:num w:numId="203" w16cid:durableId="133452672">
    <w:abstractNumId w:val="98"/>
  </w:num>
  <w:num w:numId="204" w16cid:durableId="1931768354">
    <w:abstractNumId w:val="253"/>
  </w:num>
  <w:num w:numId="205" w16cid:durableId="1867214870">
    <w:abstractNumId w:val="191"/>
  </w:num>
  <w:num w:numId="206" w16cid:durableId="1484468710">
    <w:abstractNumId w:val="16"/>
  </w:num>
  <w:num w:numId="207" w16cid:durableId="761727099">
    <w:abstractNumId w:val="158"/>
  </w:num>
  <w:num w:numId="208" w16cid:durableId="1531188493">
    <w:abstractNumId w:val="376"/>
  </w:num>
  <w:num w:numId="209" w16cid:durableId="415324069">
    <w:abstractNumId w:val="235"/>
  </w:num>
  <w:num w:numId="210" w16cid:durableId="756711135">
    <w:abstractNumId w:val="395"/>
  </w:num>
  <w:num w:numId="211" w16cid:durableId="241186038">
    <w:abstractNumId w:val="297"/>
  </w:num>
  <w:num w:numId="212" w16cid:durableId="1516535573">
    <w:abstractNumId w:val="367"/>
  </w:num>
  <w:num w:numId="213" w16cid:durableId="1731033911">
    <w:abstractNumId w:val="34"/>
  </w:num>
  <w:num w:numId="214" w16cid:durableId="2114082260">
    <w:abstractNumId w:val="175"/>
  </w:num>
  <w:num w:numId="215" w16cid:durableId="1403944878">
    <w:abstractNumId w:val="310"/>
  </w:num>
  <w:num w:numId="216" w16cid:durableId="1146780351">
    <w:abstractNumId w:val="71"/>
  </w:num>
  <w:num w:numId="217" w16cid:durableId="857474470">
    <w:abstractNumId w:val="155"/>
  </w:num>
  <w:num w:numId="218" w16cid:durableId="1167982874">
    <w:abstractNumId w:val="291"/>
  </w:num>
  <w:num w:numId="219" w16cid:durableId="1772357259">
    <w:abstractNumId w:val="333"/>
  </w:num>
  <w:num w:numId="220" w16cid:durableId="1115366939">
    <w:abstractNumId w:val="159"/>
  </w:num>
  <w:num w:numId="221" w16cid:durableId="588271522">
    <w:abstractNumId w:val="357"/>
  </w:num>
  <w:num w:numId="222" w16cid:durableId="210961162">
    <w:abstractNumId w:val="275"/>
  </w:num>
  <w:num w:numId="223" w16cid:durableId="1534810418">
    <w:abstractNumId w:val="278"/>
  </w:num>
  <w:num w:numId="224" w16cid:durableId="1676683974">
    <w:abstractNumId w:val="62"/>
  </w:num>
  <w:num w:numId="225" w16cid:durableId="15084179">
    <w:abstractNumId w:val="138"/>
  </w:num>
  <w:num w:numId="226" w16cid:durableId="692729971">
    <w:abstractNumId w:val="315"/>
  </w:num>
  <w:num w:numId="227" w16cid:durableId="1145971805">
    <w:abstractNumId w:val="199"/>
  </w:num>
  <w:num w:numId="228" w16cid:durableId="1458917373">
    <w:abstractNumId w:val="266"/>
  </w:num>
  <w:num w:numId="229" w16cid:durableId="1871258419">
    <w:abstractNumId w:val="124"/>
  </w:num>
  <w:num w:numId="230" w16cid:durableId="1425884159">
    <w:abstractNumId w:val="236"/>
  </w:num>
  <w:num w:numId="231" w16cid:durableId="705764093">
    <w:abstractNumId w:val="46"/>
  </w:num>
  <w:num w:numId="232" w16cid:durableId="1543324556">
    <w:abstractNumId w:val="123"/>
  </w:num>
  <w:num w:numId="233" w16cid:durableId="423499178">
    <w:abstractNumId w:val="45"/>
  </w:num>
  <w:num w:numId="234" w16cid:durableId="1100029897">
    <w:abstractNumId w:val="224"/>
  </w:num>
  <w:num w:numId="235" w16cid:durableId="164633208">
    <w:abstractNumId w:val="107"/>
  </w:num>
  <w:num w:numId="236" w16cid:durableId="1285426808">
    <w:abstractNumId w:val="74"/>
  </w:num>
  <w:num w:numId="237" w16cid:durableId="519121461">
    <w:abstractNumId w:val="219"/>
  </w:num>
  <w:num w:numId="238" w16cid:durableId="667639255">
    <w:abstractNumId w:val="354"/>
  </w:num>
  <w:num w:numId="239" w16cid:durableId="1740596693">
    <w:abstractNumId w:val="355"/>
  </w:num>
  <w:num w:numId="240" w16cid:durableId="195048420">
    <w:abstractNumId w:val="318"/>
  </w:num>
  <w:num w:numId="241" w16cid:durableId="2042044911">
    <w:abstractNumId w:val="13"/>
  </w:num>
  <w:num w:numId="242" w16cid:durableId="91628704">
    <w:abstractNumId w:val="169"/>
  </w:num>
  <w:num w:numId="243" w16cid:durableId="840465227">
    <w:abstractNumId w:val="221"/>
  </w:num>
  <w:num w:numId="244" w16cid:durableId="2126345823">
    <w:abstractNumId w:val="308"/>
  </w:num>
  <w:num w:numId="245" w16cid:durableId="583298736">
    <w:abstractNumId w:val="104"/>
  </w:num>
  <w:num w:numId="246" w16cid:durableId="887452996">
    <w:abstractNumId w:val="57"/>
  </w:num>
  <w:num w:numId="247" w16cid:durableId="783429534">
    <w:abstractNumId w:val="53"/>
  </w:num>
  <w:num w:numId="248" w16cid:durableId="1038166020">
    <w:abstractNumId w:val="38"/>
  </w:num>
  <w:num w:numId="249" w16cid:durableId="488862450">
    <w:abstractNumId w:val="312"/>
  </w:num>
  <w:num w:numId="250" w16cid:durableId="1898079057">
    <w:abstractNumId w:val="15"/>
  </w:num>
  <w:num w:numId="251" w16cid:durableId="1874608687">
    <w:abstractNumId w:val="250"/>
  </w:num>
  <w:num w:numId="252" w16cid:durableId="1224482685">
    <w:abstractNumId w:val="180"/>
  </w:num>
  <w:num w:numId="253" w16cid:durableId="173344215">
    <w:abstractNumId w:val="209"/>
  </w:num>
  <w:num w:numId="254" w16cid:durableId="1210648581">
    <w:abstractNumId w:val="243"/>
  </w:num>
  <w:num w:numId="255" w16cid:durableId="817841886">
    <w:abstractNumId w:val="12"/>
  </w:num>
  <w:num w:numId="256" w16cid:durableId="1843086057">
    <w:abstractNumId w:val="55"/>
  </w:num>
  <w:num w:numId="257" w16cid:durableId="1238982123">
    <w:abstractNumId w:val="96"/>
  </w:num>
  <w:num w:numId="258" w16cid:durableId="140772716">
    <w:abstractNumId w:val="313"/>
  </w:num>
  <w:num w:numId="259" w16cid:durableId="1834250720">
    <w:abstractNumId w:val="192"/>
  </w:num>
  <w:num w:numId="260" w16cid:durableId="1167673940">
    <w:abstractNumId w:val="399"/>
  </w:num>
  <w:num w:numId="261" w16cid:durableId="787511685">
    <w:abstractNumId w:val="36"/>
  </w:num>
  <w:num w:numId="262" w16cid:durableId="2100903789">
    <w:abstractNumId w:val="233"/>
  </w:num>
  <w:num w:numId="263" w16cid:durableId="494076546">
    <w:abstractNumId w:val="365"/>
  </w:num>
  <w:num w:numId="264" w16cid:durableId="931476251">
    <w:abstractNumId w:val="370"/>
  </w:num>
  <w:num w:numId="265" w16cid:durableId="615872571">
    <w:abstractNumId w:val="299"/>
  </w:num>
  <w:num w:numId="266" w16cid:durableId="1930692373">
    <w:abstractNumId w:val="181"/>
  </w:num>
  <w:num w:numId="267" w16cid:durableId="1916237557">
    <w:abstractNumId w:val="280"/>
  </w:num>
  <w:num w:numId="268" w16cid:durableId="1025013821">
    <w:abstractNumId w:val="140"/>
  </w:num>
  <w:num w:numId="269" w16cid:durableId="447358454">
    <w:abstractNumId w:val="267"/>
  </w:num>
  <w:num w:numId="270" w16cid:durableId="1276643913">
    <w:abstractNumId w:val="393"/>
  </w:num>
  <w:num w:numId="271" w16cid:durableId="803936542">
    <w:abstractNumId w:val="210"/>
  </w:num>
  <w:num w:numId="272" w16cid:durableId="1780947287">
    <w:abstractNumId w:val="277"/>
  </w:num>
  <w:num w:numId="273" w16cid:durableId="516383457">
    <w:abstractNumId w:val="50"/>
  </w:num>
  <w:num w:numId="274" w16cid:durableId="139427067">
    <w:abstractNumId w:val="257"/>
  </w:num>
  <w:num w:numId="275" w16cid:durableId="1955164433">
    <w:abstractNumId w:val="356"/>
  </w:num>
  <w:num w:numId="276" w16cid:durableId="325088037">
    <w:abstractNumId w:val="389"/>
  </w:num>
  <w:num w:numId="277" w16cid:durableId="859246593">
    <w:abstractNumId w:val="117"/>
  </w:num>
  <w:num w:numId="278" w16cid:durableId="47657621">
    <w:abstractNumId w:val="85"/>
  </w:num>
  <w:num w:numId="279" w16cid:durableId="458845075">
    <w:abstractNumId w:val="157"/>
  </w:num>
  <w:num w:numId="280" w16cid:durableId="2125269011">
    <w:abstractNumId w:val="229"/>
  </w:num>
  <w:num w:numId="281" w16cid:durableId="1334141851">
    <w:abstractNumId w:val="23"/>
  </w:num>
  <w:num w:numId="282" w16cid:durableId="970129519">
    <w:abstractNumId w:val="292"/>
  </w:num>
  <w:num w:numId="283" w16cid:durableId="1456872434">
    <w:abstractNumId w:val="314"/>
  </w:num>
  <w:num w:numId="284" w16cid:durableId="39015338">
    <w:abstractNumId w:val="329"/>
  </w:num>
  <w:num w:numId="285" w16cid:durableId="1819419518">
    <w:abstractNumId w:val="296"/>
  </w:num>
  <w:num w:numId="286" w16cid:durableId="1743596631">
    <w:abstractNumId w:val="271"/>
  </w:num>
  <w:num w:numId="287" w16cid:durableId="1220049475">
    <w:abstractNumId w:val="201"/>
  </w:num>
  <w:num w:numId="288" w16cid:durableId="1030112256">
    <w:abstractNumId w:val="111"/>
  </w:num>
  <w:num w:numId="289" w16cid:durableId="735326783">
    <w:abstractNumId w:val="380"/>
  </w:num>
  <w:num w:numId="290" w16cid:durableId="1571843329">
    <w:abstractNumId w:val="398"/>
  </w:num>
  <w:num w:numId="291" w16cid:durableId="2034262252">
    <w:abstractNumId w:val="61"/>
  </w:num>
  <w:num w:numId="292" w16cid:durableId="1106119284">
    <w:abstractNumId w:val="160"/>
  </w:num>
  <w:num w:numId="293" w16cid:durableId="447705403">
    <w:abstractNumId w:val="136"/>
  </w:num>
  <w:num w:numId="294" w16cid:durableId="1260721534">
    <w:abstractNumId w:val="361"/>
  </w:num>
  <w:num w:numId="295" w16cid:durableId="309209356">
    <w:abstractNumId w:val="128"/>
  </w:num>
  <w:num w:numId="296" w16cid:durableId="1717313855">
    <w:abstractNumId w:val="382"/>
  </w:num>
  <w:num w:numId="297" w16cid:durableId="705062028">
    <w:abstractNumId w:val="110"/>
  </w:num>
  <w:num w:numId="298" w16cid:durableId="34081145">
    <w:abstractNumId w:val="330"/>
  </w:num>
  <w:num w:numId="299" w16cid:durableId="1366833790">
    <w:abstractNumId w:val="18"/>
  </w:num>
  <w:num w:numId="300" w16cid:durableId="474489661">
    <w:abstractNumId w:val="173"/>
  </w:num>
  <w:num w:numId="301" w16cid:durableId="614168037">
    <w:abstractNumId w:val="60"/>
  </w:num>
  <w:num w:numId="302" w16cid:durableId="1601336107">
    <w:abstractNumId w:val="81"/>
  </w:num>
  <w:num w:numId="303" w16cid:durableId="1342704759">
    <w:abstractNumId w:val="80"/>
  </w:num>
  <w:num w:numId="304" w16cid:durableId="190997124">
    <w:abstractNumId w:val="366"/>
  </w:num>
  <w:num w:numId="305" w16cid:durableId="1223829201">
    <w:abstractNumId w:val="193"/>
  </w:num>
  <w:num w:numId="306" w16cid:durableId="388264843">
    <w:abstractNumId w:val="270"/>
  </w:num>
  <w:num w:numId="307" w16cid:durableId="834147872">
    <w:abstractNumId w:val="324"/>
  </w:num>
  <w:num w:numId="308" w16cid:durableId="168952637">
    <w:abstractNumId w:val="30"/>
  </w:num>
  <w:num w:numId="309" w16cid:durableId="839006774">
    <w:abstractNumId w:val="359"/>
  </w:num>
  <w:num w:numId="310" w16cid:durableId="1250888801">
    <w:abstractNumId w:val="63"/>
  </w:num>
  <w:num w:numId="311" w16cid:durableId="1049845522">
    <w:abstractNumId w:val="11"/>
  </w:num>
  <w:num w:numId="312" w16cid:durableId="1889298154">
    <w:abstractNumId w:val="268"/>
  </w:num>
  <w:num w:numId="313" w16cid:durableId="316805502">
    <w:abstractNumId w:val="403"/>
  </w:num>
  <w:num w:numId="314" w16cid:durableId="1110776580">
    <w:abstractNumId w:val="101"/>
  </w:num>
  <w:num w:numId="315" w16cid:durableId="728648090">
    <w:abstractNumId w:val="305"/>
  </w:num>
  <w:num w:numId="316" w16cid:durableId="2068338290">
    <w:abstractNumId w:val="40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2"/>
  </w:num>
  <w:num w:numId="319" w16cid:durableId="610862411">
    <w:abstractNumId w:val="145"/>
  </w:num>
  <w:num w:numId="320" w16cid:durableId="1330714247">
    <w:abstractNumId w:val="325"/>
  </w:num>
  <w:num w:numId="321" w16cid:durableId="1089498123">
    <w:abstractNumId w:val="126"/>
  </w:num>
  <w:num w:numId="322" w16cid:durableId="1904872423">
    <w:abstractNumId w:val="294"/>
  </w:num>
  <w:num w:numId="323" w16cid:durableId="206458575">
    <w:abstractNumId w:val="94"/>
  </w:num>
  <w:num w:numId="324" w16cid:durableId="695666297">
    <w:abstractNumId w:val="218"/>
  </w:num>
  <w:num w:numId="325" w16cid:durableId="1025400470">
    <w:abstractNumId w:val="33"/>
  </w:num>
  <w:num w:numId="326" w16cid:durableId="1634023438">
    <w:abstractNumId w:val="381"/>
  </w:num>
  <w:num w:numId="327" w16cid:durableId="2042393370">
    <w:abstractNumId w:val="130"/>
  </w:num>
  <w:num w:numId="328" w16cid:durableId="1138034692">
    <w:abstractNumId w:val="95"/>
  </w:num>
  <w:num w:numId="329" w16cid:durableId="253634955">
    <w:abstractNumId w:val="129"/>
  </w:num>
  <w:num w:numId="330" w16cid:durableId="1720325459">
    <w:abstractNumId w:val="369"/>
  </w:num>
  <w:num w:numId="331" w16cid:durableId="1421099157">
    <w:abstractNumId w:val="182"/>
  </w:num>
  <w:num w:numId="332" w16cid:durableId="60107577">
    <w:abstractNumId w:val="323"/>
  </w:num>
  <w:num w:numId="333" w16cid:durableId="301884854">
    <w:abstractNumId w:val="14"/>
  </w:num>
  <w:num w:numId="334" w16cid:durableId="1831797348">
    <w:abstractNumId w:val="197"/>
  </w:num>
  <w:num w:numId="335" w16cid:durableId="1870140840">
    <w:abstractNumId w:val="76"/>
  </w:num>
  <w:num w:numId="336" w16cid:durableId="1223246938">
    <w:abstractNumId w:val="47"/>
  </w:num>
  <w:num w:numId="337" w16cid:durableId="1998611947">
    <w:abstractNumId w:val="352"/>
  </w:num>
  <w:num w:numId="338" w16cid:durableId="531113292">
    <w:abstractNumId w:val="58"/>
  </w:num>
  <w:num w:numId="339" w16cid:durableId="1716657686">
    <w:abstractNumId w:val="346"/>
  </w:num>
  <w:num w:numId="340" w16cid:durableId="1357845951">
    <w:abstractNumId w:val="31"/>
  </w:num>
  <w:num w:numId="341" w16cid:durableId="105928767">
    <w:abstractNumId w:val="161"/>
  </w:num>
  <w:num w:numId="342" w16cid:durableId="1076322022">
    <w:abstractNumId w:val="195"/>
  </w:num>
  <w:num w:numId="343" w16cid:durableId="1470976012">
    <w:abstractNumId w:val="171"/>
  </w:num>
  <w:num w:numId="344" w16cid:durableId="502549873">
    <w:abstractNumId w:val="115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49"/>
  </w:num>
  <w:num w:numId="349" w16cid:durableId="523908919">
    <w:abstractNumId w:val="153"/>
  </w:num>
  <w:num w:numId="350" w16cid:durableId="900166943">
    <w:abstractNumId w:val="374"/>
  </w:num>
  <w:num w:numId="351" w16cid:durableId="1090082312">
    <w:abstractNumId w:val="347"/>
  </w:num>
  <w:num w:numId="352" w16cid:durableId="2000839028">
    <w:abstractNumId w:val="202"/>
  </w:num>
  <w:num w:numId="353" w16cid:durableId="736174140">
    <w:abstractNumId w:val="358"/>
  </w:num>
  <w:num w:numId="354" w16cid:durableId="217983496">
    <w:abstractNumId w:val="349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36"/>
  </w:num>
  <w:num w:numId="358" w16cid:durableId="986082726">
    <w:abstractNumId w:val="3"/>
  </w:num>
  <w:num w:numId="359" w16cid:durableId="1283877562">
    <w:abstractNumId w:val="227"/>
  </w:num>
  <w:num w:numId="360" w16cid:durableId="1785147961">
    <w:abstractNumId w:val="185"/>
  </w:num>
  <w:num w:numId="361" w16cid:durableId="222254501">
    <w:abstractNumId w:val="26"/>
  </w:num>
  <w:num w:numId="362" w16cid:durableId="1603148485">
    <w:abstractNumId w:val="42"/>
  </w:num>
  <w:num w:numId="363" w16cid:durableId="1691449606">
    <w:abstractNumId w:val="373"/>
  </w:num>
  <w:num w:numId="364" w16cid:durableId="2039239121">
    <w:abstractNumId w:val="212"/>
  </w:num>
  <w:num w:numId="365" w16cid:durableId="605116325">
    <w:abstractNumId w:val="394"/>
  </w:num>
  <w:num w:numId="366" w16cid:durableId="1144813016">
    <w:abstractNumId w:val="122"/>
  </w:num>
  <w:num w:numId="367" w16cid:durableId="1164588397">
    <w:abstractNumId w:val="204"/>
  </w:num>
  <w:num w:numId="368" w16cid:durableId="508562654">
    <w:abstractNumId w:val="322"/>
  </w:num>
  <w:num w:numId="369" w16cid:durableId="43530767">
    <w:abstractNumId w:val="238"/>
  </w:num>
  <w:num w:numId="370" w16cid:durableId="310062089">
    <w:abstractNumId w:val="288"/>
  </w:num>
  <w:num w:numId="371" w16cid:durableId="1074007826">
    <w:abstractNumId w:val="73"/>
  </w:num>
  <w:num w:numId="372" w16cid:durableId="534463083">
    <w:abstractNumId w:val="293"/>
  </w:num>
  <w:num w:numId="373" w16cid:durableId="682897783">
    <w:abstractNumId w:val="405"/>
  </w:num>
  <w:num w:numId="374" w16cid:durableId="398678290">
    <w:abstractNumId w:val="331"/>
  </w:num>
  <w:num w:numId="375" w16cid:durableId="571043756">
    <w:abstractNumId w:val="21"/>
  </w:num>
  <w:num w:numId="376" w16cid:durableId="1686402124">
    <w:abstractNumId w:val="402"/>
  </w:num>
  <w:num w:numId="377" w16cid:durableId="8531259">
    <w:abstractNumId w:val="92"/>
  </w:num>
  <w:num w:numId="378" w16cid:durableId="774519165">
    <w:abstractNumId w:val="284"/>
  </w:num>
  <w:num w:numId="379" w16cid:durableId="70390439">
    <w:abstractNumId w:val="213"/>
  </w:num>
  <w:num w:numId="380" w16cid:durableId="1529219736">
    <w:abstractNumId w:val="391"/>
  </w:num>
  <w:num w:numId="381" w16cid:durableId="1150248272">
    <w:abstractNumId w:val="377"/>
  </w:num>
  <w:num w:numId="382" w16cid:durableId="1642613122">
    <w:abstractNumId w:val="342"/>
  </w:num>
  <w:num w:numId="383" w16cid:durableId="878203364">
    <w:abstractNumId w:val="214"/>
  </w:num>
  <w:num w:numId="384" w16cid:durableId="140387795">
    <w:abstractNumId w:val="282"/>
  </w:num>
  <w:num w:numId="385" w16cid:durableId="348681310">
    <w:abstractNumId w:val="186"/>
  </w:num>
  <w:num w:numId="386" w16cid:durableId="1706175194">
    <w:abstractNumId w:val="2"/>
  </w:num>
  <w:num w:numId="387" w16cid:durableId="1128625636">
    <w:abstractNumId w:val="385"/>
  </w:num>
  <w:num w:numId="388" w16cid:durableId="2124618150">
    <w:abstractNumId w:val="120"/>
  </w:num>
  <w:num w:numId="389" w16cid:durableId="1815027437">
    <w:abstractNumId w:val="379"/>
  </w:num>
  <w:num w:numId="390" w16cid:durableId="1417441728">
    <w:abstractNumId w:val="242"/>
  </w:num>
  <w:num w:numId="391" w16cid:durableId="735661572">
    <w:abstractNumId w:val="375"/>
  </w:num>
  <w:num w:numId="392" w16cid:durableId="366608919">
    <w:abstractNumId w:val="41"/>
  </w:num>
  <w:num w:numId="393" w16cid:durableId="298538384">
    <w:abstractNumId w:val="174"/>
  </w:num>
  <w:num w:numId="394" w16cid:durableId="1645550938">
    <w:abstractNumId w:val="207"/>
  </w:num>
  <w:num w:numId="395" w16cid:durableId="848253696">
    <w:abstractNumId w:val="168"/>
  </w:num>
  <w:num w:numId="396" w16cid:durableId="1071275096">
    <w:abstractNumId w:val="353"/>
  </w:num>
  <w:num w:numId="397" w16cid:durableId="842622032">
    <w:abstractNumId w:val="276"/>
  </w:num>
  <w:num w:numId="398" w16cid:durableId="1433866121">
    <w:abstractNumId w:val="146"/>
  </w:num>
  <w:num w:numId="399" w16cid:durableId="617032605">
    <w:abstractNumId w:val="103"/>
  </w:num>
  <w:num w:numId="400" w16cid:durableId="325672568">
    <w:abstractNumId w:val="52"/>
  </w:num>
  <w:num w:numId="401" w16cid:durableId="107628091">
    <w:abstractNumId w:val="196"/>
  </w:num>
  <w:num w:numId="402" w16cid:durableId="1576360651">
    <w:abstractNumId w:val="392"/>
  </w:num>
  <w:num w:numId="403" w16cid:durableId="1291476502">
    <w:abstractNumId w:val="335"/>
  </w:num>
  <w:num w:numId="404" w16cid:durableId="1573927397">
    <w:abstractNumId w:val="135"/>
  </w:num>
  <w:num w:numId="405" w16cid:durableId="1352992835">
    <w:abstractNumId w:val="211"/>
  </w:num>
  <w:num w:numId="406" w16cid:durableId="1879001089">
    <w:abstractNumId w:val="89"/>
  </w:num>
  <w:num w:numId="407" w16cid:durableId="1274287161">
    <w:abstractNumId w:val="407"/>
  </w:num>
  <w:num w:numId="408" w16cid:durableId="268974075">
    <w:abstractNumId w:val="384"/>
  </w:num>
  <w:num w:numId="409" w16cid:durableId="1025328409">
    <w:abstractNumId w:val="321"/>
  </w:num>
  <w:num w:numId="410" w16cid:durableId="119805919">
    <w:abstractNumId w:val="5"/>
  </w:num>
  <w:num w:numId="411" w16cid:durableId="2706692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80EB0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285F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F37B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C3130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B5261"/>
    <w:rsid w:val="00CC4DE7"/>
    <w:rsid w:val="00D00629"/>
    <w:rsid w:val="00D503E9"/>
    <w:rsid w:val="00DA6E3D"/>
    <w:rsid w:val="00DD2902"/>
    <w:rsid w:val="00DE760B"/>
    <w:rsid w:val="00E07964"/>
    <w:rsid w:val="00E5775F"/>
    <w:rsid w:val="00E6408C"/>
    <w:rsid w:val="00E9016D"/>
    <w:rsid w:val="00F07238"/>
    <w:rsid w:val="00F26BAE"/>
    <w:rsid w:val="00F4784B"/>
    <w:rsid w:val="00F47F65"/>
    <w:rsid w:val="00F73967"/>
    <w:rsid w:val="00F83D28"/>
    <w:rsid w:val="00FB3379"/>
    <w:rsid w:val="00FC5D7F"/>
    <w:rsid w:val="00FD451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2025-11-26T05:11:00Z</dcterms:created>
  <dcterms:modified xsi:type="dcterms:W3CDTF">2025-11-26T05:12:00Z</dcterms:modified>
</cp:coreProperties>
</file>