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29F0" w14:textId="77777777" w:rsidR="00C7477A" w:rsidRPr="00C7477A" w:rsidRDefault="00C7477A" w:rsidP="00C7477A">
      <w:pPr>
        <w:pStyle w:val="Titre1"/>
      </w:pPr>
      <w:r w:rsidRPr="00C7477A">
        <w:t>FICHE 4 — Informatique décisionnelle et Business Intelligence : outils, usages et processus</w:t>
      </w:r>
    </w:p>
    <w:p w14:paraId="215C91C3" w14:textId="77777777" w:rsidR="00C7477A" w:rsidRPr="00C7477A" w:rsidRDefault="00C7477A" w:rsidP="00C7477A">
      <w:pPr>
        <w:spacing w:after="0" w:line="240" w:lineRule="auto"/>
      </w:pPr>
      <w:r w:rsidRPr="00C7477A">
        <w:t xml:space="preserve">L’informatique décisionnelle, ou </w:t>
      </w:r>
      <w:r w:rsidRPr="00C7477A">
        <w:rPr>
          <w:b/>
          <w:bCs/>
        </w:rPr>
        <w:t>Business Intelligence (BI)</w:t>
      </w:r>
      <w:r w:rsidRPr="00C7477A">
        <w:t>, regroupe l’ensemble des méthodes, outils et pratiques permettant de transformer la donnée brute en informations utiles pour la décision. Elle s’appuie sur le système d’information décisionnel, les entrepôts de données et les technologies analytiques.</w:t>
      </w:r>
    </w:p>
    <w:p w14:paraId="7750BACE" w14:textId="77777777" w:rsidR="00C7477A" w:rsidRPr="00C7477A" w:rsidRDefault="00C7477A" w:rsidP="00C7477A">
      <w:pPr>
        <w:spacing w:after="0" w:line="240" w:lineRule="auto"/>
      </w:pPr>
      <w:r w:rsidRPr="00C7477A">
        <w:pict w14:anchorId="224685EA">
          <v:rect id="_x0000_i1487" style="width:0;height:1.5pt" o:hralign="center" o:hrstd="t" o:hr="t" fillcolor="#a0a0a0" stroked="f"/>
        </w:pict>
      </w:r>
    </w:p>
    <w:p w14:paraId="6F1B7049" w14:textId="77777777" w:rsidR="00C7477A" w:rsidRPr="00C7477A" w:rsidRDefault="00C7477A" w:rsidP="00C7477A">
      <w:pPr>
        <w:spacing w:after="0" w:line="240" w:lineRule="auto"/>
        <w:rPr>
          <w:b/>
          <w:bCs/>
        </w:rPr>
      </w:pPr>
      <w:r w:rsidRPr="00C7477A">
        <w:rPr>
          <w:b/>
          <w:bCs/>
        </w:rPr>
        <w:t>1. Définition de l’informatique décisionnelle</w:t>
      </w:r>
    </w:p>
    <w:p w14:paraId="0AAF9FAD" w14:textId="77777777" w:rsidR="00C7477A" w:rsidRPr="00C7477A" w:rsidRDefault="00C7477A" w:rsidP="00C7477A">
      <w:pPr>
        <w:spacing w:after="0" w:line="240" w:lineRule="auto"/>
      </w:pPr>
      <w:r w:rsidRPr="00C7477A">
        <w:t>L’informatique décisionnelle désigne l’ensemble des solutions permettant :</w:t>
      </w:r>
    </w:p>
    <w:p w14:paraId="0E8D6CC5" w14:textId="77777777" w:rsidR="00C7477A" w:rsidRPr="00C7477A" w:rsidRDefault="00C7477A" w:rsidP="00C7477A">
      <w:pPr>
        <w:numPr>
          <w:ilvl w:val="0"/>
          <w:numId w:val="453"/>
        </w:numPr>
        <w:spacing w:after="0" w:line="240" w:lineRule="auto"/>
      </w:pPr>
      <w:r w:rsidRPr="00C7477A">
        <w:t xml:space="preserve">de </w:t>
      </w:r>
      <w:r w:rsidRPr="00C7477A">
        <w:rPr>
          <w:b/>
          <w:bCs/>
        </w:rPr>
        <w:t>collecter</w:t>
      </w:r>
      <w:r w:rsidRPr="00C7477A">
        <w:t xml:space="preserve"> des données issues de sources variées,</w:t>
      </w:r>
    </w:p>
    <w:p w14:paraId="62926887" w14:textId="77777777" w:rsidR="00C7477A" w:rsidRPr="00C7477A" w:rsidRDefault="00C7477A" w:rsidP="00C7477A">
      <w:pPr>
        <w:numPr>
          <w:ilvl w:val="0"/>
          <w:numId w:val="453"/>
        </w:numPr>
        <w:spacing w:after="0" w:line="240" w:lineRule="auto"/>
      </w:pPr>
      <w:r w:rsidRPr="00C7477A">
        <w:t xml:space="preserve">de </w:t>
      </w:r>
      <w:r w:rsidRPr="00C7477A">
        <w:rPr>
          <w:b/>
          <w:bCs/>
        </w:rPr>
        <w:t>traiter</w:t>
      </w:r>
      <w:r w:rsidRPr="00C7477A">
        <w:t xml:space="preserve"> et </w:t>
      </w:r>
      <w:r w:rsidRPr="00C7477A">
        <w:rPr>
          <w:b/>
          <w:bCs/>
        </w:rPr>
        <w:t>nettoyer</w:t>
      </w:r>
      <w:r w:rsidRPr="00C7477A">
        <w:t xml:space="preserve"> ces données,</w:t>
      </w:r>
    </w:p>
    <w:p w14:paraId="25C0EE44" w14:textId="77777777" w:rsidR="00C7477A" w:rsidRPr="00C7477A" w:rsidRDefault="00C7477A" w:rsidP="00C7477A">
      <w:pPr>
        <w:numPr>
          <w:ilvl w:val="0"/>
          <w:numId w:val="453"/>
        </w:numPr>
        <w:spacing w:after="0" w:line="240" w:lineRule="auto"/>
      </w:pPr>
      <w:r w:rsidRPr="00C7477A">
        <w:t xml:space="preserve">de les </w:t>
      </w:r>
      <w:r w:rsidRPr="00C7477A">
        <w:rPr>
          <w:b/>
          <w:bCs/>
        </w:rPr>
        <w:t>analyser</w:t>
      </w:r>
      <w:r w:rsidRPr="00C7477A">
        <w:t>,</w:t>
      </w:r>
    </w:p>
    <w:p w14:paraId="75817DC4" w14:textId="77777777" w:rsidR="00C7477A" w:rsidRPr="00C7477A" w:rsidRDefault="00C7477A" w:rsidP="00C7477A">
      <w:pPr>
        <w:numPr>
          <w:ilvl w:val="0"/>
          <w:numId w:val="453"/>
        </w:numPr>
        <w:spacing w:after="0" w:line="240" w:lineRule="auto"/>
      </w:pPr>
      <w:r w:rsidRPr="00C7477A">
        <w:t xml:space="preserve">de les </w:t>
      </w:r>
      <w:r w:rsidRPr="00C7477A">
        <w:rPr>
          <w:b/>
          <w:bCs/>
        </w:rPr>
        <w:t>structurer</w:t>
      </w:r>
      <w:r w:rsidRPr="00C7477A">
        <w:t xml:space="preserve"> sous forme d’indicateurs,</w:t>
      </w:r>
    </w:p>
    <w:p w14:paraId="03C2CAF5" w14:textId="77777777" w:rsidR="00C7477A" w:rsidRPr="00C7477A" w:rsidRDefault="00C7477A" w:rsidP="00C7477A">
      <w:pPr>
        <w:numPr>
          <w:ilvl w:val="0"/>
          <w:numId w:val="453"/>
        </w:numPr>
        <w:spacing w:after="0" w:line="240" w:lineRule="auto"/>
      </w:pPr>
      <w:r w:rsidRPr="00C7477A">
        <w:t xml:space="preserve">de les </w:t>
      </w:r>
      <w:r w:rsidRPr="00C7477A">
        <w:rPr>
          <w:b/>
          <w:bCs/>
        </w:rPr>
        <w:t>restituer</w:t>
      </w:r>
      <w:r w:rsidRPr="00C7477A">
        <w:t xml:space="preserve"> sous forme de visuels, tableaux de bord ou rapports.</w:t>
      </w:r>
    </w:p>
    <w:p w14:paraId="62F0CB21" w14:textId="77777777" w:rsidR="00C7477A" w:rsidRPr="00C7477A" w:rsidRDefault="00C7477A" w:rsidP="00C7477A">
      <w:pPr>
        <w:spacing w:after="0" w:line="240" w:lineRule="auto"/>
      </w:pPr>
      <w:r w:rsidRPr="00C7477A">
        <w:t>Elle vise à fournir une aide au pilotage et à la prise de décision, tant stratégique qu’opérationnelle.</w:t>
      </w:r>
    </w:p>
    <w:p w14:paraId="4AAD9EAF" w14:textId="77777777" w:rsidR="00C7477A" w:rsidRPr="00C7477A" w:rsidRDefault="00C7477A" w:rsidP="00C7477A">
      <w:pPr>
        <w:spacing w:after="0" w:line="240" w:lineRule="auto"/>
      </w:pPr>
      <w:r w:rsidRPr="00C7477A">
        <w:pict w14:anchorId="068C2C1E">
          <v:rect id="_x0000_i1488" style="width:0;height:1.5pt" o:hralign="center" o:hrstd="t" o:hr="t" fillcolor="#a0a0a0" stroked="f"/>
        </w:pict>
      </w:r>
    </w:p>
    <w:p w14:paraId="01AD766C" w14:textId="77777777" w:rsidR="00C7477A" w:rsidRPr="00C7477A" w:rsidRDefault="00C7477A" w:rsidP="00C7477A">
      <w:pPr>
        <w:spacing w:after="0" w:line="240" w:lineRule="auto"/>
        <w:rPr>
          <w:b/>
          <w:bCs/>
        </w:rPr>
      </w:pPr>
      <w:r w:rsidRPr="00C7477A">
        <w:rPr>
          <w:b/>
          <w:bCs/>
        </w:rPr>
        <w:t>2. Finalités de l’informatique décisionnelle</w:t>
      </w:r>
    </w:p>
    <w:p w14:paraId="76A4AE5A" w14:textId="77777777" w:rsidR="00C7477A" w:rsidRPr="00C7477A" w:rsidRDefault="00C7477A" w:rsidP="00C7477A">
      <w:pPr>
        <w:spacing w:after="0" w:line="240" w:lineRule="auto"/>
      </w:pPr>
      <w:r w:rsidRPr="00C7477A">
        <w:t>L’informatique décisionnelle permet aux dirigeants, managers et équipes opérationnelles de :</w:t>
      </w:r>
    </w:p>
    <w:p w14:paraId="26C1977A" w14:textId="77777777" w:rsidR="00C7477A" w:rsidRPr="00C7477A" w:rsidRDefault="00C7477A" w:rsidP="00C7477A">
      <w:pPr>
        <w:numPr>
          <w:ilvl w:val="0"/>
          <w:numId w:val="454"/>
        </w:numPr>
        <w:spacing w:after="0" w:line="240" w:lineRule="auto"/>
      </w:pPr>
      <w:r w:rsidRPr="00C7477A">
        <w:t>comprendre l’activité de manière globale,</w:t>
      </w:r>
    </w:p>
    <w:p w14:paraId="6BDCF98F" w14:textId="77777777" w:rsidR="00C7477A" w:rsidRPr="00C7477A" w:rsidRDefault="00C7477A" w:rsidP="00C7477A">
      <w:pPr>
        <w:numPr>
          <w:ilvl w:val="0"/>
          <w:numId w:val="454"/>
        </w:numPr>
        <w:spacing w:after="0" w:line="240" w:lineRule="auto"/>
      </w:pPr>
      <w:r w:rsidRPr="00C7477A">
        <w:t>suivre les performances en temps réel ou quasi réel,</w:t>
      </w:r>
    </w:p>
    <w:p w14:paraId="175EE5C7" w14:textId="77777777" w:rsidR="00C7477A" w:rsidRPr="00C7477A" w:rsidRDefault="00C7477A" w:rsidP="00C7477A">
      <w:pPr>
        <w:numPr>
          <w:ilvl w:val="0"/>
          <w:numId w:val="454"/>
        </w:numPr>
        <w:spacing w:after="0" w:line="240" w:lineRule="auto"/>
      </w:pPr>
      <w:r w:rsidRPr="00C7477A">
        <w:t>détecter des tendances ou anomalies,</w:t>
      </w:r>
    </w:p>
    <w:p w14:paraId="2EA1BC77" w14:textId="77777777" w:rsidR="00C7477A" w:rsidRPr="00C7477A" w:rsidRDefault="00C7477A" w:rsidP="00C7477A">
      <w:pPr>
        <w:numPr>
          <w:ilvl w:val="0"/>
          <w:numId w:val="454"/>
        </w:numPr>
        <w:spacing w:after="0" w:line="240" w:lineRule="auto"/>
      </w:pPr>
      <w:r w:rsidRPr="00C7477A">
        <w:t>anticiper les évolutions,</w:t>
      </w:r>
    </w:p>
    <w:p w14:paraId="0DC7EB6A" w14:textId="77777777" w:rsidR="00C7477A" w:rsidRPr="00C7477A" w:rsidRDefault="00C7477A" w:rsidP="00C7477A">
      <w:pPr>
        <w:numPr>
          <w:ilvl w:val="0"/>
          <w:numId w:val="454"/>
        </w:numPr>
        <w:spacing w:after="0" w:line="240" w:lineRule="auto"/>
      </w:pPr>
      <w:r w:rsidRPr="00C7477A">
        <w:t>piloter des plans d’action,</w:t>
      </w:r>
    </w:p>
    <w:p w14:paraId="499EEE3D" w14:textId="77777777" w:rsidR="00C7477A" w:rsidRPr="00C7477A" w:rsidRDefault="00C7477A" w:rsidP="00C7477A">
      <w:pPr>
        <w:numPr>
          <w:ilvl w:val="0"/>
          <w:numId w:val="454"/>
        </w:numPr>
        <w:spacing w:after="0" w:line="240" w:lineRule="auto"/>
      </w:pPr>
      <w:r w:rsidRPr="00C7477A">
        <w:t>orienter des choix stratégiques.</w:t>
      </w:r>
    </w:p>
    <w:p w14:paraId="712684DB" w14:textId="77777777" w:rsidR="00C7477A" w:rsidRPr="00C7477A" w:rsidRDefault="00C7477A" w:rsidP="00C7477A">
      <w:pPr>
        <w:spacing w:after="0" w:line="240" w:lineRule="auto"/>
      </w:pPr>
      <w:r w:rsidRPr="00C7477A">
        <w:t xml:space="preserve">Elle facilite le passage de </w:t>
      </w:r>
      <w:r w:rsidRPr="00C7477A">
        <w:rPr>
          <w:b/>
          <w:bCs/>
        </w:rPr>
        <w:t>données brutes</w:t>
      </w:r>
      <w:r w:rsidRPr="00C7477A">
        <w:t xml:space="preserve"> à une </w:t>
      </w:r>
      <w:r w:rsidRPr="00C7477A">
        <w:rPr>
          <w:b/>
          <w:bCs/>
        </w:rPr>
        <w:t>information lisible et exploitable</w:t>
      </w:r>
      <w:r w:rsidRPr="00C7477A">
        <w:t>.</w:t>
      </w:r>
    </w:p>
    <w:p w14:paraId="6DC3B892" w14:textId="77777777" w:rsidR="00C7477A" w:rsidRPr="00C7477A" w:rsidRDefault="00C7477A" w:rsidP="00C7477A">
      <w:pPr>
        <w:spacing w:after="0" w:line="240" w:lineRule="auto"/>
      </w:pPr>
      <w:r w:rsidRPr="00C7477A">
        <w:pict w14:anchorId="4A8520A9">
          <v:rect id="_x0000_i1489" style="width:0;height:1.5pt" o:hralign="center" o:hrstd="t" o:hr="t" fillcolor="#a0a0a0" stroked="f"/>
        </w:pict>
      </w:r>
    </w:p>
    <w:p w14:paraId="088CB25A" w14:textId="77777777" w:rsidR="00C7477A" w:rsidRPr="00C7477A" w:rsidRDefault="00C7477A" w:rsidP="00C7477A">
      <w:pPr>
        <w:spacing w:after="0" w:line="240" w:lineRule="auto"/>
        <w:rPr>
          <w:b/>
          <w:bCs/>
        </w:rPr>
      </w:pPr>
      <w:r w:rsidRPr="00C7477A">
        <w:rPr>
          <w:b/>
          <w:bCs/>
        </w:rPr>
        <w:t>3. Les composants essentiels</w:t>
      </w:r>
    </w:p>
    <w:p w14:paraId="18A2DD2C" w14:textId="77777777" w:rsidR="00C7477A" w:rsidRPr="00C7477A" w:rsidRDefault="00C7477A" w:rsidP="00C7477A">
      <w:pPr>
        <w:spacing w:after="0" w:line="240" w:lineRule="auto"/>
        <w:rPr>
          <w:b/>
          <w:bCs/>
        </w:rPr>
      </w:pPr>
      <w:r w:rsidRPr="00C7477A">
        <w:rPr>
          <w:b/>
          <w:bCs/>
        </w:rPr>
        <w:t>3.1 La couche de collecte</w:t>
      </w:r>
    </w:p>
    <w:p w14:paraId="3B0B967C" w14:textId="77777777" w:rsidR="00C7477A" w:rsidRPr="00C7477A" w:rsidRDefault="00C7477A" w:rsidP="00C7477A">
      <w:pPr>
        <w:spacing w:after="0" w:line="240" w:lineRule="auto"/>
      </w:pPr>
      <w:r w:rsidRPr="00C7477A">
        <w:t>La BI s’appuie sur la récupération de données provenant de :</w:t>
      </w:r>
    </w:p>
    <w:p w14:paraId="4698E10C" w14:textId="77777777" w:rsidR="00C7477A" w:rsidRPr="00C7477A" w:rsidRDefault="00C7477A" w:rsidP="00C7477A">
      <w:pPr>
        <w:numPr>
          <w:ilvl w:val="0"/>
          <w:numId w:val="455"/>
        </w:numPr>
        <w:spacing w:after="0" w:line="240" w:lineRule="auto"/>
      </w:pPr>
      <w:r w:rsidRPr="00C7477A">
        <w:t>applications métiers (CRM, RH, comptabilité…),</w:t>
      </w:r>
    </w:p>
    <w:p w14:paraId="71FE6691" w14:textId="77777777" w:rsidR="00C7477A" w:rsidRPr="00C7477A" w:rsidRDefault="00C7477A" w:rsidP="00C7477A">
      <w:pPr>
        <w:numPr>
          <w:ilvl w:val="0"/>
          <w:numId w:val="455"/>
        </w:numPr>
        <w:spacing w:after="0" w:line="240" w:lineRule="auto"/>
      </w:pPr>
      <w:r w:rsidRPr="00C7477A">
        <w:t>fichiers Excel,</w:t>
      </w:r>
    </w:p>
    <w:p w14:paraId="47B1C761" w14:textId="77777777" w:rsidR="00C7477A" w:rsidRPr="00C7477A" w:rsidRDefault="00C7477A" w:rsidP="00C7477A">
      <w:pPr>
        <w:numPr>
          <w:ilvl w:val="0"/>
          <w:numId w:val="455"/>
        </w:numPr>
        <w:spacing w:after="0" w:line="240" w:lineRule="auto"/>
      </w:pPr>
      <w:r w:rsidRPr="00C7477A">
        <w:t>systèmes transactionnels (OLTP),</w:t>
      </w:r>
    </w:p>
    <w:p w14:paraId="0A3AB413" w14:textId="77777777" w:rsidR="00C7477A" w:rsidRPr="00C7477A" w:rsidRDefault="00C7477A" w:rsidP="00C7477A">
      <w:pPr>
        <w:numPr>
          <w:ilvl w:val="0"/>
          <w:numId w:val="455"/>
        </w:numPr>
        <w:spacing w:after="0" w:line="240" w:lineRule="auto"/>
      </w:pPr>
      <w:r w:rsidRPr="00C7477A">
        <w:t>services web,</w:t>
      </w:r>
    </w:p>
    <w:p w14:paraId="091AFC98" w14:textId="77777777" w:rsidR="00C7477A" w:rsidRPr="00C7477A" w:rsidRDefault="00C7477A" w:rsidP="00C7477A">
      <w:pPr>
        <w:numPr>
          <w:ilvl w:val="0"/>
          <w:numId w:val="455"/>
        </w:numPr>
        <w:spacing w:after="0" w:line="240" w:lineRule="auto"/>
      </w:pPr>
      <w:r w:rsidRPr="00C7477A">
        <w:t>plateformes marketing ou e-commerce,</w:t>
      </w:r>
    </w:p>
    <w:p w14:paraId="6B5915D4" w14:textId="77777777" w:rsidR="00C7477A" w:rsidRPr="00C7477A" w:rsidRDefault="00C7477A" w:rsidP="00C7477A">
      <w:pPr>
        <w:numPr>
          <w:ilvl w:val="0"/>
          <w:numId w:val="455"/>
        </w:numPr>
        <w:spacing w:after="0" w:line="240" w:lineRule="auto"/>
      </w:pPr>
      <w:r w:rsidRPr="00C7477A">
        <w:t>systèmes de production,</w:t>
      </w:r>
    </w:p>
    <w:p w14:paraId="53A75236" w14:textId="77777777" w:rsidR="00C7477A" w:rsidRPr="00C7477A" w:rsidRDefault="00C7477A" w:rsidP="00C7477A">
      <w:pPr>
        <w:numPr>
          <w:ilvl w:val="0"/>
          <w:numId w:val="455"/>
        </w:numPr>
        <w:spacing w:after="0" w:line="240" w:lineRule="auto"/>
      </w:pPr>
      <w:r w:rsidRPr="00C7477A">
        <w:t>big data.</w:t>
      </w:r>
    </w:p>
    <w:p w14:paraId="5509C68B" w14:textId="77777777" w:rsidR="00C7477A" w:rsidRPr="00C7477A" w:rsidRDefault="00C7477A" w:rsidP="00C7477A">
      <w:pPr>
        <w:spacing w:after="0" w:line="240" w:lineRule="auto"/>
        <w:rPr>
          <w:b/>
          <w:bCs/>
        </w:rPr>
      </w:pPr>
      <w:r w:rsidRPr="00C7477A">
        <w:rPr>
          <w:b/>
          <w:bCs/>
        </w:rPr>
        <w:t>3.2 La couche d’intégration</w:t>
      </w:r>
    </w:p>
    <w:p w14:paraId="7312B608" w14:textId="77777777" w:rsidR="00C7477A" w:rsidRPr="00C7477A" w:rsidRDefault="00C7477A" w:rsidP="00C7477A">
      <w:pPr>
        <w:spacing w:after="0" w:line="240" w:lineRule="auto"/>
      </w:pPr>
      <w:r w:rsidRPr="00C7477A">
        <w:t>Les données sont :</w:t>
      </w:r>
    </w:p>
    <w:p w14:paraId="2FDE548E" w14:textId="77777777" w:rsidR="00C7477A" w:rsidRPr="00C7477A" w:rsidRDefault="00C7477A" w:rsidP="00C7477A">
      <w:pPr>
        <w:numPr>
          <w:ilvl w:val="0"/>
          <w:numId w:val="456"/>
        </w:numPr>
        <w:spacing w:after="0" w:line="240" w:lineRule="auto"/>
      </w:pPr>
      <w:r w:rsidRPr="00C7477A">
        <w:t>nettoyées,</w:t>
      </w:r>
    </w:p>
    <w:p w14:paraId="7F5EAAF7" w14:textId="77777777" w:rsidR="00C7477A" w:rsidRPr="00C7477A" w:rsidRDefault="00C7477A" w:rsidP="00C7477A">
      <w:pPr>
        <w:numPr>
          <w:ilvl w:val="0"/>
          <w:numId w:val="456"/>
        </w:numPr>
        <w:spacing w:after="0" w:line="240" w:lineRule="auto"/>
      </w:pPr>
      <w:r w:rsidRPr="00C7477A">
        <w:t>normalisées,</w:t>
      </w:r>
    </w:p>
    <w:p w14:paraId="6DD1CEB2" w14:textId="77777777" w:rsidR="00C7477A" w:rsidRPr="00C7477A" w:rsidRDefault="00C7477A" w:rsidP="00C7477A">
      <w:pPr>
        <w:numPr>
          <w:ilvl w:val="0"/>
          <w:numId w:val="456"/>
        </w:numPr>
        <w:spacing w:after="0" w:line="240" w:lineRule="auto"/>
      </w:pPr>
      <w:r w:rsidRPr="00C7477A">
        <w:t>alignées,</w:t>
      </w:r>
    </w:p>
    <w:p w14:paraId="24F3845E" w14:textId="77777777" w:rsidR="00C7477A" w:rsidRPr="00C7477A" w:rsidRDefault="00C7477A" w:rsidP="00C7477A">
      <w:pPr>
        <w:numPr>
          <w:ilvl w:val="0"/>
          <w:numId w:val="456"/>
        </w:numPr>
        <w:spacing w:after="0" w:line="240" w:lineRule="auto"/>
      </w:pPr>
      <w:r w:rsidRPr="00C7477A">
        <w:t>enrichies,</w:t>
      </w:r>
    </w:p>
    <w:p w14:paraId="2D29CDCF" w14:textId="77777777" w:rsidR="00C7477A" w:rsidRPr="00C7477A" w:rsidRDefault="00C7477A" w:rsidP="00C7477A">
      <w:pPr>
        <w:numPr>
          <w:ilvl w:val="0"/>
          <w:numId w:val="456"/>
        </w:numPr>
        <w:spacing w:after="0" w:line="240" w:lineRule="auto"/>
      </w:pPr>
      <w:r w:rsidRPr="00C7477A">
        <w:t>transformées pour être cohérentes.</w:t>
      </w:r>
    </w:p>
    <w:p w14:paraId="37C958DD" w14:textId="77777777" w:rsidR="00C7477A" w:rsidRPr="00C7477A" w:rsidRDefault="00C7477A" w:rsidP="00C7477A">
      <w:pPr>
        <w:spacing w:after="0" w:line="240" w:lineRule="auto"/>
      </w:pPr>
      <w:r w:rsidRPr="00C7477A">
        <w:t xml:space="preserve">Cette étape assure la </w:t>
      </w:r>
      <w:r w:rsidRPr="00C7477A">
        <w:rPr>
          <w:b/>
          <w:bCs/>
        </w:rPr>
        <w:t>qualité et la fiabilité</w:t>
      </w:r>
      <w:r w:rsidRPr="00C7477A">
        <w:t xml:space="preserve"> de l’information.</w:t>
      </w:r>
    </w:p>
    <w:p w14:paraId="4262E7E2" w14:textId="77777777" w:rsidR="00C7477A" w:rsidRPr="00C7477A" w:rsidRDefault="00C7477A" w:rsidP="00C7477A">
      <w:pPr>
        <w:spacing w:after="0" w:line="240" w:lineRule="auto"/>
        <w:rPr>
          <w:b/>
          <w:bCs/>
        </w:rPr>
      </w:pPr>
      <w:r w:rsidRPr="00C7477A">
        <w:rPr>
          <w:b/>
          <w:bCs/>
        </w:rPr>
        <w:t>3.3 La couche de stockage</w:t>
      </w:r>
    </w:p>
    <w:p w14:paraId="67669B85" w14:textId="77777777" w:rsidR="00C7477A" w:rsidRPr="00C7477A" w:rsidRDefault="00C7477A" w:rsidP="00C7477A">
      <w:pPr>
        <w:spacing w:after="0" w:line="240" w:lineRule="auto"/>
      </w:pPr>
      <w:r w:rsidRPr="00C7477A">
        <w:t>Centralisation des données structurées dans :</w:t>
      </w:r>
    </w:p>
    <w:p w14:paraId="66693606" w14:textId="77777777" w:rsidR="00C7477A" w:rsidRPr="00C7477A" w:rsidRDefault="00C7477A" w:rsidP="00C7477A">
      <w:pPr>
        <w:numPr>
          <w:ilvl w:val="0"/>
          <w:numId w:val="457"/>
        </w:numPr>
        <w:spacing w:after="0" w:line="240" w:lineRule="auto"/>
      </w:pPr>
      <w:r w:rsidRPr="00C7477A">
        <w:t xml:space="preserve">un </w:t>
      </w:r>
      <w:r w:rsidRPr="00C7477A">
        <w:rPr>
          <w:b/>
          <w:bCs/>
        </w:rPr>
        <w:t>entrepôt de données</w:t>
      </w:r>
      <w:r w:rsidRPr="00C7477A">
        <w:t xml:space="preserve"> (data </w:t>
      </w:r>
      <w:proofErr w:type="spellStart"/>
      <w:r w:rsidRPr="00C7477A">
        <w:t>warehouse</w:t>
      </w:r>
      <w:proofErr w:type="spellEnd"/>
      <w:r w:rsidRPr="00C7477A">
        <w:t>),</w:t>
      </w:r>
    </w:p>
    <w:p w14:paraId="6D4A75EB" w14:textId="77777777" w:rsidR="00C7477A" w:rsidRPr="00C7477A" w:rsidRDefault="00C7477A" w:rsidP="00C7477A">
      <w:pPr>
        <w:numPr>
          <w:ilvl w:val="0"/>
          <w:numId w:val="457"/>
        </w:numPr>
        <w:spacing w:after="0" w:line="240" w:lineRule="auto"/>
      </w:pPr>
      <w:r w:rsidRPr="00C7477A">
        <w:t xml:space="preserve">des </w:t>
      </w:r>
      <w:r w:rsidRPr="00C7477A">
        <w:rPr>
          <w:b/>
          <w:bCs/>
        </w:rPr>
        <w:t xml:space="preserve">data </w:t>
      </w:r>
      <w:proofErr w:type="spellStart"/>
      <w:r w:rsidRPr="00C7477A">
        <w:rPr>
          <w:b/>
          <w:bCs/>
        </w:rPr>
        <w:t>marts</w:t>
      </w:r>
      <w:proofErr w:type="spellEnd"/>
      <w:r w:rsidRPr="00C7477A">
        <w:t>,</w:t>
      </w:r>
    </w:p>
    <w:p w14:paraId="5C9AAE3B" w14:textId="77777777" w:rsidR="00C7477A" w:rsidRPr="00C7477A" w:rsidRDefault="00C7477A" w:rsidP="00C7477A">
      <w:pPr>
        <w:numPr>
          <w:ilvl w:val="0"/>
          <w:numId w:val="457"/>
        </w:numPr>
        <w:spacing w:after="0" w:line="240" w:lineRule="auto"/>
      </w:pPr>
      <w:r w:rsidRPr="00C7477A">
        <w:t>ou des architectures big data.</w:t>
      </w:r>
    </w:p>
    <w:p w14:paraId="351B02FF" w14:textId="77777777" w:rsidR="00C7477A" w:rsidRPr="00C7477A" w:rsidRDefault="00C7477A" w:rsidP="00C7477A">
      <w:pPr>
        <w:spacing w:after="0" w:line="240" w:lineRule="auto"/>
      </w:pPr>
      <w:r w:rsidRPr="00C7477A">
        <w:t>Ces espaces facilitent l'analyse transversale et historique.</w:t>
      </w:r>
    </w:p>
    <w:p w14:paraId="684ECA40" w14:textId="77777777" w:rsidR="00C7477A" w:rsidRPr="00C7477A" w:rsidRDefault="00C7477A" w:rsidP="00C7477A">
      <w:pPr>
        <w:spacing w:after="0" w:line="240" w:lineRule="auto"/>
        <w:rPr>
          <w:b/>
          <w:bCs/>
        </w:rPr>
      </w:pPr>
      <w:r w:rsidRPr="00C7477A">
        <w:rPr>
          <w:b/>
          <w:bCs/>
        </w:rPr>
        <w:t>3.4 La couche de restitution</w:t>
      </w:r>
    </w:p>
    <w:p w14:paraId="31B1DC62" w14:textId="77777777" w:rsidR="00C7477A" w:rsidRPr="00C7477A" w:rsidRDefault="00C7477A" w:rsidP="00C7477A">
      <w:pPr>
        <w:spacing w:after="0" w:line="240" w:lineRule="auto"/>
      </w:pPr>
      <w:r w:rsidRPr="00C7477A">
        <w:t>C’est l’interface visible par les utilisateurs :</w:t>
      </w:r>
    </w:p>
    <w:p w14:paraId="0F605AFF" w14:textId="77777777" w:rsidR="00C7477A" w:rsidRPr="00C7477A" w:rsidRDefault="00C7477A" w:rsidP="00C7477A">
      <w:pPr>
        <w:numPr>
          <w:ilvl w:val="0"/>
          <w:numId w:val="458"/>
        </w:numPr>
        <w:spacing w:after="0" w:line="240" w:lineRule="auto"/>
      </w:pPr>
      <w:r w:rsidRPr="00C7477A">
        <w:t>reporting automatisé,</w:t>
      </w:r>
    </w:p>
    <w:p w14:paraId="7E8F8F5F" w14:textId="77777777" w:rsidR="00C7477A" w:rsidRPr="00C7477A" w:rsidRDefault="00C7477A" w:rsidP="00C7477A">
      <w:pPr>
        <w:numPr>
          <w:ilvl w:val="0"/>
          <w:numId w:val="458"/>
        </w:numPr>
        <w:spacing w:after="0" w:line="240" w:lineRule="auto"/>
      </w:pPr>
      <w:r w:rsidRPr="00C7477A">
        <w:lastRenderedPageBreak/>
        <w:t>tableaux de bord dynamiques,</w:t>
      </w:r>
    </w:p>
    <w:p w14:paraId="647C2C31" w14:textId="77777777" w:rsidR="00C7477A" w:rsidRPr="00C7477A" w:rsidRDefault="00C7477A" w:rsidP="00C7477A">
      <w:pPr>
        <w:numPr>
          <w:ilvl w:val="0"/>
          <w:numId w:val="458"/>
        </w:numPr>
        <w:spacing w:after="0" w:line="240" w:lineRule="auto"/>
      </w:pPr>
      <w:r w:rsidRPr="00C7477A">
        <w:t>visualisations,</w:t>
      </w:r>
    </w:p>
    <w:p w14:paraId="0AB8373C" w14:textId="77777777" w:rsidR="00C7477A" w:rsidRPr="00C7477A" w:rsidRDefault="00C7477A" w:rsidP="00C7477A">
      <w:pPr>
        <w:numPr>
          <w:ilvl w:val="0"/>
          <w:numId w:val="458"/>
        </w:numPr>
        <w:spacing w:after="0" w:line="240" w:lineRule="auto"/>
      </w:pPr>
      <w:r w:rsidRPr="00C7477A">
        <w:t>analyses interactives,</w:t>
      </w:r>
    </w:p>
    <w:p w14:paraId="582BADB2" w14:textId="77777777" w:rsidR="00C7477A" w:rsidRPr="00C7477A" w:rsidRDefault="00C7477A" w:rsidP="00C7477A">
      <w:pPr>
        <w:numPr>
          <w:ilvl w:val="0"/>
          <w:numId w:val="458"/>
        </w:numPr>
        <w:spacing w:after="0" w:line="240" w:lineRule="auto"/>
      </w:pPr>
      <w:r w:rsidRPr="00C7477A">
        <w:t>cubes OLAP.</w:t>
      </w:r>
    </w:p>
    <w:p w14:paraId="1EB368A6" w14:textId="77777777" w:rsidR="00C7477A" w:rsidRPr="00C7477A" w:rsidRDefault="00C7477A" w:rsidP="00C7477A">
      <w:pPr>
        <w:spacing w:after="0" w:line="240" w:lineRule="auto"/>
      </w:pPr>
      <w:r w:rsidRPr="00C7477A">
        <w:t>Elle permet d’explorer, filtrer, simuler, comparer, projeter les informations.</w:t>
      </w:r>
    </w:p>
    <w:p w14:paraId="63C259C1" w14:textId="77777777" w:rsidR="00C7477A" w:rsidRPr="00C7477A" w:rsidRDefault="00C7477A" w:rsidP="00C7477A">
      <w:pPr>
        <w:spacing w:after="0" w:line="240" w:lineRule="auto"/>
      </w:pPr>
      <w:r w:rsidRPr="00C7477A">
        <w:pict w14:anchorId="7042E236">
          <v:rect id="_x0000_i1490" style="width:0;height:1.5pt" o:hralign="center" o:hrstd="t" o:hr="t" fillcolor="#a0a0a0" stroked="f"/>
        </w:pict>
      </w:r>
    </w:p>
    <w:p w14:paraId="31FA3CD2" w14:textId="77777777" w:rsidR="00C7477A" w:rsidRPr="00C7477A" w:rsidRDefault="00C7477A" w:rsidP="00C7477A">
      <w:pPr>
        <w:spacing w:after="0" w:line="240" w:lineRule="auto"/>
        <w:rPr>
          <w:b/>
          <w:bCs/>
        </w:rPr>
      </w:pPr>
      <w:r w:rsidRPr="00C7477A">
        <w:rPr>
          <w:b/>
          <w:bCs/>
        </w:rPr>
        <w:t>4. Les outils de pilotage</w:t>
      </w:r>
    </w:p>
    <w:p w14:paraId="67FC19DB" w14:textId="77777777" w:rsidR="00C7477A" w:rsidRPr="00C7477A" w:rsidRDefault="00C7477A" w:rsidP="00C7477A">
      <w:pPr>
        <w:spacing w:after="0" w:line="240" w:lineRule="auto"/>
        <w:rPr>
          <w:b/>
          <w:bCs/>
        </w:rPr>
      </w:pPr>
      <w:r w:rsidRPr="00C7477A">
        <w:rPr>
          <w:b/>
          <w:bCs/>
        </w:rPr>
        <w:t>4.1 Le reporting</w:t>
      </w:r>
    </w:p>
    <w:p w14:paraId="4D78D108" w14:textId="77777777" w:rsidR="00C7477A" w:rsidRPr="00C7477A" w:rsidRDefault="00C7477A" w:rsidP="00C7477A">
      <w:pPr>
        <w:spacing w:after="0" w:line="240" w:lineRule="auto"/>
      </w:pPr>
      <w:r w:rsidRPr="00C7477A">
        <w:t>Le reporting fournit :</w:t>
      </w:r>
    </w:p>
    <w:p w14:paraId="2EF7FE04" w14:textId="77777777" w:rsidR="00C7477A" w:rsidRPr="00C7477A" w:rsidRDefault="00C7477A" w:rsidP="00C7477A">
      <w:pPr>
        <w:numPr>
          <w:ilvl w:val="0"/>
          <w:numId w:val="459"/>
        </w:numPr>
        <w:spacing w:after="0" w:line="240" w:lineRule="auto"/>
      </w:pPr>
      <w:r w:rsidRPr="00C7477A">
        <w:t>des états réguliers,</w:t>
      </w:r>
    </w:p>
    <w:p w14:paraId="7AD8BEAF" w14:textId="77777777" w:rsidR="00C7477A" w:rsidRPr="00C7477A" w:rsidRDefault="00C7477A" w:rsidP="00C7477A">
      <w:pPr>
        <w:numPr>
          <w:ilvl w:val="0"/>
          <w:numId w:val="459"/>
        </w:numPr>
        <w:spacing w:after="0" w:line="240" w:lineRule="auto"/>
      </w:pPr>
      <w:r w:rsidRPr="00C7477A">
        <w:t>des listes,</w:t>
      </w:r>
    </w:p>
    <w:p w14:paraId="68183A9B" w14:textId="77777777" w:rsidR="00C7477A" w:rsidRPr="00C7477A" w:rsidRDefault="00C7477A" w:rsidP="00C7477A">
      <w:pPr>
        <w:numPr>
          <w:ilvl w:val="0"/>
          <w:numId w:val="459"/>
        </w:numPr>
        <w:spacing w:after="0" w:line="240" w:lineRule="auto"/>
      </w:pPr>
      <w:r w:rsidRPr="00C7477A">
        <w:t>des agrégations,</w:t>
      </w:r>
    </w:p>
    <w:p w14:paraId="048D300B" w14:textId="77777777" w:rsidR="00C7477A" w:rsidRPr="00C7477A" w:rsidRDefault="00C7477A" w:rsidP="00C7477A">
      <w:pPr>
        <w:numPr>
          <w:ilvl w:val="0"/>
          <w:numId w:val="459"/>
        </w:numPr>
        <w:spacing w:after="0" w:line="240" w:lineRule="auto"/>
      </w:pPr>
      <w:r w:rsidRPr="00C7477A">
        <w:t>des indicateurs clés.</w:t>
      </w:r>
    </w:p>
    <w:p w14:paraId="3778C068" w14:textId="77777777" w:rsidR="00C7477A" w:rsidRPr="00C7477A" w:rsidRDefault="00C7477A" w:rsidP="00C7477A">
      <w:pPr>
        <w:spacing w:after="0" w:line="240" w:lineRule="auto"/>
      </w:pPr>
      <w:r w:rsidRPr="00C7477A">
        <w:t>Il constitue la base de la compréhension de l’activité.</w:t>
      </w:r>
    </w:p>
    <w:p w14:paraId="2E7A2847" w14:textId="77777777" w:rsidR="00C7477A" w:rsidRPr="00C7477A" w:rsidRDefault="00C7477A" w:rsidP="00C7477A">
      <w:pPr>
        <w:spacing w:after="0" w:line="240" w:lineRule="auto"/>
        <w:rPr>
          <w:b/>
          <w:bCs/>
        </w:rPr>
      </w:pPr>
      <w:r w:rsidRPr="00C7477A">
        <w:rPr>
          <w:b/>
          <w:bCs/>
        </w:rPr>
        <w:t>4.2 Les tableaux de bord</w:t>
      </w:r>
    </w:p>
    <w:p w14:paraId="1F68051C" w14:textId="77777777" w:rsidR="00C7477A" w:rsidRPr="00C7477A" w:rsidRDefault="00C7477A" w:rsidP="00C7477A">
      <w:pPr>
        <w:spacing w:after="0" w:line="240" w:lineRule="auto"/>
      </w:pPr>
      <w:r w:rsidRPr="00C7477A">
        <w:t>Les tableaux de bord :</w:t>
      </w:r>
    </w:p>
    <w:p w14:paraId="7498CA6D" w14:textId="77777777" w:rsidR="00C7477A" w:rsidRPr="00C7477A" w:rsidRDefault="00C7477A" w:rsidP="00C7477A">
      <w:pPr>
        <w:numPr>
          <w:ilvl w:val="0"/>
          <w:numId w:val="460"/>
        </w:numPr>
        <w:spacing w:after="0" w:line="240" w:lineRule="auto"/>
      </w:pPr>
      <w:r w:rsidRPr="00C7477A">
        <w:t>regroupent les indicateurs clés (KPI),</w:t>
      </w:r>
    </w:p>
    <w:p w14:paraId="249AADD6" w14:textId="77777777" w:rsidR="00C7477A" w:rsidRPr="00C7477A" w:rsidRDefault="00C7477A" w:rsidP="00C7477A">
      <w:pPr>
        <w:numPr>
          <w:ilvl w:val="0"/>
          <w:numId w:val="460"/>
        </w:numPr>
        <w:spacing w:after="0" w:line="240" w:lineRule="auto"/>
      </w:pPr>
      <w:r w:rsidRPr="00C7477A">
        <w:t>permettent une visualisation immédiate,</w:t>
      </w:r>
    </w:p>
    <w:p w14:paraId="5D0BB67E" w14:textId="77777777" w:rsidR="00C7477A" w:rsidRPr="00C7477A" w:rsidRDefault="00C7477A" w:rsidP="00C7477A">
      <w:pPr>
        <w:numPr>
          <w:ilvl w:val="0"/>
          <w:numId w:val="460"/>
        </w:numPr>
        <w:spacing w:after="0" w:line="240" w:lineRule="auto"/>
      </w:pPr>
      <w:r w:rsidRPr="00C7477A">
        <w:t>facilitent la prise de décision rapide,</w:t>
      </w:r>
    </w:p>
    <w:p w14:paraId="2564F21E" w14:textId="77777777" w:rsidR="00C7477A" w:rsidRPr="00C7477A" w:rsidRDefault="00C7477A" w:rsidP="00C7477A">
      <w:pPr>
        <w:numPr>
          <w:ilvl w:val="0"/>
          <w:numId w:val="460"/>
        </w:numPr>
        <w:spacing w:after="0" w:line="240" w:lineRule="auto"/>
      </w:pPr>
      <w:r w:rsidRPr="00C7477A">
        <w:t>fournissent une vue d’ensemble.</w:t>
      </w:r>
    </w:p>
    <w:p w14:paraId="2CA9236B" w14:textId="77777777" w:rsidR="00C7477A" w:rsidRPr="00C7477A" w:rsidRDefault="00C7477A" w:rsidP="00C7477A">
      <w:pPr>
        <w:spacing w:after="0" w:line="240" w:lineRule="auto"/>
      </w:pPr>
      <w:r w:rsidRPr="00C7477A">
        <w:t>Ils sont essentiels au suivi quotidien et au pilotage des objectifs.</w:t>
      </w:r>
    </w:p>
    <w:p w14:paraId="6FC09463" w14:textId="77777777" w:rsidR="00C7477A" w:rsidRPr="00C7477A" w:rsidRDefault="00C7477A" w:rsidP="00C7477A">
      <w:pPr>
        <w:spacing w:after="0" w:line="240" w:lineRule="auto"/>
        <w:rPr>
          <w:b/>
          <w:bCs/>
        </w:rPr>
      </w:pPr>
      <w:r w:rsidRPr="00C7477A">
        <w:rPr>
          <w:b/>
          <w:bCs/>
        </w:rPr>
        <w:t>4.3 Les analyses OLAP</w:t>
      </w:r>
    </w:p>
    <w:p w14:paraId="4A0995F9" w14:textId="77777777" w:rsidR="00C7477A" w:rsidRPr="00C7477A" w:rsidRDefault="00C7477A" w:rsidP="00C7477A">
      <w:pPr>
        <w:spacing w:after="0" w:line="240" w:lineRule="auto"/>
      </w:pPr>
      <w:r w:rsidRPr="00C7477A">
        <w:t>Les analyses multidimensionnelles permettent :</w:t>
      </w:r>
    </w:p>
    <w:p w14:paraId="6CCB3C9C" w14:textId="77777777" w:rsidR="00C7477A" w:rsidRPr="00C7477A" w:rsidRDefault="00C7477A" w:rsidP="00C7477A">
      <w:pPr>
        <w:numPr>
          <w:ilvl w:val="0"/>
          <w:numId w:val="461"/>
        </w:numPr>
        <w:spacing w:after="0" w:line="240" w:lineRule="auto"/>
      </w:pPr>
      <w:r w:rsidRPr="00C7477A">
        <w:t>des explorations en profondeur,</w:t>
      </w:r>
    </w:p>
    <w:p w14:paraId="4BE10DA1" w14:textId="77777777" w:rsidR="00C7477A" w:rsidRPr="00C7477A" w:rsidRDefault="00C7477A" w:rsidP="00C7477A">
      <w:pPr>
        <w:numPr>
          <w:ilvl w:val="0"/>
          <w:numId w:val="461"/>
        </w:numPr>
        <w:spacing w:after="0" w:line="240" w:lineRule="auto"/>
      </w:pPr>
      <w:r w:rsidRPr="00C7477A">
        <w:t>des comparaisons sur plusieurs axes (temps, lieu, catégorie…),</w:t>
      </w:r>
    </w:p>
    <w:p w14:paraId="13D4B521" w14:textId="77777777" w:rsidR="00C7477A" w:rsidRPr="00C7477A" w:rsidRDefault="00C7477A" w:rsidP="00C7477A">
      <w:pPr>
        <w:numPr>
          <w:ilvl w:val="0"/>
          <w:numId w:val="461"/>
        </w:numPr>
        <w:spacing w:after="0" w:line="240" w:lineRule="auto"/>
      </w:pPr>
      <w:r w:rsidRPr="00C7477A">
        <w:t>des simulations et projections.</w:t>
      </w:r>
    </w:p>
    <w:p w14:paraId="62356C15" w14:textId="77777777" w:rsidR="00C7477A" w:rsidRPr="00C7477A" w:rsidRDefault="00C7477A" w:rsidP="00C7477A">
      <w:pPr>
        <w:spacing w:after="0" w:line="240" w:lineRule="auto"/>
      </w:pPr>
      <w:r w:rsidRPr="00C7477A">
        <w:t>Elles constituent un outil d’analyse puissant pour les managers et analystes.</w:t>
      </w:r>
    </w:p>
    <w:p w14:paraId="36804B34" w14:textId="77777777" w:rsidR="00C7477A" w:rsidRPr="00C7477A" w:rsidRDefault="00C7477A" w:rsidP="00C7477A">
      <w:pPr>
        <w:spacing w:after="0" w:line="240" w:lineRule="auto"/>
      </w:pPr>
      <w:r w:rsidRPr="00C7477A">
        <w:pict w14:anchorId="50ED2442">
          <v:rect id="_x0000_i1491" style="width:0;height:1.5pt" o:hralign="center" o:hrstd="t" o:hr="t" fillcolor="#a0a0a0" stroked="f"/>
        </w:pict>
      </w:r>
    </w:p>
    <w:p w14:paraId="72D1E11B" w14:textId="77777777" w:rsidR="00C7477A" w:rsidRPr="00C7477A" w:rsidRDefault="00C7477A" w:rsidP="00C7477A">
      <w:pPr>
        <w:spacing w:after="0" w:line="240" w:lineRule="auto"/>
        <w:rPr>
          <w:b/>
          <w:bCs/>
        </w:rPr>
      </w:pPr>
      <w:r w:rsidRPr="00C7477A">
        <w:rPr>
          <w:b/>
          <w:bCs/>
        </w:rPr>
        <w:t>5. L’informatique décisionnelle au service du dirigeant</w:t>
      </w:r>
    </w:p>
    <w:p w14:paraId="78B5B321" w14:textId="77777777" w:rsidR="00C7477A" w:rsidRPr="00C7477A" w:rsidRDefault="00C7477A" w:rsidP="00C7477A">
      <w:pPr>
        <w:spacing w:after="0" w:line="240" w:lineRule="auto"/>
      </w:pPr>
      <w:r w:rsidRPr="00C7477A">
        <w:t>L’informatique décisionnelle soutient le dirigeant dans :</w:t>
      </w:r>
    </w:p>
    <w:p w14:paraId="6DA5EF99" w14:textId="77777777" w:rsidR="00C7477A" w:rsidRPr="00C7477A" w:rsidRDefault="00C7477A" w:rsidP="00C7477A">
      <w:pPr>
        <w:numPr>
          <w:ilvl w:val="0"/>
          <w:numId w:val="462"/>
        </w:numPr>
        <w:spacing w:after="0" w:line="240" w:lineRule="auto"/>
      </w:pPr>
      <w:r w:rsidRPr="00C7477A">
        <w:t xml:space="preserve">la </w:t>
      </w:r>
      <w:r w:rsidRPr="00C7477A">
        <w:rPr>
          <w:b/>
          <w:bCs/>
        </w:rPr>
        <w:t>planification</w:t>
      </w:r>
      <w:r w:rsidRPr="00C7477A">
        <w:t xml:space="preserve"> de l’activité,</w:t>
      </w:r>
    </w:p>
    <w:p w14:paraId="11E5AF1B" w14:textId="77777777" w:rsidR="00C7477A" w:rsidRPr="00C7477A" w:rsidRDefault="00C7477A" w:rsidP="00C7477A">
      <w:pPr>
        <w:numPr>
          <w:ilvl w:val="0"/>
          <w:numId w:val="462"/>
        </w:numPr>
        <w:spacing w:after="0" w:line="240" w:lineRule="auto"/>
      </w:pPr>
      <w:r w:rsidRPr="00C7477A">
        <w:t xml:space="preserve">la </w:t>
      </w:r>
      <w:r w:rsidRPr="00C7477A">
        <w:rPr>
          <w:b/>
          <w:bCs/>
        </w:rPr>
        <w:t>prévision</w:t>
      </w:r>
      <w:r w:rsidRPr="00C7477A">
        <w:t xml:space="preserve"> (ventes, marges, charges, risques…),</w:t>
      </w:r>
    </w:p>
    <w:p w14:paraId="337B4F4A" w14:textId="77777777" w:rsidR="00C7477A" w:rsidRPr="00C7477A" w:rsidRDefault="00C7477A" w:rsidP="00C7477A">
      <w:pPr>
        <w:numPr>
          <w:ilvl w:val="0"/>
          <w:numId w:val="462"/>
        </w:numPr>
        <w:spacing w:after="0" w:line="240" w:lineRule="auto"/>
      </w:pPr>
      <w:r w:rsidRPr="00C7477A">
        <w:t xml:space="preserve">la </w:t>
      </w:r>
      <w:r w:rsidRPr="00C7477A">
        <w:rPr>
          <w:b/>
          <w:bCs/>
        </w:rPr>
        <w:t>surveillance des performances</w:t>
      </w:r>
      <w:r w:rsidRPr="00C7477A">
        <w:t>,</w:t>
      </w:r>
    </w:p>
    <w:p w14:paraId="1C9D915E" w14:textId="77777777" w:rsidR="00C7477A" w:rsidRPr="00C7477A" w:rsidRDefault="00C7477A" w:rsidP="00C7477A">
      <w:pPr>
        <w:numPr>
          <w:ilvl w:val="0"/>
          <w:numId w:val="462"/>
        </w:numPr>
        <w:spacing w:after="0" w:line="240" w:lineRule="auto"/>
      </w:pPr>
      <w:r w:rsidRPr="00C7477A">
        <w:t xml:space="preserve">la </w:t>
      </w:r>
      <w:r w:rsidRPr="00C7477A">
        <w:rPr>
          <w:b/>
          <w:bCs/>
        </w:rPr>
        <w:t>détection des écarts</w:t>
      </w:r>
      <w:r w:rsidRPr="00C7477A">
        <w:t>,</w:t>
      </w:r>
    </w:p>
    <w:p w14:paraId="63DE8190" w14:textId="77777777" w:rsidR="00C7477A" w:rsidRPr="00C7477A" w:rsidRDefault="00C7477A" w:rsidP="00C7477A">
      <w:pPr>
        <w:numPr>
          <w:ilvl w:val="0"/>
          <w:numId w:val="462"/>
        </w:numPr>
        <w:spacing w:after="0" w:line="240" w:lineRule="auto"/>
      </w:pPr>
      <w:r w:rsidRPr="00C7477A">
        <w:t>l’adaptation des actions,</w:t>
      </w:r>
    </w:p>
    <w:p w14:paraId="6A1D56EA" w14:textId="77777777" w:rsidR="00C7477A" w:rsidRPr="00C7477A" w:rsidRDefault="00C7477A" w:rsidP="00C7477A">
      <w:pPr>
        <w:numPr>
          <w:ilvl w:val="0"/>
          <w:numId w:val="462"/>
        </w:numPr>
        <w:spacing w:after="0" w:line="240" w:lineRule="auto"/>
      </w:pPr>
      <w:r w:rsidRPr="00C7477A">
        <w:t>l’amélioration continue.</w:t>
      </w:r>
    </w:p>
    <w:p w14:paraId="029C348A" w14:textId="77777777" w:rsidR="00C7477A" w:rsidRPr="00C7477A" w:rsidRDefault="00C7477A" w:rsidP="00C7477A">
      <w:pPr>
        <w:spacing w:after="0" w:line="240" w:lineRule="auto"/>
      </w:pPr>
      <w:r w:rsidRPr="00C7477A">
        <w:t>Elle offre une information :</w:t>
      </w:r>
    </w:p>
    <w:p w14:paraId="3D984A54" w14:textId="77777777" w:rsidR="00C7477A" w:rsidRPr="00C7477A" w:rsidRDefault="00C7477A" w:rsidP="00C7477A">
      <w:pPr>
        <w:numPr>
          <w:ilvl w:val="0"/>
          <w:numId w:val="463"/>
        </w:numPr>
        <w:spacing w:after="0" w:line="240" w:lineRule="auto"/>
      </w:pPr>
      <w:r w:rsidRPr="00C7477A">
        <w:t>rapide,</w:t>
      </w:r>
    </w:p>
    <w:p w14:paraId="16685B34" w14:textId="77777777" w:rsidR="00C7477A" w:rsidRPr="00C7477A" w:rsidRDefault="00C7477A" w:rsidP="00C7477A">
      <w:pPr>
        <w:numPr>
          <w:ilvl w:val="0"/>
          <w:numId w:val="463"/>
        </w:numPr>
        <w:spacing w:after="0" w:line="240" w:lineRule="auto"/>
      </w:pPr>
      <w:r w:rsidRPr="00C7477A">
        <w:t>claire,</w:t>
      </w:r>
    </w:p>
    <w:p w14:paraId="3C7F8679" w14:textId="77777777" w:rsidR="00C7477A" w:rsidRPr="00C7477A" w:rsidRDefault="00C7477A" w:rsidP="00C7477A">
      <w:pPr>
        <w:numPr>
          <w:ilvl w:val="0"/>
          <w:numId w:val="463"/>
        </w:numPr>
        <w:spacing w:after="0" w:line="240" w:lineRule="auto"/>
      </w:pPr>
      <w:r w:rsidRPr="00C7477A">
        <w:t>consolidée,</w:t>
      </w:r>
    </w:p>
    <w:p w14:paraId="0356ACB9" w14:textId="77777777" w:rsidR="00C7477A" w:rsidRPr="00C7477A" w:rsidRDefault="00C7477A" w:rsidP="00C7477A">
      <w:pPr>
        <w:numPr>
          <w:ilvl w:val="0"/>
          <w:numId w:val="463"/>
        </w:numPr>
        <w:spacing w:after="0" w:line="240" w:lineRule="auto"/>
      </w:pPr>
      <w:r w:rsidRPr="00C7477A">
        <w:t>pertinente.</w:t>
      </w:r>
    </w:p>
    <w:p w14:paraId="2F2CE3BD" w14:textId="77777777" w:rsidR="00C7477A" w:rsidRPr="00C7477A" w:rsidRDefault="00C7477A" w:rsidP="00C7477A">
      <w:pPr>
        <w:spacing w:after="0" w:line="240" w:lineRule="auto"/>
      </w:pPr>
      <w:r w:rsidRPr="00C7477A">
        <w:t>Le responsable peut consulter les informations en continu et ajuster ses décisions en conséquence.</w:t>
      </w:r>
    </w:p>
    <w:p w14:paraId="68299BC8" w14:textId="77777777" w:rsidR="00C7477A" w:rsidRPr="00C7477A" w:rsidRDefault="00C7477A" w:rsidP="00C7477A">
      <w:pPr>
        <w:spacing w:after="0" w:line="240" w:lineRule="auto"/>
      </w:pPr>
      <w:r w:rsidRPr="00C7477A">
        <w:pict w14:anchorId="3494CE85">
          <v:rect id="_x0000_i1492" style="width:0;height:1.5pt" o:hralign="center" o:hrstd="t" o:hr="t" fillcolor="#a0a0a0" stroked="f"/>
        </w:pict>
      </w:r>
    </w:p>
    <w:p w14:paraId="1F4A247F" w14:textId="77777777" w:rsidR="00C7477A" w:rsidRPr="00C7477A" w:rsidRDefault="00C7477A" w:rsidP="00C7477A">
      <w:pPr>
        <w:spacing w:after="0" w:line="240" w:lineRule="auto"/>
        <w:rPr>
          <w:b/>
          <w:bCs/>
        </w:rPr>
      </w:pPr>
      <w:r w:rsidRPr="00C7477A">
        <w:rPr>
          <w:b/>
          <w:bCs/>
        </w:rPr>
        <w:t>6. Les apports de la Business Intelligence</w:t>
      </w:r>
    </w:p>
    <w:p w14:paraId="7A66D1A2" w14:textId="77777777" w:rsidR="00C7477A" w:rsidRPr="00C7477A" w:rsidRDefault="00C7477A" w:rsidP="00C7477A">
      <w:pPr>
        <w:spacing w:after="0" w:line="240" w:lineRule="auto"/>
        <w:rPr>
          <w:b/>
          <w:bCs/>
        </w:rPr>
      </w:pPr>
      <w:r w:rsidRPr="00C7477A">
        <w:rPr>
          <w:b/>
          <w:bCs/>
        </w:rPr>
        <w:t>6.1 Vision transversale</w:t>
      </w:r>
    </w:p>
    <w:p w14:paraId="55852837" w14:textId="77777777" w:rsidR="00C7477A" w:rsidRPr="00C7477A" w:rsidRDefault="00C7477A" w:rsidP="00C7477A">
      <w:pPr>
        <w:spacing w:after="0" w:line="240" w:lineRule="auto"/>
      </w:pPr>
      <w:r w:rsidRPr="00C7477A">
        <w:t>La BI permet d’obtenir une image consolidée de l’ensemble des services et processus.</w:t>
      </w:r>
    </w:p>
    <w:p w14:paraId="7064A343" w14:textId="77777777" w:rsidR="00C7477A" w:rsidRPr="00C7477A" w:rsidRDefault="00C7477A" w:rsidP="00C7477A">
      <w:pPr>
        <w:spacing w:after="0" w:line="240" w:lineRule="auto"/>
        <w:rPr>
          <w:b/>
          <w:bCs/>
        </w:rPr>
      </w:pPr>
      <w:r w:rsidRPr="00C7477A">
        <w:rPr>
          <w:b/>
          <w:bCs/>
        </w:rPr>
        <w:t>6.2 Rapidité de traitement</w:t>
      </w:r>
    </w:p>
    <w:p w14:paraId="5FD84703" w14:textId="77777777" w:rsidR="00C7477A" w:rsidRPr="00C7477A" w:rsidRDefault="00C7477A" w:rsidP="00C7477A">
      <w:pPr>
        <w:spacing w:after="0" w:line="240" w:lineRule="auto"/>
      </w:pPr>
      <w:r w:rsidRPr="00C7477A">
        <w:t>Les outils décisionnels analysent des volumes importants en un temps très court.</w:t>
      </w:r>
    </w:p>
    <w:p w14:paraId="072919BB" w14:textId="77777777" w:rsidR="00C7477A" w:rsidRPr="00C7477A" w:rsidRDefault="00C7477A" w:rsidP="00C7477A">
      <w:pPr>
        <w:spacing w:after="0" w:line="240" w:lineRule="auto"/>
        <w:rPr>
          <w:b/>
          <w:bCs/>
        </w:rPr>
      </w:pPr>
      <w:r w:rsidRPr="00C7477A">
        <w:rPr>
          <w:b/>
          <w:bCs/>
        </w:rPr>
        <w:t>6.3 Fiabilité</w:t>
      </w:r>
    </w:p>
    <w:p w14:paraId="4ECCD407" w14:textId="77777777" w:rsidR="00C7477A" w:rsidRPr="00C7477A" w:rsidRDefault="00C7477A" w:rsidP="00C7477A">
      <w:pPr>
        <w:spacing w:after="0" w:line="240" w:lineRule="auto"/>
      </w:pPr>
      <w:r w:rsidRPr="00C7477A">
        <w:t>La consolidation des données garantit une information cohérente et actualisée.</w:t>
      </w:r>
    </w:p>
    <w:p w14:paraId="22EEFA1E" w14:textId="77777777" w:rsidR="00C7477A" w:rsidRPr="00C7477A" w:rsidRDefault="00C7477A" w:rsidP="00C7477A">
      <w:pPr>
        <w:spacing w:after="0" w:line="240" w:lineRule="auto"/>
        <w:rPr>
          <w:b/>
          <w:bCs/>
        </w:rPr>
      </w:pPr>
      <w:r w:rsidRPr="00C7477A">
        <w:rPr>
          <w:b/>
          <w:bCs/>
        </w:rPr>
        <w:t>6.4 Accessibilité</w:t>
      </w:r>
    </w:p>
    <w:p w14:paraId="44FE281D" w14:textId="77777777" w:rsidR="00C7477A" w:rsidRPr="00C7477A" w:rsidRDefault="00C7477A" w:rsidP="00C7477A">
      <w:pPr>
        <w:spacing w:after="0" w:line="240" w:lineRule="auto"/>
      </w:pPr>
      <w:r w:rsidRPr="00C7477A">
        <w:t>Les informations sont mises à disposition :</w:t>
      </w:r>
    </w:p>
    <w:p w14:paraId="6555CADB" w14:textId="77777777" w:rsidR="00C7477A" w:rsidRPr="00C7477A" w:rsidRDefault="00C7477A" w:rsidP="00C7477A">
      <w:pPr>
        <w:numPr>
          <w:ilvl w:val="0"/>
          <w:numId w:val="464"/>
        </w:numPr>
        <w:spacing w:after="0" w:line="240" w:lineRule="auto"/>
      </w:pPr>
      <w:r w:rsidRPr="00C7477A">
        <w:t>sur interfaces web,</w:t>
      </w:r>
    </w:p>
    <w:p w14:paraId="27542A19" w14:textId="77777777" w:rsidR="00C7477A" w:rsidRPr="00C7477A" w:rsidRDefault="00C7477A" w:rsidP="00C7477A">
      <w:pPr>
        <w:numPr>
          <w:ilvl w:val="0"/>
          <w:numId w:val="464"/>
        </w:numPr>
        <w:spacing w:after="0" w:line="240" w:lineRule="auto"/>
      </w:pPr>
      <w:r w:rsidRPr="00C7477A">
        <w:t>via tableaux de bord interactifs,</w:t>
      </w:r>
    </w:p>
    <w:p w14:paraId="62DFC231" w14:textId="77777777" w:rsidR="00C7477A" w:rsidRPr="00C7477A" w:rsidRDefault="00C7477A" w:rsidP="00C7477A">
      <w:pPr>
        <w:numPr>
          <w:ilvl w:val="0"/>
          <w:numId w:val="464"/>
        </w:numPr>
        <w:spacing w:after="0" w:line="240" w:lineRule="auto"/>
      </w:pPr>
      <w:r w:rsidRPr="00C7477A">
        <w:t>sur mobile,</w:t>
      </w:r>
    </w:p>
    <w:p w14:paraId="3D29CC16" w14:textId="77777777" w:rsidR="00C7477A" w:rsidRPr="00C7477A" w:rsidRDefault="00C7477A" w:rsidP="00C7477A">
      <w:pPr>
        <w:numPr>
          <w:ilvl w:val="0"/>
          <w:numId w:val="464"/>
        </w:numPr>
        <w:spacing w:after="0" w:line="240" w:lineRule="auto"/>
      </w:pPr>
      <w:r w:rsidRPr="00C7477A">
        <w:lastRenderedPageBreak/>
        <w:t>avec des mises à jour régulières.</w:t>
      </w:r>
    </w:p>
    <w:p w14:paraId="07872C41" w14:textId="77777777" w:rsidR="00C7477A" w:rsidRPr="00C7477A" w:rsidRDefault="00C7477A" w:rsidP="00C7477A">
      <w:pPr>
        <w:spacing w:after="0" w:line="240" w:lineRule="auto"/>
        <w:rPr>
          <w:b/>
          <w:bCs/>
        </w:rPr>
      </w:pPr>
      <w:r w:rsidRPr="00C7477A">
        <w:rPr>
          <w:b/>
          <w:bCs/>
        </w:rPr>
        <w:t>6.5 Aide à la performance</w:t>
      </w:r>
    </w:p>
    <w:p w14:paraId="67B97F4B" w14:textId="77777777" w:rsidR="00C7477A" w:rsidRPr="00C7477A" w:rsidRDefault="00C7477A" w:rsidP="00C7477A">
      <w:pPr>
        <w:spacing w:after="0" w:line="240" w:lineRule="auto"/>
      </w:pPr>
      <w:r w:rsidRPr="00C7477A">
        <w:t>En suivant les indicateurs clés, l’entreprise :</w:t>
      </w:r>
    </w:p>
    <w:p w14:paraId="52555D9A" w14:textId="77777777" w:rsidR="00C7477A" w:rsidRPr="00C7477A" w:rsidRDefault="00C7477A" w:rsidP="00C7477A">
      <w:pPr>
        <w:numPr>
          <w:ilvl w:val="0"/>
          <w:numId w:val="465"/>
        </w:numPr>
        <w:spacing w:after="0" w:line="240" w:lineRule="auto"/>
      </w:pPr>
      <w:r w:rsidRPr="00C7477A">
        <w:t>optimise ses processus,</w:t>
      </w:r>
    </w:p>
    <w:p w14:paraId="2FF4B25D" w14:textId="77777777" w:rsidR="00C7477A" w:rsidRPr="00C7477A" w:rsidRDefault="00C7477A" w:rsidP="00C7477A">
      <w:pPr>
        <w:numPr>
          <w:ilvl w:val="0"/>
          <w:numId w:val="465"/>
        </w:numPr>
        <w:spacing w:after="0" w:line="240" w:lineRule="auto"/>
      </w:pPr>
      <w:r w:rsidRPr="00C7477A">
        <w:t>améliore ses marges,</w:t>
      </w:r>
    </w:p>
    <w:p w14:paraId="596B7652" w14:textId="77777777" w:rsidR="00C7477A" w:rsidRPr="00C7477A" w:rsidRDefault="00C7477A" w:rsidP="00C7477A">
      <w:pPr>
        <w:numPr>
          <w:ilvl w:val="0"/>
          <w:numId w:val="465"/>
        </w:numPr>
        <w:spacing w:after="0" w:line="240" w:lineRule="auto"/>
      </w:pPr>
      <w:r w:rsidRPr="00C7477A">
        <w:t>sécurise ses décisions,</w:t>
      </w:r>
    </w:p>
    <w:p w14:paraId="0AA70E25" w14:textId="77777777" w:rsidR="00C7477A" w:rsidRPr="00C7477A" w:rsidRDefault="00C7477A" w:rsidP="00C7477A">
      <w:pPr>
        <w:numPr>
          <w:ilvl w:val="0"/>
          <w:numId w:val="465"/>
        </w:numPr>
        <w:spacing w:after="0" w:line="240" w:lineRule="auto"/>
      </w:pPr>
      <w:r w:rsidRPr="00C7477A">
        <w:t>identifie des opportunités de croissance.</w:t>
      </w:r>
    </w:p>
    <w:p w14:paraId="45D65990" w14:textId="77777777" w:rsidR="00C7477A" w:rsidRPr="00C7477A" w:rsidRDefault="00C7477A" w:rsidP="00C7477A">
      <w:pPr>
        <w:spacing w:after="0" w:line="240" w:lineRule="auto"/>
      </w:pPr>
      <w:r w:rsidRPr="00C7477A">
        <w:pict w14:anchorId="4BC3964A">
          <v:rect id="_x0000_i1493" style="width:0;height:1.5pt" o:hralign="center" o:hrstd="t" o:hr="t" fillcolor="#a0a0a0" stroked="f"/>
        </w:pict>
      </w:r>
    </w:p>
    <w:p w14:paraId="4B36C506" w14:textId="77777777" w:rsidR="00C7477A" w:rsidRPr="00C7477A" w:rsidRDefault="00C7477A" w:rsidP="00C7477A">
      <w:pPr>
        <w:spacing w:after="0" w:line="240" w:lineRule="auto"/>
        <w:rPr>
          <w:b/>
          <w:bCs/>
        </w:rPr>
      </w:pPr>
      <w:r w:rsidRPr="00C7477A">
        <w:rPr>
          <w:b/>
          <w:bCs/>
        </w:rPr>
        <w:t>7. Exemple de démarche décisionnelle</w:t>
      </w:r>
    </w:p>
    <w:p w14:paraId="15630A10" w14:textId="77777777" w:rsidR="00C7477A" w:rsidRDefault="00C7477A" w:rsidP="00C7477A">
      <w:pPr>
        <w:numPr>
          <w:ilvl w:val="0"/>
          <w:numId w:val="466"/>
        </w:numPr>
        <w:spacing w:after="0" w:line="240" w:lineRule="auto"/>
      </w:pPr>
      <w:r w:rsidRPr="00C7477A">
        <w:rPr>
          <w:b/>
          <w:bCs/>
        </w:rPr>
        <w:t>Détection du besoin</w:t>
      </w:r>
    </w:p>
    <w:p w14:paraId="0F315D9C" w14:textId="7B7A1420" w:rsidR="00C7477A" w:rsidRPr="00C7477A" w:rsidRDefault="00C7477A" w:rsidP="00C7477A">
      <w:pPr>
        <w:numPr>
          <w:ilvl w:val="0"/>
          <w:numId w:val="466"/>
        </w:numPr>
        <w:spacing w:after="0" w:line="240" w:lineRule="auto"/>
      </w:pPr>
      <w:r w:rsidRPr="00C7477A">
        <w:t>Une problématique ou un objectif est identifié.</w:t>
      </w:r>
    </w:p>
    <w:p w14:paraId="0B4F647E" w14:textId="77777777" w:rsidR="00C7477A" w:rsidRDefault="00C7477A" w:rsidP="00C7477A">
      <w:pPr>
        <w:numPr>
          <w:ilvl w:val="0"/>
          <w:numId w:val="466"/>
        </w:numPr>
        <w:spacing w:after="0" w:line="240" w:lineRule="auto"/>
      </w:pPr>
      <w:r w:rsidRPr="00C7477A">
        <w:rPr>
          <w:b/>
          <w:bCs/>
        </w:rPr>
        <w:t>Sélection des indicateurs</w:t>
      </w:r>
    </w:p>
    <w:p w14:paraId="73E0E8C2" w14:textId="1385B3CC" w:rsidR="00C7477A" w:rsidRPr="00C7477A" w:rsidRDefault="00C7477A" w:rsidP="00C7477A">
      <w:pPr>
        <w:numPr>
          <w:ilvl w:val="0"/>
          <w:numId w:val="466"/>
        </w:numPr>
        <w:spacing w:after="0" w:line="240" w:lineRule="auto"/>
      </w:pPr>
      <w:r w:rsidRPr="00C7477A">
        <w:t>Choix des mesures pertinentes pour répondre au besoin.</w:t>
      </w:r>
    </w:p>
    <w:p w14:paraId="3E4A5FC5" w14:textId="77777777" w:rsidR="00C7477A" w:rsidRDefault="00C7477A" w:rsidP="00C7477A">
      <w:pPr>
        <w:numPr>
          <w:ilvl w:val="0"/>
          <w:numId w:val="466"/>
        </w:numPr>
        <w:spacing w:after="0" w:line="240" w:lineRule="auto"/>
      </w:pPr>
      <w:r w:rsidRPr="00C7477A">
        <w:rPr>
          <w:b/>
          <w:bCs/>
        </w:rPr>
        <w:t>Visualisation</w:t>
      </w:r>
    </w:p>
    <w:p w14:paraId="164E586F" w14:textId="7FCEDEE8" w:rsidR="00C7477A" w:rsidRPr="00C7477A" w:rsidRDefault="00C7477A" w:rsidP="00C7477A">
      <w:pPr>
        <w:numPr>
          <w:ilvl w:val="0"/>
          <w:numId w:val="466"/>
        </w:numPr>
        <w:spacing w:after="0" w:line="240" w:lineRule="auto"/>
      </w:pPr>
      <w:r w:rsidRPr="00C7477A">
        <w:t>Mise en forme des indicateurs en tableaux de bord.</w:t>
      </w:r>
    </w:p>
    <w:p w14:paraId="740E8DDE" w14:textId="77777777" w:rsidR="00C7477A" w:rsidRDefault="00C7477A" w:rsidP="00C7477A">
      <w:pPr>
        <w:numPr>
          <w:ilvl w:val="0"/>
          <w:numId w:val="466"/>
        </w:numPr>
        <w:spacing w:after="0" w:line="240" w:lineRule="auto"/>
      </w:pPr>
      <w:r w:rsidRPr="00C7477A">
        <w:rPr>
          <w:b/>
          <w:bCs/>
        </w:rPr>
        <w:t>Analyse</w:t>
      </w:r>
    </w:p>
    <w:p w14:paraId="56A35AD6" w14:textId="4648DB36" w:rsidR="00C7477A" w:rsidRPr="00C7477A" w:rsidRDefault="00C7477A" w:rsidP="00C7477A">
      <w:pPr>
        <w:numPr>
          <w:ilvl w:val="0"/>
          <w:numId w:val="466"/>
        </w:numPr>
        <w:spacing w:after="0" w:line="240" w:lineRule="auto"/>
      </w:pPr>
      <w:r w:rsidRPr="00C7477A">
        <w:t>Exploration des résultats, comparaison aux objectifs, détection des écarts.</w:t>
      </w:r>
    </w:p>
    <w:p w14:paraId="6594D43D" w14:textId="77777777" w:rsidR="00C7477A" w:rsidRDefault="00C7477A" w:rsidP="00C7477A">
      <w:pPr>
        <w:numPr>
          <w:ilvl w:val="0"/>
          <w:numId w:val="466"/>
        </w:numPr>
        <w:spacing w:after="0" w:line="240" w:lineRule="auto"/>
      </w:pPr>
      <w:r w:rsidRPr="00C7477A">
        <w:rPr>
          <w:b/>
          <w:bCs/>
        </w:rPr>
        <w:t>Décision</w:t>
      </w:r>
    </w:p>
    <w:p w14:paraId="53E0ACA4" w14:textId="6D656306" w:rsidR="00C7477A" w:rsidRPr="00C7477A" w:rsidRDefault="00C7477A" w:rsidP="00C7477A">
      <w:pPr>
        <w:numPr>
          <w:ilvl w:val="0"/>
          <w:numId w:val="466"/>
        </w:numPr>
        <w:spacing w:after="0" w:line="240" w:lineRule="auto"/>
      </w:pPr>
      <w:r w:rsidRPr="00C7477A">
        <w:t>Orientation des actions à mener.</w:t>
      </w:r>
    </w:p>
    <w:p w14:paraId="07BA2208" w14:textId="77777777" w:rsidR="00C7477A" w:rsidRDefault="00C7477A" w:rsidP="00C7477A">
      <w:pPr>
        <w:numPr>
          <w:ilvl w:val="0"/>
          <w:numId w:val="466"/>
        </w:numPr>
        <w:spacing w:after="0" w:line="240" w:lineRule="auto"/>
      </w:pPr>
      <w:r w:rsidRPr="00C7477A">
        <w:rPr>
          <w:b/>
          <w:bCs/>
        </w:rPr>
        <w:t>Pilotage</w:t>
      </w:r>
    </w:p>
    <w:p w14:paraId="6D4BF4CE" w14:textId="199F1A21" w:rsidR="00C7477A" w:rsidRPr="00C7477A" w:rsidRDefault="00C7477A" w:rsidP="00C7477A">
      <w:pPr>
        <w:numPr>
          <w:ilvl w:val="0"/>
          <w:numId w:val="466"/>
        </w:numPr>
        <w:spacing w:after="0" w:line="240" w:lineRule="auto"/>
      </w:pPr>
      <w:r w:rsidRPr="00C7477A">
        <w:t>Suivi des résultats dans le temps via le tableau de bord.</w:t>
      </w:r>
    </w:p>
    <w:p w14:paraId="15FB6BE3" w14:textId="77777777" w:rsidR="00C7477A" w:rsidRPr="00C7477A" w:rsidRDefault="00C7477A" w:rsidP="00C7477A">
      <w:pPr>
        <w:spacing w:after="0" w:line="240" w:lineRule="auto"/>
      </w:pPr>
      <w:r w:rsidRPr="00C7477A">
        <w:pict w14:anchorId="296963C9">
          <v:rect id="_x0000_i1494" style="width:0;height:1.5pt" o:hralign="center" o:hrstd="t" o:hr="t" fillcolor="#a0a0a0" stroked="f"/>
        </w:pict>
      </w:r>
    </w:p>
    <w:p w14:paraId="6966B06A" w14:textId="77777777" w:rsidR="00C7477A" w:rsidRPr="00C7477A" w:rsidRDefault="00C7477A" w:rsidP="00C7477A">
      <w:pPr>
        <w:spacing w:after="0" w:line="240" w:lineRule="auto"/>
        <w:rPr>
          <w:b/>
          <w:bCs/>
        </w:rPr>
      </w:pPr>
      <w:r w:rsidRPr="00C7477A">
        <w:rPr>
          <w:b/>
          <w:bCs/>
        </w:rPr>
        <w:t>8. L’informatique décisionnelle comme outil de développement</w:t>
      </w:r>
    </w:p>
    <w:p w14:paraId="238AC141" w14:textId="77777777" w:rsidR="00C7477A" w:rsidRPr="00C7477A" w:rsidRDefault="00C7477A" w:rsidP="00C7477A">
      <w:pPr>
        <w:spacing w:after="0" w:line="240" w:lineRule="auto"/>
      </w:pPr>
      <w:r w:rsidRPr="00C7477A">
        <w:t>Grâce à une information fiable et synthétique, la BI permet :</w:t>
      </w:r>
    </w:p>
    <w:p w14:paraId="1D249FED" w14:textId="77777777" w:rsidR="00C7477A" w:rsidRPr="00C7477A" w:rsidRDefault="00C7477A" w:rsidP="00C7477A">
      <w:pPr>
        <w:numPr>
          <w:ilvl w:val="0"/>
          <w:numId w:val="467"/>
        </w:numPr>
        <w:spacing w:after="0" w:line="240" w:lineRule="auto"/>
      </w:pPr>
      <w:r w:rsidRPr="00C7477A">
        <w:t>une meilleure maîtrise de l’activité,</w:t>
      </w:r>
    </w:p>
    <w:p w14:paraId="2117FB40" w14:textId="77777777" w:rsidR="00C7477A" w:rsidRPr="00C7477A" w:rsidRDefault="00C7477A" w:rsidP="00C7477A">
      <w:pPr>
        <w:numPr>
          <w:ilvl w:val="0"/>
          <w:numId w:val="467"/>
        </w:numPr>
        <w:spacing w:after="0" w:line="240" w:lineRule="auto"/>
      </w:pPr>
      <w:r w:rsidRPr="00C7477A">
        <w:t>un pilotage réactif,</w:t>
      </w:r>
    </w:p>
    <w:p w14:paraId="300E89E9" w14:textId="77777777" w:rsidR="00C7477A" w:rsidRPr="00C7477A" w:rsidRDefault="00C7477A" w:rsidP="00C7477A">
      <w:pPr>
        <w:numPr>
          <w:ilvl w:val="0"/>
          <w:numId w:val="467"/>
        </w:numPr>
        <w:spacing w:after="0" w:line="240" w:lineRule="auto"/>
      </w:pPr>
      <w:r w:rsidRPr="00C7477A">
        <w:t>une réduction des incertitudes,</w:t>
      </w:r>
    </w:p>
    <w:p w14:paraId="38CD8A4F" w14:textId="77777777" w:rsidR="00C7477A" w:rsidRPr="00C7477A" w:rsidRDefault="00C7477A" w:rsidP="00C7477A">
      <w:pPr>
        <w:numPr>
          <w:ilvl w:val="0"/>
          <w:numId w:val="467"/>
        </w:numPr>
        <w:spacing w:after="0" w:line="240" w:lineRule="auto"/>
      </w:pPr>
      <w:r w:rsidRPr="00C7477A">
        <w:t>une capacité à anticiper,</w:t>
      </w:r>
    </w:p>
    <w:p w14:paraId="403FCA4C" w14:textId="77777777" w:rsidR="00C7477A" w:rsidRPr="00C7477A" w:rsidRDefault="00C7477A" w:rsidP="00C7477A">
      <w:pPr>
        <w:numPr>
          <w:ilvl w:val="0"/>
          <w:numId w:val="467"/>
        </w:numPr>
        <w:spacing w:after="0" w:line="240" w:lineRule="auto"/>
      </w:pPr>
      <w:r w:rsidRPr="00C7477A">
        <w:t>l’identification des risques et opportunités.</w:t>
      </w:r>
    </w:p>
    <w:p w14:paraId="6A409807" w14:textId="77777777" w:rsidR="00C7477A" w:rsidRPr="00C7477A" w:rsidRDefault="00C7477A" w:rsidP="00C7477A">
      <w:pPr>
        <w:spacing w:after="0" w:line="240" w:lineRule="auto"/>
      </w:pPr>
      <w:r w:rsidRPr="00C7477A">
        <w:t xml:space="preserve">Elle contribue à la </w:t>
      </w:r>
      <w:r w:rsidRPr="00C7477A">
        <w:rPr>
          <w:b/>
          <w:bCs/>
        </w:rPr>
        <w:t>pérennité</w:t>
      </w:r>
      <w:r w:rsidRPr="00C7477A">
        <w:t xml:space="preserve"> et à la </w:t>
      </w:r>
      <w:r w:rsidRPr="00C7477A">
        <w:rPr>
          <w:b/>
          <w:bCs/>
        </w:rPr>
        <w:t>croissance</w:t>
      </w:r>
      <w:r w:rsidRPr="00C7477A">
        <w:t xml:space="preserve"> de l’entreprise.</w:t>
      </w:r>
    </w:p>
    <w:p w14:paraId="4B153D41" w14:textId="77777777" w:rsidR="00C7477A" w:rsidRPr="00C7477A" w:rsidRDefault="00C7477A" w:rsidP="00C7477A">
      <w:pPr>
        <w:spacing w:after="0" w:line="240" w:lineRule="auto"/>
      </w:pPr>
      <w:r w:rsidRPr="00C7477A">
        <w:pict w14:anchorId="4B25D3C3">
          <v:rect id="_x0000_i1495" style="width:0;height:1.5pt" o:hralign="center" o:hrstd="t" o:hr="t" fillcolor="#a0a0a0" stroked="f"/>
        </w:pict>
      </w:r>
    </w:p>
    <w:p w14:paraId="08DBB1FF" w14:textId="77777777" w:rsidR="00C7477A" w:rsidRPr="00C7477A" w:rsidRDefault="00C7477A" w:rsidP="00C7477A">
      <w:pPr>
        <w:spacing w:after="0" w:line="240" w:lineRule="auto"/>
        <w:rPr>
          <w:b/>
          <w:bCs/>
        </w:rPr>
      </w:pPr>
      <w:r w:rsidRPr="00C7477A">
        <w:rPr>
          <w:b/>
          <w:bCs/>
        </w:rPr>
        <w:t>9. Synthèse</w:t>
      </w:r>
    </w:p>
    <w:p w14:paraId="6F482CC5" w14:textId="77777777" w:rsidR="00C7477A" w:rsidRPr="00C7477A" w:rsidRDefault="00C7477A" w:rsidP="00C7477A">
      <w:pPr>
        <w:spacing w:after="0" w:line="240" w:lineRule="auto"/>
      </w:pPr>
      <w:r w:rsidRPr="00C7477A">
        <w:t>L’informatique décisionnelle constitue un levier majeur pour :</w:t>
      </w:r>
    </w:p>
    <w:p w14:paraId="3EEA770E" w14:textId="77777777" w:rsidR="00C7477A" w:rsidRPr="00C7477A" w:rsidRDefault="00C7477A" w:rsidP="00C7477A">
      <w:pPr>
        <w:numPr>
          <w:ilvl w:val="0"/>
          <w:numId w:val="468"/>
        </w:numPr>
        <w:spacing w:after="0" w:line="240" w:lineRule="auto"/>
      </w:pPr>
      <w:r w:rsidRPr="00C7477A">
        <w:t>l’analyse des données,</w:t>
      </w:r>
    </w:p>
    <w:p w14:paraId="43E626BB" w14:textId="77777777" w:rsidR="00C7477A" w:rsidRPr="00C7477A" w:rsidRDefault="00C7477A" w:rsidP="00C7477A">
      <w:pPr>
        <w:numPr>
          <w:ilvl w:val="0"/>
          <w:numId w:val="468"/>
        </w:numPr>
        <w:spacing w:after="0" w:line="240" w:lineRule="auto"/>
      </w:pPr>
      <w:r w:rsidRPr="00C7477A">
        <w:t>l’aide à la décision,</w:t>
      </w:r>
    </w:p>
    <w:p w14:paraId="6F68BB2F" w14:textId="77777777" w:rsidR="00C7477A" w:rsidRPr="00C7477A" w:rsidRDefault="00C7477A" w:rsidP="00C7477A">
      <w:pPr>
        <w:numPr>
          <w:ilvl w:val="0"/>
          <w:numId w:val="468"/>
        </w:numPr>
        <w:spacing w:after="0" w:line="240" w:lineRule="auto"/>
      </w:pPr>
      <w:r w:rsidRPr="00C7477A">
        <w:t>la compréhension des performances,</w:t>
      </w:r>
    </w:p>
    <w:p w14:paraId="1FE1DF74" w14:textId="77777777" w:rsidR="00C7477A" w:rsidRPr="00C7477A" w:rsidRDefault="00C7477A" w:rsidP="00C7477A">
      <w:pPr>
        <w:numPr>
          <w:ilvl w:val="0"/>
          <w:numId w:val="468"/>
        </w:numPr>
        <w:spacing w:after="0" w:line="240" w:lineRule="auto"/>
      </w:pPr>
      <w:r w:rsidRPr="00C7477A">
        <w:t>le pilotage quotidien et stratégique.</w:t>
      </w:r>
    </w:p>
    <w:p w14:paraId="374635D7" w14:textId="77777777" w:rsidR="00C7477A" w:rsidRPr="00C7477A" w:rsidRDefault="00C7477A" w:rsidP="00C7477A">
      <w:pPr>
        <w:spacing w:after="0" w:line="240" w:lineRule="auto"/>
      </w:pPr>
      <w:r w:rsidRPr="00C7477A">
        <w:t>Elle transforme la donnée brute en information utile et fournit au dirigeant les moyens d’agir rapidement, efficacement et de manière éclairée.</w:t>
      </w:r>
    </w:p>
    <w:sectPr w:rsidR="00C7477A" w:rsidRPr="00C7477A"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7A5" w14:textId="77777777" w:rsidR="005036FD" w:rsidRDefault="005036FD" w:rsidP="00B870C7">
      <w:r>
        <w:separator/>
      </w:r>
    </w:p>
  </w:endnote>
  <w:endnote w:type="continuationSeparator" w:id="0">
    <w:p w14:paraId="5B734041" w14:textId="77777777" w:rsidR="005036FD" w:rsidRDefault="005036FD"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767C" w14:textId="77777777" w:rsidR="005036FD" w:rsidRDefault="005036FD" w:rsidP="00B870C7">
      <w:r>
        <w:separator/>
      </w:r>
    </w:p>
  </w:footnote>
  <w:footnote w:type="continuationSeparator" w:id="0">
    <w:p w14:paraId="583C043E" w14:textId="77777777" w:rsidR="005036FD" w:rsidRDefault="005036FD"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0320"/>
    <w:multiLevelType w:val="multilevel"/>
    <w:tmpl w:val="0BE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F4144E"/>
    <w:multiLevelType w:val="multilevel"/>
    <w:tmpl w:val="5D46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6C0EFE"/>
    <w:multiLevelType w:val="multilevel"/>
    <w:tmpl w:val="8ECA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CC1F42"/>
    <w:multiLevelType w:val="multilevel"/>
    <w:tmpl w:val="C39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5779F3"/>
    <w:multiLevelType w:val="multilevel"/>
    <w:tmpl w:val="408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E471E9"/>
    <w:multiLevelType w:val="multilevel"/>
    <w:tmpl w:val="8CB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D359DA"/>
    <w:multiLevelType w:val="multilevel"/>
    <w:tmpl w:val="897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6A670E"/>
    <w:multiLevelType w:val="multilevel"/>
    <w:tmpl w:val="B8E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8B717C"/>
    <w:multiLevelType w:val="multilevel"/>
    <w:tmpl w:val="EE7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D672E6"/>
    <w:multiLevelType w:val="multilevel"/>
    <w:tmpl w:val="71E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EB7454"/>
    <w:multiLevelType w:val="multilevel"/>
    <w:tmpl w:val="F5F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D17347"/>
    <w:multiLevelType w:val="multilevel"/>
    <w:tmpl w:val="6BE4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B40551"/>
    <w:multiLevelType w:val="multilevel"/>
    <w:tmpl w:val="327C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F52AC0"/>
    <w:multiLevelType w:val="multilevel"/>
    <w:tmpl w:val="9B9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F771D8"/>
    <w:multiLevelType w:val="multilevel"/>
    <w:tmpl w:val="95F2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45687D"/>
    <w:multiLevelType w:val="multilevel"/>
    <w:tmpl w:val="7BE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A040D4"/>
    <w:multiLevelType w:val="multilevel"/>
    <w:tmpl w:val="A96A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94C2E13"/>
    <w:multiLevelType w:val="multilevel"/>
    <w:tmpl w:val="7374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9840463"/>
    <w:multiLevelType w:val="multilevel"/>
    <w:tmpl w:val="E99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AFA166C"/>
    <w:multiLevelType w:val="multilevel"/>
    <w:tmpl w:val="C87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1F6D26"/>
    <w:multiLevelType w:val="multilevel"/>
    <w:tmpl w:val="4248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625CEE"/>
    <w:multiLevelType w:val="multilevel"/>
    <w:tmpl w:val="AE9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671FA9"/>
    <w:multiLevelType w:val="multilevel"/>
    <w:tmpl w:val="791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F036D5D"/>
    <w:multiLevelType w:val="multilevel"/>
    <w:tmpl w:val="A35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9"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28E4EC6"/>
    <w:multiLevelType w:val="multilevel"/>
    <w:tmpl w:val="9C0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326B44"/>
    <w:multiLevelType w:val="multilevel"/>
    <w:tmpl w:val="D6A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D01373"/>
    <w:multiLevelType w:val="multilevel"/>
    <w:tmpl w:val="C3F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DC6323"/>
    <w:multiLevelType w:val="multilevel"/>
    <w:tmpl w:val="0F5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7F46940"/>
    <w:multiLevelType w:val="multilevel"/>
    <w:tmpl w:val="25A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2A513C"/>
    <w:multiLevelType w:val="multilevel"/>
    <w:tmpl w:val="82E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901212"/>
    <w:multiLevelType w:val="multilevel"/>
    <w:tmpl w:val="04DE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C4F03D7"/>
    <w:multiLevelType w:val="multilevel"/>
    <w:tmpl w:val="D85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CA327AA"/>
    <w:multiLevelType w:val="multilevel"/>
    <w:tmpl w:val="B6E8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CD774A9"/>
    <w:multiLevelType w:val="multilevel"/>
    <w:tmpl w:val="A77C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D350F14"/>
    <w:multiLevelType w:val="multilevel"/>
    <w:tmpl w:val="5AAA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F093884"/>
    <w:multiLevelType w:val="multilevel"/>
    <w:tmpl w:val="C5CE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8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0C83164"/>
    <w:multiLevelType w:val="multilevel"/>
    <w:tmpl w:val="EC6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19C5BAE"/>
    <w:multiLevelType w:val="multilevel"/>
    <w:tmpl w:val="EAD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335D2DE0"/>
    <w:multiLevelType w:val="multilevel"/>
    <w:tmpl w:val="32D4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5222399"/>
    <w:multiLevelType w:val="multilevel"/>
    <w:tmpl w:val="BBF6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57B7550"/>
    <w:multiLevelType w:val="multilevel"/>
    <w:tmpl w:val="83A6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75C1621"/>
    <w:multiLevelType w:val="multilevel"/>
    <w:tmpl w:val="600E9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7A85F2B"/>
    <w:multiLevelType w:val="multilevel"/>
    <w:tmpl w:val="9B1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9967DAC"/>
    <w:multiLevelType w:val="multilevel"/>
    <w:tmpl w:val="2B5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5" w15:restartNumberingAfterBreak="0">
    <w:nsid w:val="3B0446FF"/>
    <w:multiLevelType w:val="multilevel"/>
    <w:tmpl w:val="DA4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B5B5A92"/>
    <w:multiLevelType w:val="multilevel"/>
    <w:tmpl w:val="C81EB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B9E54EC"/>
    <w:multiLevelType w:val="multilevel"/>
    <w:tmpl w:val="6A80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F5A2D26"/>
    <w:multiLevelType w:val="multilevel"/>
    <w:tmpl w:val="9AC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0665640"/>
    <w:multiLevelType w:val="multilevel"/>
    <w:tmpl w:val="16A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0FF4282"/>
    <w:multiLevelType w:val="multilevel"/>
    <w:tmpl w:val="81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7C10D85"/>
    <w:multiLevelType w:val="multilevel"/>
    <w:tmpl w:val="BAB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BD4478E"/>
    <w:multiLevelType w:val="multilevel"/>
    <w:tmpl w:val="B7D6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D185E53"/>
    <w:multiLevelType w:val="multilevel"/>
    <w:tmpl w:val="A99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E641A95"/>
    <w:multiLevelType w:val="multilevel"/>
    <w:tmpl w:val="0C1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ED75778"/>
    <w:multiLevelType w:val="multilevel"/>
    <w:tmpl w:val="D55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173701A"/>
    <w:multiLevelType w:val="multilevel"/>
    <w:tmpl w:val="BA0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5475382"/>
    <w:multiLevelType w:val="multilevel"/>
    <w:tmpl w:val="C232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BDC5E9D"/>
    <w:multiLevelType w:val="multilevel"/>
    <w:tmpl w:val="E19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DE73759"/>
    <w:multiLevelType w:val="multilevel"/>
    <w:tmpl w:val="26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7" w15:restartNumberingAfterBreak="0">
    <w:nsid w:val="6303416D"/>
    <w:multiLevelType w:val="multilevel"/>
    <w:tmpl w:val="49C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435042A"/>
    <w:multiLevelType w:val="multilevel"/>
    <w:tmpl w:val="D04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9"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A0462EE"/>
    <w:multiLevelType w:val="multilevel"/>
    <w:tmpl w:val="02F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A3D692C"/>
    <w:multiLevelType w:val="multilevel"/>
    <w:tmpl w:val="F41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05F305A"/>
    <w:multiLevelType w:val="multilevel"/>
    <w:tmpl w:val="3B30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8"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4B104FF"/>
    <w:multiLevelType w:val="multilevel"/>
    <w:tmpl w:val="C78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70E3098"/>
    <w:multiLevelType w:val="multilevel"/>
    <w:tmpl w:val="CB9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2" w15:restartNumberingAfterBreak="0">
    <w:nsid w:val="795203E0"/>
    <w:multiLevelType w:val="multilevel"/>
    <w:tmpl w:val="BD4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A317A26"/>
    <w:multiLevelType w:val="multilevel"/>
    <w:tmpl w:val="ABF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E7D5F66"/>
    <w:multiLevelType w:val="multilevel"/>
    <w:tmpl w:val="45E2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3"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95"/>
  </w:num>
  <w:num w:numId="2" w16cid:durableId="1969772821">
    <w:abstractNumId w:val="142"/>
  </w:num>
  <w:num w:numId="3" w16cid:durableId="993755049">
    <w:abstractNumId w:val="301"/>
  </w:num>
  <w:num w:numId="4" w16cid:durableId="586116025">
    <w:abstractNumId w:val="397"/>
  </w:num>
  <w:num w:numId="5" w16cid:durableId="1702245743">
    <w:abstractNumId w:val="416"/>
  </w:num>
  <w:num w:numId="6" w16cid:durableId="1128276001">
    <w:abstractNumId w:val="229"/>
  </w:num>
  <w:num w:numId="7" w16cid:durableId="299381959">
    <w:abstractNumId w:val="273"/>
  </w:num>
  <w:num w:numId="8" w16cid:durableId="743184661">
    <w:abstractNumId w:val="414"/>
  </w:num>
  <w:num w:numId="9" w16cid:durableId="1202087570">
    <w:abstractNumId w:val="445"/>
  </w:num>
  <w:num w:numId="10" w16cid:durableId="1028410972">
    <w:abstractNumId w:val="233"/>
  </w:num>
  <w:num w:numId="11" w16cid:durableId="210462333">
    <w:abstractNumId w:val="172"/>
  </w:num>
  <w:num w:numId="12" w16cid:durableId="2095080098">
    <w:abstractNumId w:val="149"/>
  </w:num>
  <w:num w:numId="13" w16cid:durableId="1395931051">
    <w:abstractNumId w:val="105"/>
  </w:num>
  <w:num w:numId="14" w16cid:durableId="1108617728">
    <w:abstractNumId w:val="300"/>
  </w:num>
  <w:num w:numId="15" w16cid:durableId="951476451">
    <w:abstractNumId w:val="130"/>
  </w:num>
  <w:num w:numId="16" w16cid:durableId="1267739148">
    <w:abstractNumId w:val="200"/>
  </w:num>
  <w:num w:numId="17" w16cid:durableId="1181970123">
    <w:abstractNumId w:val="259"/>
  </w:num>
  <w:num w:numId="18" w16cid:durableId="451361762">
    <w:abstractNumId w:val="246"/>
  </w:num>
  <w:num w:numId="19" w16cid:durableId="1719695523">
    <w:abstractNumId w:val="362"/>
  </w:num>
  <w:num w:numId="20" w16cid:durableId="1708723590">
    <w:abstractNumId w:val="391"/>
  </w:num>
  <w:num w:numId="21" w16cid:durableId="362706822">
    <w:abstractNumId w:val="20"/>
  </w:num>
  <w:num w:numId="22" w16cid:durableId="429470193">
    <w:abstractNumId w:val="457"/>
  </w:num>
  <w:num w:numId="23" w16cid:durableId="1301614841">
    <w:abstractNumId w:val="151"/>
  </w:num>
  <w:num w:numId="24" w16cid:durableId="555823789">
    <w:abstractNumId w:val="288"/>
  </w:num>
  <w:num w:numId="25" w16cid:durableId="1808740245">
    <w:abstractNumId w:val="371"/>
  </w:num>
  <w:num w:numId="26" w16cid:durableId="905334348">
    <w:abstractNumId w:val="290"/>
  </w:num>
  <w:num w:numId="27" w16cid:durableId="1762139636">
    <w:abstractNumId w:val="454"/>
  </w:num>
  <w:num w:numId="28" w16cid:durableId="623661194">
    <w:abstractNumId w:val="337"/>
  </w:num>
  <w:num w:numId="29" w16cid:durableId="1080519049">
    <w:abstractNumId w:val="426"/>
  </w:num>
  <w:num w:numId="30" w16cid:durableId="1764302913">
    <w:abstractNumId w:val="0"/>
  </w:num>
  <w:num w:numId="31" w16cid:durableId="265162533">
    <w:abstractNumId w:val="173"/>
  </w:num>
  <w:num w:numId="32" w16cid:durableId="1980257717">
    <w:abstractNumId w:val="1"/>
  </w:num>
  <w:num w:numId="33" w16cid:durableId="176776402">
    <w:abstractNumId w:val="443"/>
  </w:num>
  <w:num w:numId="34" w16cid:durableId="1466654264">
    <w:abstractNumId w:val="84"/>
  </w:num>
  <w:num w:numId="35" w16cid:durableId="1989239436">
    <w:abstractNumId w:val="265"/>
  </w:num>
  <w:num w:numId="36" w16cid:durableId="848104552">
    <w:abstractNumId w:val="183"/>
  </w:num>
  <w:num w:numId="37" w16cid:durableId="1857960856">
    <w:abstractNumId w:val="68"/>
  </w:num>
  <w:num w:numId="38" w16cid:durableId="435444936">
    <w:abstractNumId w:val="453"/>
  </w:num>
  <w:num w:numId="39" w16cid:durableId="1903324043">
    <w:abstractNumId w:val="103"/>
  </w:num>
  <w:num w:numId="40" w16cid:durableId="246352112">
    <w:abstractNumId w:val="59"/>
  </w:num>
  <w:num w:numId="41" w16cid:durableId="1024359036">
    <w:abstractNumId w:val="171"/>
  </w:num>
  <w:num w:numId="42" w16cid:durableId="1298218601">
    <w:abstractNumId w:val="247"/>
  </w:num>
  <w:num w:numId="43" w16cid:durableId="234169730">
    <w:abstractNumId w:val="41"/>
  </w:num>
  <w:num w:numId="44" w16cid:durableId="693383009">
    <w:abstractNumId w:val="136"/>
  </w:num>
  <w:num w:numId="45" w16cid:durableId="1686591168">
    <w:abstractNumId w:val="321"/>
  </w:num>
  <w:num w:numId="46" w16cid:durableId="1924727275">
    <w:abstractNumId w:val="306"/>
  </w:num>
  <w:num w:numId="47" w16cid:durableId="218908341">
    <w:abstractNumId w:val="295"/>
  </w:num>
  <w:num w:numId="48" w16cid:durableId="1416515728">
    <w:abstractNumId w:val="323"/>
  </w:num>
  <w:num w:numId="49" w16cid:durableId="1126894720">
    <w:abstractNumId w:val="440"/>
  </w:num>
  <w:num w:numId="50" w16cid:durableId="121045156">
    <w:abstractNumId w:val="277"/>
  </w:num>
  <w:num w:numId="51" w16cid:durableId="1561289923">
    <w:abstractNumId w:val="266"/>
  </w:num>
  <w:num w:numId="52" w16cid:durableId="1769306741">
    <w:abstractNumId w:val="350"/>
  </w:num>
  <w:num w:numId="53" w16cid:durableId="76485141">
    <w:abstractNumId w:val="98"/>
  </w:num>
  <w:num w:numId="54" w16cid:durableId="769201495">
    <w:abstractNumId w:val="307"/>
  </w:num>
  <w:num w:numId="55" w16cid:durableId="1315833412">
    <w:abstractNumId w:val="305"/>
  </w:num>
  <w:num w:numId="56" w16cid:durableId="583806331">
    <w:abstractNumId w:val="5"/>
  </w:num>
  <w:num w:numId="57" w16cid:durableId="1551571157">
    <w:abstractNumId w:val="27"/>
  </w:num>
  <w:num w:numId="58" w16cid:durableId="2070299121">
    <w:abstractNumId w:val="335"/>
  </w:num>
  <w:num w:numId="59" w16cid:durableId="706102380">
    <w:abstractNumId w:val="423"/>
  </w:num>
  <w:num w:numId="60" w16cid:durableId="762652933">
    <w:abstractNumId w:val="110"/>
  </w:num>
  <w:num w:numId="61" w16cid:durableId="1980070124">
    <w:abstractNumId w:val="400"/>
  </w:num>
  <w:num w:numId="62" w16cid:durableId="1751384401">
    <w:abstractNumId w:val="356"/>
  </w:num>
  <w:num w:numId="63" w16cid:durableId="888758772">
    <w:abstractNumId w:val="140"/>
  </w:num>
  <w:num w:numId="64" w16cid:durableId="1428504556">
    <w:abstractNumId w:val="29"/>
  </w:num>
  <w:num w:numId="65" w16cid:durableId="1368019865">
    <w:abstractNumId w:val="458"/>
  </w:num>
  <w:num w:numId="66" w16cid:durableId="1997103089">
    <w:abstractNumId w:val="392"/>
  </w:num>
  <w:num w:numId="67" w16cid:durableId="999576817">
    <w:abstractNumId w:val="444"/>
  </w:num>
  <w:num w:numId="68" w16cid:durableId="1120220483">
    <w:abstractNumId w:val="448"/>
  </w:num>
  <w:num w:numId="69" w16cid:durableId="1251962254">
    <w:abstractNumId w:val="19"/>
  </w:num>
  <w:num w:numId="70" w16cid:durableId="1279601433">
    <w:abstractNumId w:val="249"/>
  </w:num>
  <w:num w:numId="71" w16cid:durableId="1467965383">
    <w:abstractNumId w:val="89"/>
  </w:num>
  <w:num w:numId="72" w16cid:durableId="825433357">
    <w:abstractNumId w:val="81"/>
  </w:num>
  <w:num w:numId="73" w16cid:durableId="1998805076">
    <w:abstractNumId w:val="117"/>
  </w:num>
  <w:num w:numId="74" w16cid:durableId="709107061">
    <w:abstractNumId w:val="86"/>
  </w:num>
  <w:num w:numId="75" w16cid:durableId="1231696408">
    <w:abstractNumId w:val="313"/>
  </w:num>
  <w:num w:numId="76" w16cid:durableId="722605870">
    <w:abstractNumId w:val="213"/>
  </w:num>
  <w:num w:numId="77" w16cid:durableId="129324489">
    <w:abstractNumId w:val="387"/>
  </w:num>
  <w:num w:numId="78" w16cid:durableId="983044799">
    <w:abstractNumId w:val="304"/>
  </w:num>
  <w:num w:numId="79" w16cid:durableId="1135030876">
    <w:abstractNumId w:val="26"/>
  </w:num>
  <w:num w:numId="80" w16cid:durableId="193005106">
    <w:abstractNumId w:val="227"/>
  </w:num>
  <w:num w:numId="81" w16cid:durableId="1651210118">
    <w:abstractNumId w:val="389"/>
  </w:num>
  <w:num w:numId="82" w16cid:durableId="1644046001">
    <w:abstractNumId w:val="182"/>
  </w:num>
  <w:num w:numId="83" w16cid:durableId="1825584539">
    <w:abstractNumId w:val="8"/>
  </w:num>
  <w:num w:numId="84" w16cid:durableId="1457600251">
    <w:abstractNumId w:val="280"/>
  </w:num>
  <w:num w:numId="85" w16cid:durableId="796483808">
    <w:abstractNumId w:val="289"/>
  </w:num>
  <w:num w:numId="86" w16cid:durableId="677079084">
    <w:abstractNumId w:val="204"/>
  </w:num>
  <w:num w:numId="87" w16cid:durableId="1717895316">
    <w:abstractNumId w:val="222"/>
  </w:num>
  <w:num w:numId="88" w16cid:durableId="1381586366">
    <w:abstractNumId w:val="339"/>
  </w:num>
  <w:num w:numId="89" w16cid:durableId="726415045">
    <w:abstractNumId w:val="113"/>
  </w:num>
  <w:num w:numId="90" w16cid:durableId="134374695">
    <w:abstractNumId w:val="340"/>
  </w:num>
  <w:num w:numId="91" w16cid:durableId="1333605177">
    <w:abstractNumId w:val="368"/>
  </w:num>
  <w:num w:numId="92" w16cid:durableId="707990345">
    <w:abstractNumId w:val="207"/>
  </w:num>
  <w:num w:numId="93" w16cid:durableId="1424061098">
    <w:abstractNumId w:val="61"/>
  </w:num>
  <w:num w:numId="94" w16cid:durableId="1238593463">
    <w:abstractNumId w:val="244"/>
  </w:num>
  <w:num w:numId="95" w16cid:durableId="474218565">
    <w:abstractNumId w:val="91"/>
  </w:num>
  <w:num w:numId="96" w16cid:durableId="1305157866">
    <w:abstractNumId w:val="39"/>
  </w:num>
  <w:num w:numId="97" w16cid:durableId="503668382">
    <w:abstractNumId w:val="352"/>
  </w:num>
  <w:num w:numId="98" w16cid:durableId="141898825">
    <w:abstractNumId w:val="160"/>
  </w:num>
  <w:num w:numId="99" w16cid:durableId="322399246">
    <w:abstractNumId w:val="43"/>
  </w:num>
  <w:num w:numId="100" w16cid:durableId="1519343566">
    <w:abstractNumId w:val="78"/>
  </w:num>
  <w:num w:numId="101" w16cid:durableId="1724324996">
    <w:abstractNumId w:val="197"/>
  </w:num>
  <w:num w:numId="102" w16cid:durableId="1758553305">
    <w:abstractNumId w:val="198"/>
  </w:num>
  <w:num w:numId="103" w16cid:durableId="1085539426">
    <w:abstractNumId w:val="158"/>
  </w:num>
  <w:num w:numId="104" w16cid:durableId="1402362524">
    <w:abstractNumId w:val="380"/>
  </w:num>
  <w:num w:numId="105" w16cid:durableId="83691757">
    <w:abstractNumId w:val="348"/>
  </w:num>
  <w:num w:numId="106" w16cid:durableId="1198078696">
    <w:abstractNumId w:val="104"/>
  </w:num>
  <w:num w:numId="107" w16cid:durableId="1240169118">
    <w:abstractNumId w:val="77"/>
  </w:num>
  <w:num w:numId="108" w16cid:durableId="187839146">
    <w:abstractNumId w:val="199"/>
  </w:num>
  <w:num w:numId="109" w16cid:durableId="139004657">
    <w:abstractNumId w:val="372"/>
  </w:num>
  <w:num w:numId="110" w16cid:durableId="835002621">
    <w:abstractNumId w:val="403"/>
  </w:num>
  <w:num w:numId="111" w16cid:durableId="146362569">
    <w:abstractNumId w:val="216"/>
  </w:num>
  <w:num w:numId="112" w16cid:durableId="1851218359">
    <w:abstractNumId w:val="393"/>
  </w:num>
  <w:num w:numId="113" w16cid:durableId="1189637771">
    <w:abstractNumId w:val="9"/>
  </w:num>
  <w:num w:numId="114" w16cid:durableId="1268536209">
    <w:abstractNumId w:val="157"/>
  </w:num>
  <w:num w:numId="115" w16cid:durableId="603001856">
    <w:abstractNumId w:val="181"/>
  </w:num>
  <w:num w:numId="116" w16cid:durableId="41905772">
    <w:abstractNumId w:val="30"/>
  </w:num>
  <w:num w:numId="117" w16cid:durableId="935871616">
    <w:abstractNumId w:val="95"/>
  </w:num>
  <w:num w:numId="118" w16cid:durableId="1768841013">
    <w:abstractNumId w:val="179"/>
  </w:num>
  <w:num w:numId="119" w16cid:durableId="900410431">
    <w:abstractNumId w:val="214"/>
  </w:num>
  <w:num w:numId="120" w16cid:durableId="315885655">
    <w:abstractNumId w:val="119"/>
  </w:num>
  <w:num w:numId="121" w16cid:durableId="1814448626">
    <w:abstractNumId w:val="133"/>
  </w:num>
  <w:num w:numId="122" w16cid:durableId="1097486741">
    <w:abstractNumId w:val="464"/>
  </w:num>
  <w:num w:numId="123" w16cid:durableId="1956865228">
    <w:abstractNumId w:val="6"/>
  </w:num>
  <w:num w:numId="124" w16cid:durableId="1276867340">
    <w:abstractNumId w:val="221"/>
  </w:num>
  <w:num w:numId="125" w16cid:durableId="1608587397">
    <w:abstractNumId w:val="345"/>
  </w:num>
  <w:num w:numId="126" w16cid:durableId="2131439396">
    <w:abstractNumId w:val="351"/>
  </w:num>
  <w:num w:numId="127" w16cid:durableId="1244336791">
    <w:abstractNumId w:val="122"/>
  </w:num>
  <w:num w:numId="128" w16cid:durableId="818154906">
    <w:abstractNumId w:val="353"/>
  </w:num>
  <w:num w:numId="129" w16cid:durableId="1882933843">
    <w:abstractNumId w:val="417"/>
  </w:num>
  <w:num w:numId="130" w16cid:durableId="1056199195">
    <w:abstractNumId w:val="128"/>
  </w:num>
  <w:num w:numId="131" w16cid:durableId="553470426">
    <w:abstractNumId w:val="174"/>
  </w:num>
  <w:num w:numId="132" w16cid:durableId="739669324">
    <w:abstractNumId w:val="378"/>
  </w:num>
  <w:num w:numId="133" w16cid:durableId="1342589866">
    <w:abstractNumId w:val="269"/>
  </w:num>
  <w:num w:numId="134" w16cid:durableId="805589429">
    <w:abstractNumId w:val="405"/>
  </w:num>
  <w:num w:numId="135" w16cid:durableId="1751851846">
    <w:abstractNumId w:val="201"/>
  </w:num>
  <w:num w:numId="136" w16cid:durableId="1035348142">
    <w:abstractNumId w:val="357"/>
  </w:num>
  <w:num w:numId="137" w16cid:durableId="342322650">
    <w:abstractNumId w:val="282"/>
  </w:num>
  <w:num w:numId="138" w16cid:durableId="2021813476">
    <w:abstractNumId w:val="138"/>
  </w:num>
  <w:num w:numId="139" w16cid:durableId="1260796502">
    <w:abstractNumId w:val="285"/>
  </w:num>
  <w:num w:numId="140" w16cid:durableId="211890294">
    <w:abstractNumId w:val="271"/>
  </w:num>
  <w:num w:numId="141" w16cid:durableId="1770925473">
    <w:abstractNumId w:val="336"/>
  </w:num>
  <w:num w:numId="142" w16cid:durableId="192891600">
    <w:abstractNumId w:val="64"/>
  </w:num>
  <w:num w:numId="143" w16cid:durableId="675690864">
    <w:abstractNumId w:val="299"/>
  </w:num>
  <w:num w:numId="144" w16cid:durableId="1495105408">
    <w:abstractNumId w:val="212"/>
  </w:num>
  <w:num w:numId="145" w16cid:durableId="170608313">
    <w:abstractNumId w:val="17"/>
  </w:num>
  <w:num w:numId="146" w16cid:durableId="388725436">
    <w:abstractNumId w:val="385"/>
  </w:num>
  <w:num w:numId="147" w16cid:durableId="1916433450">
    <w:abstractNumId w:val="311"/>
  </w:num>
  <w:num w:numId="148" w16cid:durableId="3675684">
    <w:abstractNumId w:val="263"/>
  </w:num>
  <w:num w:numId="149" w16cid:durableId="1134447677">
    <w:abstractNumId w:val="292"/>
  </w:num>
  <w:num w:numId="150" w16cid:durableId="269163122">
    <w:abstractNumId w:val="274"/>
  </w:num>
  <w:num w:numId="151" w16cid:durableId="596711321">
    <w:abstractNumId w:val="310"/>
  </w:num>
  <w:num w:numId="152" w16cid:durableId="574584926">
    <w:abstractNumId w:val="55"/>
  </w:num>
  <w:num w:numId="153" w16cid:durableId="2109736526">
    <w:abstractNumId w:val="434"/>
  </w:num>
  <w:num w:numId="154" w16cid:durableId="1291741062">
    <w:abstractNumId w:val="465"/>
  </w:num>
  <w:num w:numId="155" w16cid:durableId="1206135565">
    <w:abstractNumId w:val="333"/>
  </w:num>
  <w:num w:numId="156" w16cid:durableId="154761118">
    <w:abstractNumId w:val="268"/>
  </w:num>
  <w:num w:numId="157" w16cid:durableId="6100150">
    <w:abstractNumId w:val="165"/>
  </w:num>
  <w:num w:numId="158" w16cid:durableId="1250579651">
    <w:abstractNumId w:val="187"/>
  </w:num>
  <w:num w:numId="159" w16cid:durableId="356202047">
    <w:abstractNumId w:val="82"/>
  </w:num>
  <w:num w:numId="160" w16cid:durableId="884827526">
    <w:abstractNumId w:val="330"/>
  </w:num>
  <w:num w:numId="161" w16cid:durableId="34549794">
    <w:abstractNumId w:val="120"/>
  </w:num>
  <w:num w:numId="162" w16cid:durableId="1224100997">
    <w:abstractNumId w:val="241"/>
  </w:num>
  <w:num w:numId="163" w16cid:durableId="940256393">
    <w:abstractNumId w:val="354"/>
  </w:num>
  <w:num w:numId="164" w16cid:durableId="1318457270">
    <w:abstractNumId w:val="322"/>
  </w:num>
  <w:num w:numId="165" w16cid:durableId="1415737338">
    <w:abstractNumId w:val="260"/>
  </w:num>
  <w:num w:numId="166" w16cid:durableId="1779907670">
    <w:abstractNumId w:val="101"/>
  </w:num>
  <w:num w:numId="167" w16cid:durableId="1723602264">
    <w:abstractNumId w:val="390"/>
  </w:num>
  <w:num w:numId="168" w16cid:durableId="1451587149">
    <w:abstractNumId w:val="80"/>
  </w:num>
  <w:num w:numId="169" w16cid:durableId="723872476">
    <w:abstractNumId w:val="291"/>
  </w:num>
  <w:num w:numId="170" w16cid:durableId="372077083">
    <w:abstractNumId w:val="312"/>
  </w:num>
  <w:num w:numId="171" w16cid:durableId="62607842">
    <w:abstractNumId w:val="293"/>
  </w:num>
  <w:num w:numId="172" w16cid:durableId="915626482">
    <w:abstractNumId w:val="37"/>
  </w:num>
  <w:num w:numId="173" w16cid:durableId="748817343">
    <w:abstractNumId w:val="379"/>
  </w:num>
  <w:num w:numId="174" w16cid:durableId="1704015754">
    <w:abstractNumId w:val="177"/>
  </w:num>
  <w:num w:numId="175" w16cid:durableId="306017192">
    <w:abstractNumId w:val="359"/>
  </w:num>
  <w:num w:numId="176" w16cid:durableId="1743480285">
    <w:abstractNumId w:val="196"/>
  </w:num>
  <w:num w:numId="177" w16cid:durableId="23749168">
    <w:abstractNumId w:val="145"/>
  </w:num>
  <w:num w:numId="178" w16cid:durableId="290787077">
    <w:abstractNumId w:val="109"/>
  </w:num>
  <w:num w:numId="179" w16cid:durableId="1535927162">
    <w:abstractNumId w:val="396"/>
  </w:num>
  <w:num w:numId="180" w16cid:durableId="97799128">
    <w:abstractNumId w:val="31"/>
  </w:num>
  <w:num w:numId="181" w16cid:durableId="1856536255">
    <w:abstractNumId w:val="418"/>
  </w:num>
  <w:num w:numId="182" w16cid:durableId="960189160">
    <w:abstractNumId w:val="228"/>
  </w:num>
  <w:num w:numId="183" w16cid:durableId="668875674">
    <w:abstractNumId w:val="369"/>
  </w:num>
  <w:num w:numId="184" w16cid:durableId="84963566">
    <w:abstractNumId w:val="284"/>
  </w:num>
  <w:num w:numId="185" w16cid:durableId="1205600870">
    <w:abstractNumId w:val="100"/>
  </w:num>
  <w:num w:numId="186" w16cid:durableId="482477150">
    <w:abstractNumId w:val="137"/>
  </w:num>
  <w:num w:numId="187" w16cid:durableId="665747339">
    <w:abstractNumId w:val="161"/>
  </w:num>
  <w:num w:numId="188" w16cid:durableId="138616212">
    <w:abstractNumId w:val="297"/>
  </w:num>
  <w:num w:numId="189" w16cid:durableId="948241159">
    <w:abstractNumId w:val="92"/>
  </w:num>
  <w:num w:numId="190" w16cid:durableId="1627345565">
    <w:abstractNumId w:val="79"/>
  </w:num>
  <w:num w:numId="191" w16cid:durableId="203909496">
    <w:abstractNumId w:val="462"/>
  </w:num>
  <w:num w:numId="192" w16cid:durableId="1511488362">
    <w:abstractNumId w:val="427"/>
  </w:num>
  <w:num w:numId="193" w16cid:durableId="1949002638">
    <w:abstractNumId w:val="180"/>
  </w:num>
  <w:num w:numId="194" w16cid:durableId="1176309270">
    <w:abstractNumId w:val="168"/>
  </w:num>
  <w:num w:numId="195" w16cid:durableId="1654868807">
    <w:abstractNumId w:val="226"/>
  </w:num>
  <w:num w:numId="196" w16cid:durableId="12652055">
    <w:abstractNumId w:val="126"/>
  </w:num>
  <w:num w:numId="197" w16cid:durableId="1018969729">
    <w:abstractNumId w:val="189"/>
  </w:num>
  <w:num w:numId="198" w16cid:durableId="1008409243">
    <w:abstractNumId w:val="143"/>
  </w:num>
  <w:num w:numId="199" w16cid:durableId="1955483436">
    <w:abstractNumId w:val="328"/>
  </w:num>
  <w:num w:numId="200" w16cid:durableId="660087209">
    <w:abstractNumId w:val="7"/>
  </w:num>
  <w:num w:numId="201" w16cid:durableId="1928878874">
    <w:abstractNumId w:val="317"/>
  </w:num>
  <w:num w:numId="202" w16cid:durableId="2122139272">
    <w:abstractNumId w:val="239"/>
  </w:num>
  <w:num w:numId="203" w16cid:durableId="133452672">
    <w:abstractNumId w:val="118"/>
  </w:num>
  <w:num w:numId="204" w16cid:durableId="1931768354">
    <w:abstractNumId w:val="298"/>
  </w:num>
  <w:num w:numId="205" w16cid:durableId="1867214870">
    <w:abstractNumId w:val="230"/>
  </w:num>
  <w:num w:numId="206" w16cid:durableId="1484468710">
    <w:abstractNumId w:val="16"/>
  </w:num>
  <w:num w:numId="207" w16cid:durableId="761727099">
    <w:abstractNumId w:val="191"/>
  </w:num>
  <w:num w:numId="208" w16cid:durableId="1531188493">
    <w:abstractNumId w:val="432"/>
  </w:num>
  <w:num w:numId="209" w16cid:durableId="415324069">
    <w:abstractNumId w:val="278"/>
  </w:num>
  <w:num w:numId="210" w16cid:durableId="756711135">
    <w:abstractNumId w:val="452"/>
  </w:num>
  <w:num w:numId="211" w16cid:durableId="241186038">
    <w:abstractNumId w:val="347"/>
  </w:num>
  <w:num w:numId="212" w16cid:durableId="1516535573">
    <w:abstractNumId w:val="422"/>
  </w:num>
  <w:num w:numId="213" w16cid:durableId="1731033911">
    <w:abstractNumId w:val="35"/>
  </w:num>
  <w:num w:numId="214" w16cid:durableId="2114082260">
    <w:abstractNumId w:val="211"/>
  </w:num>
  <w:num w:numId="215" w16cid:durableId="1403944878">
    <w:abstractNumId w:val="361"/>
  </w:num>
  <w:num w:numId="216" w16cid:durableId="1146780351">
    <w:abstractNumId w:val="85"/>
  </w:num>
  <w:num w:numId="217" w16cid:durableId="857474470">
    <w:abstractNumId w:val="188"/>
  </w:num>
  <w:num w:numId="218" w16cid:durableId="1167982874">
    <w:abstractNumId w:val="341"/>
  </w:num>
  <w:num w:numId="219" w16cid:durableId="1772357259">
    <w:abstractNumId w:val="386"/>
  </w:num>
  <w:num w:numId="220" w16cid:durableId="1115366939">
    <w:abstractNumId w:val="192"/>
  </w:num>
  <w:num w:numId="221" w16cid:durableId="588271522">
    <w:abstractNumId w:val="411"/>
  </w:num>
  <w:num w:numId="222" w16cid:durableId="210961162">
    <w:abstractNumId w:val="324"/>
  </w:num>
  <w:num w:numId="223" w16cid:durableId="1534810418">
    <w:abstractNumId w:val="327"/>
  </w:num>
  <w:num w:numId="224" w16cid:durableId="1676683974">
    <w:abstractNumId w:val="74"/>
  </w:num>
  <w:num w:numId="225" w16cid:durableId="15084179">
    <w:abstractNumId w:val="167"/>
  </w:num>
  <w:num w:numId="226" w16cid:durableId="692729971">
    <w:abstractNumId w:val="367"/>
  </w:num>
  <w:num w:numId="227" w16cid:durableId="1145971805">
    <w:abstractNumId w:val="240"/>
  </w:num>
  <w:num w:numId="228" w16cid:durableId="1458917373">
    <w:abstractNumId w:val="314"/>
  </w:num>
  <w:num w:numId="229" w16cid:durableId="1871258419">
    <w:abstractNumId w:val="148"/>
  </w:num>
  <w:num w:numId="230" w16cid:durableId="1425884159">
    <w:abstractNumId w:val="279"/>
  </w:num>
  <w:num w:numId="231" w16cid:durableId="705764093">
    <w:abstractNumId w:val="52"/>
  </w:num>
  <w:num w:numId="232" w16cid:durableId="1543324556">
    <w:abstractNumId w:val="147"/>
  </w:num>
  <w:num w:numId="233" w16cid:durableId="423499178">
    <w:abstractNumId w:val="51"/>
  </w:num>
  <w:num w:numId="234" w16cid:durableId="1100029897">
    <w:abstractNumId w:val="267"/>
  </w:num>
  <w:num w:numId="235" w16cid:durableId="164633208">
    <w:abstractNumId w:val="129"/>
  </w:num>
  <w:num w:numId="236" w16cid:durableId="1285426808">
    <w:abstractNumId w:val="88"/>
  </w:num>
  <w:num w:numId="237" w16cid:durableId="519121461">
    <w:abstractNumId w:val="262"/>
  </w:num>
  <w:num w:numId="238" w16cid:durableId="667639255">
    <w:abstractNumId w:val="408"/>
  </w:num>
  <w:num w:numId="239" w16cid:durableId="1740596693">
    <w:abstractNumId w:val="409"/>
  </w:num>
  <w:num w:numId="240" w16cid:durableId="195048420">
    <w:abstractNumId w:val="370"/>
  </w:num>
  <w:num w:numId="241" w16cid:durableId="2042044911">
    <w:abstractNumId w:val="13"/>
  </w:num>
  <w:num w:numId="242" w16cid:durableId="91628704">
    <w:abstractNumId w:val="203"/>
  </w:num>
  <w:num w:numId="243" w16cid:durableId="840465227">
    <w:abstractNumId w:val="264"/>
  </w:num>
  <w:num w:numId="244" w16cid:durableId="2126345823">
    <w:abstractNumId w:val="358"/>
  </w:num>
  <w:num w:numId="245" w16cid:durableId="583298736">
    <w:abstractNumId w:val="125"/>
  </w:num>
  <w:num w:numId="246" w16cid:durableId="887452996">
    <w:abstractNumId w:val="65"/>
  </w:num>
  <w:num w:numId="247" w16cid:durableId="783429534">
    <w:abstractNumId w:val="60"/>
  </w:num>
  <w:num w:numId="248" w16cid:durableId="1038166020">
    <w:abstractNumId w:val="40"/>
  </w:num>
  <w:num w:numId="249" w16cid:durableId="488862450">
    <w:abstractNumId w:val="363"/>
  </w:num>
  <w:num w:numId="250" w16cid:durableId="1898079057">
    <w:abstractNumId w:val="15"/>
  </w:num>
  <w:num w:numId="251" w16cid:durableId="1874608687">
    <w:abstractNumId w:val="294"/>
  </w:num>
  <w:num w:numId="252" w16cid:durableId="1224482685">
    <w:abstractNumId w:val="218"/>
  </w:num>
  <w:num w:numId="253" w16cid:durableId="173344215">
    <w:abstractNumId w:val="251"/>
  </w:num>
  <w:num w:numId="254" w16cid:durableId="1210648581">
    <w:abstractNumId w:val="287"/>
  </w:num>
  <w:num w:numId="255" w16cid:durableId="817841886">
    <w:abstractNumId w:val="12"/>
  </w:num>
  <w:num w:numId="256" w16cid:durableId="1843086057">
    <w:abstractNumId w:val="62"/>
  </w:num>
  <w:num w:numId="257" w16cid:durableId="1238982123">
    <w:abstractNumId w:val="116"/>
  </w:num>
  <w:num w:numId="258" w16cid:durableId="140772716">
    <w:abstractNumId w:val="364"/>
  </w:num>
  <w:num w:numId="259" w16cid:durableId="1834250720">
    <w:abstractNumId w:val="231"/>
  </w:num>
  <w:num w:numId="260" w16cid:durableId="1167673940">
    <w:abstractNumId w:val="456"/>
  </w:num>
  <w:num w:numId="261" w16cid:durableId="787511685">
    <w:abstractNumId w:val="38"/>
  </w:num>
  <w:num w:numId="262" w16cid:durableId="2100903789">
    <w:abstractNumId w:val="276"/>
  </w:num>
  <w:num w:numId="263" w16cid:durableId="494076546">
    <w:abstractNumId w:val="419"/>
  </w:num>
  <w:num w:numId="264" w16cid:durableId="931476251">
    <w:abstractNumId w:val="425"/>
  </w:num>
  <w:num w:numId="265" w16cid:durableId="615872571">
    <w:abstractNumId w:val="349"/>
  </w:num>
  <w:num w:numId="266" w16cid:durableId="1930692373">
    <w:abstractNumId w:val="219"/>
  </w:num>
  <w:num w:numId="267" w16cid:durableId="1916237557">
    <w:abstractNumId w:val="329"/>
  </w:num>
  <w:num w:numId="268" w16cid:durableId="1025013821">
    <w:abstractNumId w:val="170"/>
  </w:num>
  <w:num w:numId="269" w16cid:durableId="447358454">
    <w:abstractNumId w:val="315"/>
  </w:num>
  <w:num w:numId="270" w16cid:durableId="1276643913">
    <w:abstractNumId w:val="450"/>
  </w:num>
  <w:num w:numId="271" w16cid:durableId="803936542">
    <w:abstractNumId w:val="252"/>
  </w:num>
  <w:num w:numId="272" w16cid:durableId="1780947287">
    <w:abstractNumId w:val="326"/>
  </w:num>
  <w:num w:numId="273" w16cid:durableId="516383457">
    <w:abstractNumId w:val="58"/>
  </w:num>
  <w:num w:numId="274" w16cid:durableId="139427067">
    <w:abstractNumId w:val="302"/>
  </w:num>
  <w:num w:numId="275" w16cid:durableId="1955164433">
    <w:abstractNumId w:val="410"/>
  </w:num>
  <w:num w:numId="276" w16cid:durableId="325088037">
    <w:abstractNumId w:val="447"/>
  </w:num>
  <w:num w:numId="277" w16cid:durableId="859246593">
    <w:abstractNumId w:val="141"/>
  </w:num>
  <w:num w:numId="278" w16cid:durableId="47657621">
    <w:abstractNumId w:val="102"/>
  </w:num>
  <w:num w:numId="279" w16cid:durableId="458845075">
    <w:abstractNumId w:val="190"/>
  </w:num>
  <w:num w:numId="280" w16cid:durableId="2125269011">
    <w:abstractNumId w:val="272"/>
  </w:num>
  <w:num w:numId="281" w16cid:durableId="1334141851">
    <w:abstractNumId w:val="25"/>
  </w:num>
  <w:num w:numId="282" w16cid:durableId="970129519">
    <w:abstractNumId w:val="342"/>
  </w:num>
  <w:num w:numId="283" w16cid:durableId="1456872434">
    <w:abstractNumId w:val="365"/>
  </w:num>
  <w:num w:numId="284" w16cid:durableId="39015338">
    <w:abstractNumId w:val="382"/>
  </w:num>
  <w:num w:numId="285" w16cid:durableId="1819419518">
    <w:abstractNumId w:val="346"/>
  </w:num>
  <w:num w:numId="286" w16cid:durableId="1743596631">
    <w:abstractNumId w:val="320"/>
  </w:num>
  <w:num w:numId="287" w16cid:durableId="1220049475">
    <w:abstractNumId w:val="242"/>
  </w:num>
  <w:num w:numId="288" w16cid:durableId="1030112256">
    <w:abstractNumId w:val="135"/>
  </w:num>
  <w:num w:numId="289" w16cid:durableId="735326783">
    <w:abstractNumId w:val="436"/>
  </w:num>
  <w:num w:numId="290" w16cid:durableId="1571843329">
    <w:abstractNumId w:val="455"/>
  </w:num>
  <w:num w:numId="291" w16cid:durableId="2034262252">
    <w:abstractNumId w:val="72"/>
  </w:num>
  <w:num w:numId="292" w16cid:durableId="1106119284">
    <w:abstractNumId w:val="193"/>
  </w:num>
  <w:num w:numId="293" w16cid:durableId="447705403">
    <w:abstractNumId w:val="163"/>
  </w:num>
  <w:num w:numId="294" w16cid:durableId="1260721534">
    <w:abstractNumId w:val="415"/>
  </w:num>
  <w:num w:numId="295" w16cid:durableId="309209356">
    <w:abstractNumId w:val="153"/>
  </w:num>
  <w:num w:numId="296" w16cid:durableId="1717313855">
    <w:abstractNumId w:val="439"/>
  </w:num>
  <w:num w:numId="297" w16cid:durableId="705062028">
    <w:abstractNumId w:val="134"/>
  </w:num>
  <w:num w:numId="298" w16cid:durableId="34081145">
    <w:abstractNumId w:val="383"/>
  </w:num>
  <w:num w:numId="299" w16cid:durableId="1366833790">
    <w:abstractNumId w:val="18"/>
  </w:num>
  <w:num w:numId="300" w16cid:durableId="474489661">
    <w:abstractNumId w:val="209"/>
  </w:num>
  <w:num w:numId="301" w16cid:durableId="614168037">
    <w:abstractNumId w:val="71"/>
  </w:num>
  <w:num w:numId="302" w16cid:durableId="1601336107">
    <w:abstractNumId w:val="97"/>
  </w:num>
  <w:num w:numId="303" w16cid:durableId="1342704759">
    <w:abstractNumId w:val="96"/>
  </w:num>
  <w:num w:numId="304" w16cid:durableId="190997124">
    <w:abstractNumId w:val="421"/>
  </w:num>
  <w:num w:numId="305" w16cid:durableId="1223829201">
    <w:abstractNumId w:val="232"/>
  </w:num>
  <w:num w:numId="306" w16cid:durableId="388264843">
    <w:abstractNumId w:val="318"/>
  </w:num>
  <w:num w:numId="307" w16cid:durableId="834147872">
    <w:abstractNumId w:val="375"/>
  </w:num>
  <w:num w:numId="308" w16cid:durableId="168952637">
    <w:abstractNumId w:val="32"/>
  </w:num>
  <w:num w:numId="309" w16cid:durableId="839006774">
    <w:abstractNumId w:val="413"/>
  </w:num>
  <w:num w:numId="310" w16cid:durableId="1250888801">
    <w:abstractNumId w:val="75"/>
  </w:num>
  <w:num w:numId="311" w16cid:durableId="1049845522">
    <w:abstractNumId w:val="11"/>
  </w:num>
  <w:num w:numId="312" w16cid:durableId="1889298154">
    <w:abstractNumId w:val="316"/>
  </w:num>
  <w:num w:numId="313" w16cid:durableId="316805502">
    <w:abstractNumId w:val="461"/>
  </w:num>
  <w:num w:numId="314" w16cid:durableId="1110776580">
    <w:abstractNumId w:val="121"/>
  </w:num>
  <w:num w:numId="315" w16cid:durableId="728648090">
    <w:abstractNumId w:val="355"/>
  </w:num>
  <w:num w:numId="316" w16cid:durableId="2068338290">
    <w:abstractNumId w:val="4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75"/>
  </w:num>
  <w:num w:numId="319" w16cid:durableId="610862411">
    <w:abstractNumId w:val="175"/>
  </w:num>
  <w:num w:numId="320" w16cid:durableId="1330714247">
    <w:abstractNumId w:val="376"/>
  </w:num>
  <w:num w:numId="321" w16cid:durableId="1089498123">
    <w:abstractNumId w:val="150"/>
  </w:num>
  <w:num w:numId="322" w16cid:durableId="1904872423">
    <w:abstractNumId w:val="344"/>
  </w:num>
  <w:num w:numId="323" w16cid:durableId="206458575">
    <w:abstractNumId w:val="114"/>
  </w:num>
  <w:num w:numId="324" w16cid:durableId="695666297">
    <w:abstractNumId w:val="261"/>
  </w:num>
  <w:num w:numId="325" w16cid:durableId="1025400470">
    <w:abstractNumId w:val="34"/>
  </w:num>
  <w:num w:numId="326" w16cid:durableId="1634023438">
    <w:abstractNumId w:val="437"/>
  </w:num>
  <w:num w:numId="327" w16cid:durableId="2042393370">
    <w:abstractNumId w:val="155"/>
  </w:num>
  <w:num w:numId="328" w16cid:durableId="1138034692">
    <w:abstractNumId w:val="115"/>
  </w:num>
  <w:num w:numId="329" w16cid:durableId="253634955">
    <w:abstractNumId w:val="154"/>
  </w:num>
  <w:num w:numId="330" w16cid:durableId="1720325459">
    <w:abstractNumId w:val="424"/>
  </w:num>
  <w:num w:numId="331" w16cid:durableId="1421099157">
    <w:abstractNumId w:val="220"/>
  </w:num>
  <w:num w:numId="332" w16cid:durableId="60107577">
    <w:abstractNumId w:val="374"/>
  </w:num>
  <w:num w:numId="333" w16cid:durableId="301884854">
    <w:abstractNumId w:val="14"/>
  </w:num>
  <w:num w:numId="334" w16cid:durableId="1831797348">
    <w:abstractNumId w:val="238"/>
  </w:num>
  <w:num w:numId="335" w16cid:durableId="1870140840">
    <w:abstractNumId w:val="90"/>
  </w:num>
  <w:num w:numId="336" w16cid:durableId="1223246938">
    <w:abstractNumId w:val="54"/>
  </w:num>
  <w:num w:numId="337" w16cid:durableId="1998611947">
    <w:abstractNumId w:val="406"/>
  </w:num>
  <w:num w:numId="338" w16cid:durableId="531113292">
    <w:abstractNumId w:val="67"/>
  </w:num>
  <w:num w:numId="339" w16cid:durableId="1716657686">
    <w:abstractNumId w:val="398"/>
  </w:num>
  <w:num w:numId="340" w16cid:durableId="1357845951">
    <w:abstractNumId w:val="33"/>
  </w:num>
  <w:num w:numId="341" w16cid:durableId="105928767">
    <w:abstractNumId w:val="194"/>
  </w:num>
  <w:num w:numId="342" w16cid:durableId="1076322022">
    <w:abstractNumId w:val="234"/>
  </w:num>
  <w:num w:numId="343" w16cid:durableId="1470976012">
    <w:abstractNumId w:val="206"/>
  </w:num>
  <w:num w:numId="344" w16cid:durableId="502549873">
    <w:abstractNumId w:val="139"/>
  </w:num>
  <w:num w:numId="345" w16cid:durableId="268894447">
    <w:abstractNumId w:val="10"/>
  </w:num>
  <w:num w:numId="346" w16cid:durableId="1432822804">
    <w:abstractNumId w:val="24"/>
  </w:num>
  <w:num w:numId="347" w16cid:durableId="1203713958">
    <w:abstractNumId w:val="258"/>
  </w:num>
  <w:num w:numId="348" w16cid:durableId="2125070536">
    <w:abstractNumId w:val="56"/>
  </w:num>
  <w:num w:numId="349" w16cid:durableId="523908919">
    <w:abstractNumId w:val="186"/>
  </w:num>
  <w:num w:numId="350" w16cid:durableId="900166943">
    <w:abstractNumId w:val="429"/>
  </w:num>
  <w:num w:numId="351" w16cid:durableId="1090082312">
    <w:abstractNumId w:val="399"/>
  </w:num>
  <w:num w:numId="352" w16cid:durableId="2000839028">
    <w:abstractNumId w:val="243"/>
  </w:num>
  <w:num w:numId="353" w16cid:durableId="736174140">
    <w:abstractNumId w:val="412"/>
  </w:num>
  <w:num w:numId="354" w16cid:durableId="217983496">
    <w:abstractNumId w:val="401"/>
  </w:num>
  <w:num w:numId="355" w16cid:durableId="525023774">
    <w:abstractNumId w:val="48"/>
  </w:num>
  <w:num w:numId="356" w16cid:durableId="1342315153">
    <w:abstractNumId w:val="49"/>
  </w:num>
  <w:num w:numId="357" w16cid:durableId="105974276">
    <w:abstractNumId w:val="388"/>
  </w:num>
  <w:num w:numId="358" w16cid:durableId="986082726">
    <w:abstractNumId w:val="4"/>
  </w:num>
  <w:num w:numId="359" w16cid:durableId="1283877562">
    <w:abstractNumId w:val="270"/>
  </w:num>
  <w:num w:numId="360" w16cid:durableId="1785147961">
    <w:abstractNumId w:val="223"/>
  </w:num>
  <w:num w:numId="361" w16cid:durableId="222254501">
    <w:abstractNumId w:val="28"/>
  </w:num>
  <w:num w:numId="362" w16cid:durableId="1603148485">
    <w:abstractNumId w:val="45"/>
  </w:num>
  <w:num w:numId="363" w16cid:durableId="1691449606">
    <w:abstractNumId w:val="428"/>
  </w:num>
  <w:num w:numId="364" w16cid:durableId="2039239121">
    <w:abstractNumId w:val="254"/>
  </w:num>
  <w:num w:numId="365" w16cid:durableId="605116325">
    <w:abstractNumId w:val="451"/>
  </w:num>
  <w:num w:numId="366" w16cid:durableId="1144813016">
    <w:abstractNumId w:val="146"/>
  </w:num>
  <w:num w:numId="367" w16cid:durableId="1164588397">
    <w:abstractNumId w:val="245"/>
  </w:num>
  <w:num w:numId="368" w16cid:durableId="508562654">
    <w:abstractNumId w:val="373"/>
  </w:num>
  <w:num w:numId="369" w16cid:durableId="43530767">
    <w:abstractNumId w:val="281"/>
  </w:num>
  <w:num w:numId="370" w16cid:durableId="310062089">
    <w:abstractNumId w:val="338"/>
  </w:num>
  <w:num w:numId="371" w16cid:durableId="1074007826">
    <w:abstractNumId w:val="87"/>
  </w:num>
  <w:num w:numId="372" w16cid:durableId="534463083">
    <w:abstractNumId w:val="343"/>
  </w:num>
  <w:num w:numId="373" w16cid:durableId="682897783">
    <w:abstractNumId w:val="463"/>
  </w:num>
  <w:num w:numId="374" w16cid:durableId="398678290">
    <w:abstractNumId w:val="384"/>
  </w:num>
  <w:num w:numId="375" w16cid:durableId="571043756">
    <w:abstractNumId w:val="22"/>
  </w:num>
  <w:num w:numId="376" w16cid:durableId="1686402124">
    <w:abstractNumId w:val="459"/>
  </w:num>
  <w:num w:numId="377" w16cid:durableId="8531259">
    <w:abstractNumId w:val="112"/>
  </w:num>
  <w:num w:numId="378" w16cid:durableId="774519165">
    <w:abstractNumId w:val="334"/>
  </w:num>
  <w:num w:numId="379" w16cid:durableId="70390439">
    <w:abstractNumId w:val="255"/>
  </w:num>
  <w:num w:numId="380" w16cid:durableId="1529219736">
    <w:abstractNumId w:val="449"/>
  </w:num>
  <w:num w:numId="381" w16cid:durableId="1150248272">
    <w:abstractNumId w:val="433"/>
  </w:num>
  <w:num w:numId="382" w16cid:durableId="1642613122">
    <w:abstractNumId w:val="394"/>
  </w:num>
  <w:num w:numId="383" w16cid:durableId="878203364">
    <w:abstractNumId w:val="256"/>
  </w:num>
  <w:num w:numId="384" w16cid:durableId="140387795">
    <w:abstractNumId w:val="332"/>
  </w:num>
  <w:num w:numId="385" w16cid:durableId="348681310">
    <w:abstractNumId w:val="224"/>
  </w:num>
  <w:num w:numId="386" w16cid:durableId="1706175194">
    <w:abstractNumId w:val="3"/>
  </w:num>
  <w:num w:numId="387" w16cid:durableId="1128625636">
    <w:abstractNumId w:val="441"/>
  </w:num>
  <w:num w:numId="388" w16cid:durableId="2124618150">
    <w:abstractNumId w:val="144"/>
  </w:num>
  <w:num w:numId="389" w16cid:durableId="1815027437">
    <w:abstractNumId w:val="435"/>
  </w:num>
  <w:num w:numId="390" w16cid:durableId="1417441728">
    <w:abstractNumId w:val="286"/>
  </w:num>
  <w:num w:numId="391" w16cid:durableId="735661572">
    <w:abstractNumId w:val="430"/>
  </w:num>
  <w:num w:numId="392" w16cid:durableId="366608919">
    <w:abstractNumId w:val="44"/>
  </w:num>
  <w:num w:numId="393" w16cid:durableId="298538384">
    <w:abstractNumId w:val="210"/>
  </w:num>
  <w:num w:numId="394" w16cid:durableId="1645550938">
    <w:abstractNumId w:val="248"/>
  </w:num>
  <w:num w:numId="395" w16cid:durableId="848253696">
    <w:abstractNumId w:val="202"/>
  </w:num>
  <w:num w:numId="396" w16cid:durableId="1071275096">
    <w:abstractNumId w:val="407"/>
  </w:num>
  <w:num w:numId="397" w16cid:durableId="842622032">
    <w:abstractNumId w:val="325"/>
  </w:num>
  <w:num w:numId="398" w16cid:durableId="1433866121">
    <w:abstractNumId w:val="176"/>
  </w:num>
  <w:num w:numId="399" w16cid:durableId="617032605">
    <w:abstractNumId w:val="123"/>
  </w:num>
  <w:num w:numId="400" w16cid:durableId="380062262">
    <w:abstractNumId w:val="131"/>
  </w:num>
  <w:num w:numId="401" w16cid:durableId="2052727908">
    <w:abstractNumId w:val="215"/>
  </w:num>
  <w:num w:numId="402" w16cid:durableId="1508666374">
    <w:abstractNumId w:val="257"/>
  </w:num>
  <w:num w:numId="403" w16cid:durableId="1262178479">
    <w:abstractNumId w:val="438"/>
  </w:num>
  <w:num w:numId="404" w16cid:durableId="1273980029">
    <w:abstractNumId w:val="63"/>
  </w:num>
  <w:num w:numId="405" w16cid:durableId="1201356189">
    <w:abstractNumId w:val="381"/>
  </w:num>
  <w:num w:numId="406" w16cid:durableId="401411031">
    <w:abstractNumId w:val="446"/>
  </w:num>
  <w:num w:numId="407" w16cid:durableId="630675285">
    <w:abstractNumId w:val="377"/>
  </w:num>
  <w:num w:numId="408" w16cid:durableId="407269990">
    <w:abstractNumId w:val="70"/>
  </w:num>
  <w:num w:numId="409" w16cid:durableId="1297108261">
    <w:abstractNumId w:val="73"/>
  </w:num>
  <w:num w:numId="410" w16cid:durableId="1242761103">
    <w:abstractNumId w:val="331"/>
  </w:num>
  <w:num w:numId="411" w16cid:durableId="1374159304">
    <w:abstractNumId w:val="108"/>
  </w:num>
  <w:num w:numId="412" w16cid:durableId="1104571209">
    <w:abstractNumId w:val="23"/>
  </w:num>
  <w:num w:numId="413" w16cid:durableId="19283595">
    <w:abstractNumId w:val="66"/>
  </w:num>
  <w:num w:numId="414" w16cid:durableId="1938781145">
    <w:abstractNumId w:val="107"/>
  </w:num>
  <w:num w:numId="415" w16cid:durableId="966668118">
    <w:abstractNumId w:val="178"/>
  </w:num>
  <w:num w:numId="416" w16cid:durableId="420874697">
    <w:abstractNumId w:val="253"/>
  </w:num>
  <w:num w:numId="417" w16cid:durableId="1026444469">
    <w:abstractNumId w:val="132"/>
  </w:num>
  <w:num w:numId="418" w16cid:durableId="1162699376">
    <w:abstractNumId w:val="431"/>
  </w:num>
  <w:num w:numId="419" w16cid:durableId="194656513">
    <w:abstractNumId w:val="162"/>
  </w:num>
  <w:num w:numId="420" w16cid:durableId="527451163">
    <w:abstractNumId w:val="93"/>
  </w:num>
  <w:num w:numId="421" w16cid:durableId="408696889">
    <w:abstractNumId w:val="36"/>
  </w:num>
  <w:num w:numId="422" w16cid:durableId="674068985">
    <w:abstractNumId w:val="111"/>
  </w:num>
  <w:num w:numId="423" w16cid:durableId="2040158348">
    <w:abstractNumId w:val="217"/>
  </w:num>
  <w:num w:numId="424" w16cid:durableId="1206795297">
    <w:abstractNumId w:val="225"/>
  </w:num>
  <w:num w:numId="425" w16cid:durableId="1244871926">
    <w:abstractNumId w:val="47"/>
  </w:num>
  <w:num w:numId="426" w16cid:durableId="873884567">
    <w:abstractNumId w:val="360"/>
  </w:num>
  <w:num w:numId="427" w16cid:durableId="1479418959">
    <w:abstractNumId w:val="308"/>
  </w:num>
  <w:num w:numId="428" w16cid:durableId="996884804">
    <w:abstractNumId w:val="205"/>
  </w:num>
  <w:num w:numId="429" w16cid:durableId="1059523784">
    <w:abstractNumId w:val="69"/>
  </w:num>
  <w:num w:numId="430" w16cid:durableId="422453146">
    <w:abstractNumId w:val="460"/>
  </w:num>
  <w:num w:numId="431" w16cid:durableId="836043605">
    <w:abstractNumId w:val="94"/>
  </w:num>
  <w:num w:numId="432" w16cid:durableId="1691754765">
    <w:abstractNumId w:val="57"/>
  </w:num>
  <w:num w:numId="433" w16cid:durableId="347492591">
    <w:abstractNumId w:val="169"/>
  </w:num>
  <w:num w:numId="434" w16cid:durableId="755397459">
    <w:abstractNumId w:val="83"/>
  </w:num>
  <w:num w:numId="435" w16cid:durableId="774331208">
    <w:abstractNumId w:val="21"/>
  </w:num>
  <w:num w:numId="436" w16cid:durableId="243415423">
    <w:abstractNumId w:val="185"/>
  </w:num>
  <w:num w:numId="437" w16cid:durableId="213584656">
    <w:abstractNumId w:val="53"/>
  </w:num>
  <w:num w:numId="438" w16cid:durableId="1884634101">
    <w:abstractNumId w:val="106"/>
  </w:num>
  <w:num w:numId="439" w16cid:durableId="1845436699">
    <w:abstractNumId w:val="237"/>
  </w:num>
  <w:num w:numId="440" w16cid:durableId="556667961">
    <w:abstractNumId w:val="184"/>
  </w:num>
  <w:num w:numId="441" w16cid:durableId="373583816">
    <w:abstractNumId w:val="76"/>
  </w:num>
  <w:num w:numId="442" w16cid:durableId="264070754">
    <w:abstractNumId w:val="50"/>
  </w:num>
  <w:num w:numId="443" w16cid:durableId="1184052109">
    <w:abstractNumId w:val="99"/>
  </w:num>
  <w:num w:numId="444" w16cid:durableId="627247892">
    <w:abstractNumId w:val="404"/>
  </w:num>
  <w:num w:numId="445" w16cid:durableId="785469983">
    <w:abstractNumId w:val="156"/>
  </w:num>
  <w:num w:numId="446" w16cid:durableId="1673600066">
    <w:abstractNumId w:val="250"/>
  </w:num>
  <w:num w:numId="447" w16cid:durableId="1777095654">
    <w:abstractNumId w:val="236"/>
  </w:num>
  <w:num w:numId="448" w16cid:durableId="112406970">
    <w:abstractNumId w:val="366"/>
  </w:num>
  <w:num w:numId="449" w16cid:durableId="1530071831">
    <w:abstractNumId w:val="420"/>
  </w:num>
  <w:num w:numId="450" w16cid:durableId="1824854869">
    <w:abstractNumId w:val="124"/>
  </w:num>
  <w:num w:numId="451" w16cid:durableId="530655646">
    <w:abstractNumId w:val="402"/>
  </w:num>
  <w:num w:numId="452" w16cid:durableId="883054506">
    <w:abstractNumId w:val="319"/>
  </w:num>
  <w:num w:numId="453" w16cid:durableId="975376242">
    <w:abstractNumId w:val="152"/>
  </w:num>
  <w:num w:numId="454" w16cid:durableId="1776249334">
    <w:abstractNumId w:val="296"/>
  </w:num>
  <w:num w:numId="455" w16cid:durableId="1519852419">
    <w:abstractNumId w:val="309"/>
  </w:num>
  <w:num w:numId="456" w16cid:durableId="1820228287">
    <w:abstractNumId w:val="208"/>
  </w:num>
  <w:num w:numId="457" w16cid:durableId="725379608">
    <w:abstractNumId w:val="283"/>
  </w:num>
  <w:num w:numId="458" w16cid:durableId="1875146513">
    <w:abstractNumId w:val="442"/>
  </w:num>
  <w:num w:numId="459" w16cid:durableId="310716969">
    <w:abstractNumId w:val="42"/>
  </w:num>
  <w:num w:numId="460" w16cid:durableId="454326357">
    <w:abstractNumId w:val="159"/>
  </w:num>
  <w:num w:numId="461" w16cid:durableId="1992368377">
    <w:abstractNumId w:val="127"/>
  </w:num>
  <w:num w:numId="462" w16cid:durableId="179777151">
    <w:abstractNumId w:val="195"/>
  </w:num>
  <w:num w:numId="463" w16cid:durableId="2126002506">
    <w:abstractNumId w:val="46"/>
  </w:num>
  <w:num w:numId="464" w16cid:durableId="193661796">
    <w:abstractNumId w:val="2"/>
  </w:num>
  <w:num w:numId="465" w16cid:durableId="1511485788">
    <w:abstractNumId w:val="166"/>
  </w:num>
  <w:num w:numId="466" w16cid:durableId="165441274">
    <w:abstractNumId w:val="164"/>
  </w:num>
  <w:num w:numId="467" w16cid:durableId="576134520">
    <w:abstractNumId w:val="235"/>
  </w:num>
  <w:num w:numId="468" w16cid:durableId="1675956045">
    <w:abstractNumId w:val="3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061E"/>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036FD"/>
    <w:rsid w:val="005166BD"/>
    <w:rsid w:val="005221A8"/>
    <w:rsid w:val="00541075"/>
    <w:rsid w:val="00580F46"/>
    <w:rsid w:val="0059110C"/>
    <w:rsid w:val="005962A0"/>
    <w:rsid w:val="005A5DC6"/>
    <w:rsid w:val="005B4561"/>
    <w:rsid w:val="005C1581"/>
    <w:rsid w:val="005E0DC3"/>
    <w:rsid w:val="00600E05"/>
    <w:rsid w:val="00613FDE"/>
    <w:rsid w:val="00632C58"/>
    <w:rsid w:val="00632EDC"/>
    <w:rsid w:val="006460AB"/>
    <w:rsid w:val="00665A35"/>
    <w:rsid w:val="006C0415"/>
    <w:rsid w:val="006C6336"/>
    <w:rsid w:val="006D099F"/>
    <w:rsid w:val="006E57F5"/>
    <w:rsid w:val="00700DA4"/>
    <w:rsid w:val="00713AC4"/>
    <w:rsid w:val="007A1353"/>
    <w:rsid w:val="007D52B4"/>
    <w:rsid w:val="007E1FF6"/>
    <w:rsid w:val="00800F72"/>
    <w:rsid w:val="00821279"/>
    <w:rsid w:val="008476EE"/>
    <w:rsid w:val="00867BAB"/>
    <w:rsid w:val="00867FF2"/>
    <w:rsid w:val="008D1926"/>
    <w:rsid w:val="009115B1"/>
    <w:rsid w:val="00911C39"/>
    <w:rsid w:val="00931ED3"/>
    <w:rsid w:val="00991621"/>
    <w:rsid w:val="009B014B"/>
    <w:rsid w:val="009B0B53"/>
    <w:rsid w:val="009B4249"/>
    <w:rsid w:val="009E5810"/>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A7435"/>
    <w:rsid w:val="00BB2B03"/>
    <w:rsid w:val="00BD66AA"/>
    <w:rsid w:val="00C03F1D"/>
    <w:rsid w:val="00C43ED4"/>
    <w:rsid w:val="00C7477A"/>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4501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2025-11-28T12:23:00Z</dcterms:created>
  <dcterms:modified xsi:type="dcterms:W3CDTF">2025-11-28T12:24:00Z</dcterms:modified>
</cp:coreProperties>
</file>