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A6FF" w14:textId="77457D3A" w:rsidR="00A57BD1" w:rsidRPr="00A57BD1" w:rsidRDefault="00A57BD1" w:rsidP="00A57BD1">
      <w:pPr>
        <w:pStyle w:val="Titre2"/>
      </w:pPr>
      <w:r w:rsidRPr="00A57BD1">
        <w:rPr>
          <w:rFonts w:ascii="Segoe UI Emoji" w:hAnsi="Segoe UI Emoji" w:cs="Segoe UI Emoji"/>
        </w:rPr>
        <w:t>📘</w:t>
      </w:r>
      <w:r w:rsidRPr="00A57BD1">
        <w:t xml:space="preserve"> FICHE DROIT DU NUMÉRIQUE, CONTRATS, SIGNATURE, PROPRIÉTÉ INTELLECTUELLE </w:t>
      </w:r>
    </w:p>
    <w:p w14:paraId="347095EC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1. Contrats ESN / SSII, prestations informatiques et obligations contractuelles</w:t>
      </w:r>
    </w:p>
    <w:p w14:paraId="5E345BB8" w14:textId="77777777" w:rsidR="00A57BD1" w:rsidRPr="00A57BD1" w:rsidRDefault="00A57BD1" w:rsidP="00A57BD1">
      <w:pPr>
        <w:spacing w:after="0" w:line="240" w:lineRule="auto"/>
      </w:pPr>
      <w:r w:rsidRPr="00A57BD1">
        <w:t xml:space="preserve">(d’après le document </w:t>
      </w:r>
      <w:r w:rsidRPr="00A57BD1">
        <w:rPr>
          <w:i/>
          <w:iCs/>
        </w:rPr>
        <w:t>Contrats ESN SSII</w:t>
      </w:r>
      <w:r w:rsidRPr="00A57BD1">
        <w:t xml:space="preserve"> )</w:t>
      </w:r>
    </w:p>
    <w:p w14:paraId="19AF8BA5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1.1. Terminologie</w:t>
      </w:r>
    </w:p>
    <w:p w14:paraId="5519D99A" w14:textId="77777777" w:rsidR="00A57BD1" w:rsidRDefault="00A57BD1" w:rsidP="00A57BD1">
      <w:pPr>
        <w:spacing w:after="0" w:line="240" w:lineRule="auto"/>
      </w:pPr>
      <w:r w:rsidRPr="00A57BD1">
        <w:rPr>
          <w:b/>
          <w:bCs/>
        </w:rPr>
        <w:t>SSII :</w:t>
      </w:r>
      <w:r w:rsidRPr="00A57BD1">
        <w:t xml:space="preserve"> anciennes « Sociétés de Services en Ingénierie Informatique », centrées sur le développement logiciel, maintenance, support technique.</w:t>
      </w:r>
    </w:p>
    <w:p w14:paraId="7E8CFEB2" w14:textId="475CFB19" w:rsidR="00A57BD1" w:rsidRPr="00A57BD1" w:rsidRDefault="00A57BD1" w:rsidP="00A57BD1">
      <w:pPr>
        <w:spacing w:after="0" w:line="240" w:lineRule="auto"/>
      </w:pPr>
      <w:r w:rsidRPr="00A57BD1">
        <w:rPr>
          <w:b/>
          <w:bCs/>
        </w:rPr>
        <w:t>ESN :</w:t>
      </w:r>
      <w:r w:rsidRPr="00A57BD1">
        <w:t xml:space="preserve"> « Entreprises de Services du Numérique », terme moderne incluant transformation digitale, cybersécurité, cloud, innovation.</w:t>
      </w:r>
    </w:p>
    <w:p w14:paraId="0213F6FE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1.2. Portée des services</w:t>
      </w:r>
    </w:p>
    <w:p w14:paraId="52F7195B" w14:textId="77777777" w:rsidR="00A57BD1" w:rsidRPr="00A57BD1" w:rsidRDefault="00A57BD1" w:rsidP="00A57BD1">
      <w:pPr>
        <w:numPr>
          <w:ilvl w:val="0"/>
          <w:numId w:val="456"/>
        </w:numPr>
        <w:spacing w:after="0" w:line="240" w:lineRule="auto"/>
      </w:pPr>
      <w:r w:rsidRPr="00A57BD1">
        <w:t>SSII : prestations techniques (développement, intégration, support).</w:t>
      </w:r>
    </w:p>
    <w:p w14:paraId="6C94A2E8" w14:textId="77777777" w:rsidR="00A57BD1" w:rsidRPr="00A57BD1" w:rsidRDefault="00A57BD1" w:rsidP="00A57BD1">
      <w:pPr>
        <w:numPr>
          <w:ilvl w:val="0"/>
          <w:numId w:val="456"/>
        </w:numPr>
        <w:spacing w:after="0" w:line="240" w:lineRule="auto"/>
      </w:pPr>
      <w:r w:rsidRPr="00A57BD1">
        <w:t>ESN : conseil stratégique, pilotage de transformations, innovation, data, cloud.</w:t>
      </w:r>
    </w:p>
    <w:p w14:paraId="1D3A8FE0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1.3. Structure contractuelle d’un contrat informatique</w:t>
      </w:r>
    </w:p>
    <w:p w14:paraId="6AAE45EF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Objet du contrat :</w:t>
      </w:r>
    </w:p>
    <w:p w14:paraId="3ABDDF8E" w14:textId="77777777" w:rsidR="00A57BD1" w:rsidRPr="00A57BD1" w:rsidRDefault="00A57BD1" w:rsidP="00A57BD1">
      <w:pPr>
        <w:spacing w:after="0" w:line="240" w:lineRule="auto"/>
      </w:pPr>
      <w:r w:rsidRPr="00A57BD1">
        <w:t xml:space="preserve">Définit précisément les prestations (développement, maintenance, conseil…). Obligation d’un </w:t>
      </w:r>
      <w:r w:rsidRPr="00A57BD1">
        <w:rPr>
          <w:b/>
          <w:bCs/>
        </w:rPr>
        <w:t>contenu certain</w:t>
      </w:r>
      <w:r w:rsidRPr="00A57BD1">
        <w:t xml:space="preserve"> (Code civil, art. 1108).</w:t>
      </w:r>
    </w:p>
    <w:p w14:paraId="21361C7C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Obligations des parties :</w:t>
      </w:r>
    </w:p>
    <w:p w14:paraId="33EF88FB" w14:textId="77777777" w:rsidR="00A57BD1" w:rsidRPr="00A57BD1" w:rsidRDefault="00A57BD1" w:rsidP="00A57BD1">
      <w:pPr>
        <w:numPr>
          <w:ilvl w:val="0"/>
          <w:numId w:val="457"/>
        </w:numPr>
        <w:spacing w:after="0" w:line="240" w:lineRule="auto"/>
      </w:pPr>
      <w:r w:rsidRPr="00A57BD1">
        <w:t xml:space="preserve">Le prestataire doit livrer une solution </w:t>
      </w:r>
      <w:r w:rsidRPr="00A57BD1">
        <w:rPr>
          <w:b/>
          <w:bCs/>
        </w:rPr>
        <w:t>fonctionnelle</w:t>
      </w:r>
      <w:r w:rsidRPr="00A57BD1">
        <w:t>, conforme aux besoins du client (art. 1134).</w:t>
      </w:r>
    </w:p>
    <w:p w14:paraId="0766C70D" w14:textId="77777777" w:rsidR="00A57BD1" w:rsidRPr="00A57BD1" w:rsidRDefault="00A57BD1" w:rsidP="00A57BD1">
      <w:pPr>
        <w:numPr>
          <w:ilvl w:val="0"/>
          <w:numId w:val="457"/>
        </w:numPr>
        <w:spacing w:after="0" w:line="240" w:lineRule="auto"/>
      </w:pPr>
      <w:r w:rsidRPr="00A57BD1">
        <w:t>Le client doit fournir les éléments nécessaires.</w:t>
      </w:r>
    </w:p>
    <w:p w14:paraId="0CEEE43D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Prix et paiement :</w:t>
      </w:r>
    </w:p>
    <w:p w14:paraId="43B6B993" w14:textId="77777777" w:rsidR="00A57BD1" w:rsidRPr="00A57BD1" w:rsidRDefault="00A57BD1" w:rsidP="00A57BD1">
      <w:pPr>
        <w:spacing w:after="0" w:line="240" w:lineRule="auto"/>
      </w:pPr>
      <w:r w:rsidRPr="00A57BD1">
        <w:t>Modalités, échéances, prix total doivent être précisés (art. 1101).</w:t>
      </w:r>
    </w:p>
    <w:p w14:paraId="53FA05D5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Durée et résiliation :</w:t>
      </w:r>
    </w:p>
    <w:p w14:paraId="39BE9685" w14:textId="77777777" w:rsidR="00A57BD1" w:rsidRPr="00A57BD1" w:rsidRDefault="00A57BD1" w:rsidP="00A57BD1">
      <w:pPr>
        <w:spacing w:after="0" w:line="240" w:lineRule="auto"/>
      </w:pPr>
      <w:r w:rsidRPr="00A57BD1">
        <w:t>Le contrat doit mentionner la durée, les modalités de renouvellement et de résiliation. Possibilité de résiliation unilatérale si les conditions convenues ne sont pas remplies (art. 1212).</w:t>
      </w:r>
    </w:p>
    <w:p w14:paraId="5FA1337F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Responsabilité et garanties :</w:t>
      </w:r>
    </w:p>
    <w:p w14:paraId="46417E68" w14:textId="77777777" w:rsidR="00A57BD1" w:rsidRPr="00A57BD1" w:rsidRDefault="00A57BD1" w:rsidP="00A57BD1">
      <w:pPr>
        <w:spacing w:after="0" w:line="240" w:lineRule="auto"/>
      </w:pPr>
      <w:r w:rsidRPr="00A57BD1">
        <w:t>Responsabilité du prestataire encadrée ; indemnisation en cas d’inexécution (art. 1231-1).</w:t>
      </w:r>
    </w:p>
    <w:p w14:paraId="599B2B81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Confidentialité et données :</w:t>
      </w:r>
    </w:p>
    <w:p w14:paraId="30E0D7E5" w14:textId="77777777" w:rsidR="00A57BD1" w:rsidRPr="00A57BD1" w:rsidRDefault="00A57BD1" w:rsidP="00A57BD1">
      <w:pPr>
        <w:spacing w:after="0" w:line="240" w:lineRule="auto"/>
      </w:pPr>
      <w:r w:rsidRPr="00A57BD1">
        <w:t>Obligation de respecter la confidentialité et les exigences du RGPD.</w:t>
      </w:r>
    </w:p>
    <w:p w14:paraId="3CC7327A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Clause de réversibilité : essentielle dans un contrat informatique</w:t>
      </w:r>
    </w:p>
    <w:p w14:paraId="1DA95F5F" w14:textId="77777777" w:rsidR="00A57BD1" w:rsidRDefault="00A57BD1" w:rsidP="00A57BD1">
      <w:pPr>
        <w:spacing w:after="0" w:line="240" w:lineRule="auto"/>
      </w:pPr>
      <w:r w:rsidRPr="00A57BD1">
        <w:t>Permet au client de récupérer ses données et de transférer les services à un autre prestataire.</w:t>
      </w:r>
    </w:p>
    <w:p w14:paraId="40E83455" w14:textId="5BBDDBE2" w:rsidR="00A57BD1" w:rsidRPr="00A57BD1" w:rsidRDefault="00A57BD1" w:rsidP="00A57BD1">
      <w:pPr>
        <w:spacing w:after="0" w:line="240" w:lineRule="auto"/>
      </w:pPr>
      <w:r w:rsidRPr="00A57BD1">
        <w:t>Doit préciser :</w:t>
      </w:r>
    </w:p>
    <w:p w14:paraId="272C7BB2" w14:textId="77777777" w:rsidR="00A57BD1" w:rsidRPr="00A57BD1" w:rsidRDefault="00A57BD1" w:rsidP="00A57BD1">
      <w:pPr>
        <w:numPr>
          <w:ilvl w:val="0"/>
          <w:numId w:val="458"/>
        </w:numPr>
        <w:spacing w:after="0" w:line="240" w:lineRule="auto"/>
      </w:pPr>
      <w:r w:rsidRPr="00A57BD1">
        <w:t>préavis,</w:t>
      </w:r>
    </w:p>
    <w:p w14:paraId="709214D5" w14:textId="77777777" w:rsidR="00A57BD1" w:rsidRPr="00A57BD1" w:rsidRDefault="00A57BD1" w:rsidP="00A57BD1">
      <w:pPr>
        <w:numPr>
          <w:ilvl w:val="0"/>
          <w:numId w:val="458"/>
        </w:numPr>
        <w:spacing w:after="0" w:line="240" w:lineRule="auto"/>
      </w:pPr>
      <w:r w:rsidRPr="00A57BD1">
        <w:t>modalités de transfert,</w:t>
      </w:r>
    </w:p>
    <w:p w14:paraId="2F361FEC" w14:textId="77777777" w:rsidR="00A57BD1" w:rsidRPr="00A57BD1" w:rsidRDefault="00A57BD1" w:rsidP="00A57BD1">
      <w:pPr>
        <w:numPr>
          <w:ilvl w:val="0"/>
          <w:numId w:val="458"/>
        </w:numPr>
        <w:spacing w:after="0" w:line="240" w:lineRule="auto"/>
      </w:pPr>
      <w:r w:rsidRPr="00A57BD1">
        <w:t>coûts,</w:t>
      </w:r>
    </w:p>
    <w:p w14:paraId="4A7373FB" w14:textId="77777777" w:rsidR="00A57BD1" w:rsidRPr="00A57BD1" w:rsidRDefault="00A57BD1" w:rsidP="00A57BD1">
      <w:pPr>
        <w:numPr>
          <w:ilvl w:val="0"/>
          <w:numId w:val="458"/>
        </w:numPr>
        <w:spacing w:after="0" w:line="240" w:lineRule="auto"/>
      </w:pPr>
      <w:r w:rsidRPr="00A57BD1">
        <w:t>assistance post-contrat.</w:t>
      </w:r>
    </w:p>
    <w:p w14:paraId="4A353674" w14:textId="77777777" w:rsidR="00A57BD1" w:rsidRPr="00A57BD1" w:rsidRDefault="00A57BD1" w:rsidP="00A57BD1">
      <w:pPr>
        <w:spacing w:after="0" w:line="240" w:lineRule="auto"/>
      </w:pPr>
      <w:r w:rsidRPr="00A57BD1">
        <w:pict w14:anchorId="13EE86FB">
          <v:rect id="_x0000_i1367" style="width:0;height:1.5pt" o:hralign="center" o:hrstd="t" o:hr="t" fillcolor="#a0a0a0" stroked="f"/>
        </w:pict>
      </w:r>
    </w:p>
    <w:p w14:paraId="7676EAE9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2. Signature électronique et valeur juridique de l’écrit électronique</w:t>
      </w:r>
    </w:p>
    <w:p w14:paraId="4B1EE6A1" w14:textId="77777777" w:rsidR="00A57BD1" w:rsidRPr="00A57BD1" w:rsidRDefault="00A57BD1" w:rsidP="00A57BD1">
      <w:pPr>
        <w:spacing w:after="0" w:line="240" w:lineRule="auto"/>
      </w:pPr>
      <w:r w:rsidRPr="00A57BD1">
        <w:t xml:space="preserve">(d’après le document </w:t>
      </w:r>
      <w:r w:rsidRPr="00A57BD1">
        <w:rPr>
          <w:i/>
          <w:iCs/>
        </w:rPr>
        <w:t>Signature électronique</w:t>
      </w:r>
      <w:r w:rsidRPr="00A57BD1">
        <w:t xml:space="preserve"> )</w:t>
      </w:r>
    </w:p>
    <w:p w14:paraId="7B827D3C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2.1. Conditions de validité</w:t>
      </w:r>
    </w:p>
    <w:p w14:paraId="580B6354" w14:textId="77777777" w:rsidR="00A57BD1" w:rsidRPr="00A57BD1" w:rsidRDefault="00A57BD1" w:rsidP="00A57BD1">
      <w:pPr>
        <w:spacing w:after="0" w:line="240" w:lineRule="auto"/>
      </w:pPr>
      <w:r w:rsidRPr="00A57BD1">
        <w:t xml:space="preserve">Une signature électronique a la </w:t>
      </w:r>
      <w:r w:rsidRPr="00A57BD1">
        <w:rPr>
          <w:b/>
          <w:bCs/>
        </w:rPr>
        <w:t>même valeur juridique</w:t>
      </w:r>
      <w:r w:rsidRPr="00A57BD1">
        <w:t xml:space="preserve"> qu’une signature manuscrite (Code civil art. 1367) si :</w:t>
      </w:r>
    </w:p>
    <w:p w14:paraId="47EE6329" w14:textId="77777777" w:rsidR="00A57BD1" w:rsidRPr="00A57BD1" w:rsidRDefault="00A57BD1" w:rsidP="00A57BD1">
      <w:pPr>
        <w:numPr>
          <w:ilvl w:val="0"/>
          <w:numId w:val="459"/>
        </w:numPr>
        <w:spacing w:after="0" w:line="240" w:lineRule="auto"/>
      </w:pPr>
      <w:r w:rsidRPr="00A57BD1">
        <w:t>elle permet d’identifier le signataire,</w:t>
      </w:r>
    </w:p>
    <w:p w14:paraId="1F5EE6FA" w14:textId="77777777" w:rsidR="00A57BD1" w:rsidRPr="00A57BD1" w:rsidRDefault="00A57BD1" w:rsidP="00A57BD1">
      <w:pPr>
        <w:numPr>
          <w:ilvl w:val="0"/>
          <w:numId w:val="459"/>
        </w:numPr>
        <w:spacing w:after="0" w:line="240" w:lineRule="auto"/>
      </w:pPr>
      <w:r w:rsidRPr="00A57BD1">
        <w:t>elle garantit le lien avec l’acte,</w:t>
      </w:r>
    </w:p>
    <w:p w14:paraId="16CFB873" w14:textId="77777777" w:rsidR="00A57BD1" w:rsidRPr="00A57BD1" w:rsidRDefault="00A57BD1" w:rsidP="00A57BD1">
      <w:pPr>
        <w:numPr>
          <w:ilvl w:val="0"/>
          <w:numId w:val="459"/>
        </w:numPr>
        <w:spacing w:after="0" w:line="240" w:lineRule="auto"/>
      </w:pPr>
      <w:r w:rsidRPr="00A57BD1">
        <w:t>elle assure l’intégrité du document,</w:t>
      </w:r>
    </w:p>
    <w:p w14:paraId="39E3CD06" w14:textId="77777777" w:rsidR="00A57BD1" w:rsidRPr="00A57BD1" w:rsidRDefault="00A57BD1" w:rsidP="00A57BD1">
      <w:pPr>
        <w:numPr>
          <w:ilvl w:val="0"/>
          <w:numId w:val="459"/>
        </w:numPr>
        <w:spacing w:after="0" w:line="240" w:lineRule="auto"/>
      </w:pPr>
      <w:r w:rsidRPr="00A57BD1">
        <w:t>elle résulte d’un consentement clair du signataire.</w:t>
      </w:r>
    </w:p>
    <w:p w14:paraId="733D3053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2.2. Règlement européen eIDAS</w:t>
      </w:r>
    </w:p>
    <w:p w14:paraId="0D73D57E" w14:textId="77777777" w:rsidR="00A57BD1" w:rsidRPr="00A57BD1" w:rsidRDefault="00A57BD1" w:rsidP="00A57BD1">
      <w:pPr>
        <w:numPr>
          <w:ilvl w:val="0"/>
          <w:numId w:val="460"/>
        </w:numPr>
        <w:spacing w:after="0" w:line="240" w:lineRule="auto"/>
      </w:pPr>
      <w:r w:rsidRPr="00A57BD1">
        <w:rPr>
          <w:b/>
          <w:bCs/>
        </w:rPr>
        <w:t>Article 25 :</w:t>
      </w:r>
      <w:r w:rsidRPr="00A57BD1">
        <w:t xml:space="preserve"> une signature électronique ne peut être refusée en justice pour seul motif qu’elle est électronique.</w:t>
      </w:r>
    </w:p>
    <w:p w14:paraId="2FD207A2" w14:textId="77777777" w:rsidR="00A57BD1" w:rsidRPr="00A57BD1" w:rsidRDefault="00A57BD1" w:rsidP="00A57BD1">
      <w:pPr>
        <w:numPr>
          <w:ilvl w:val="0"/>
          <w:numId w:val="460"/>
        </w:numPr>
        <w:spacing w:after="0" w:line="240" w:lineRule="auto"/>
      </w:pPr>
      <w:r w:rsidRPr="00A57BD1">
        <w:rPr>
          <w:b/>
          <w:bCs/>
        </w:rPr>
        <w:t>Article 26 :</w:t>
      </w:r>
      <w:r w:rsidRPr="00A57BD1">
        <w:t xml:space="preserve"> définit la signature électronique qualifiée, niveau de sécurité maximal.</w:t>
      </w:r>
    </w:p>
    <w:p w14:paraId="277BA8EC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2.3. Valeur de l’écrit électronique</w:t>
      </w:r>
    </w:p>
    <w:p w14:paraId="4E0C1BC2" w14:textId="77777777" w:rsidR="00A57BD1" w:rsidRPr="00A57BD1" w:rsidRDefault="00A57BD1" w:rsidP="00A57BD1">
      <w:pPr>
        <w:spacing w:after="0" w:line="240" w:lineRule="auto"/>
      </w:pPr>
      <w:r w:rsidRPr="00A57BD1">
        <w:t>L’écrit électronique possède la même force probante que le papier si l’émetteur est identifiable et si l’intégrité du document est garantie (art. 1366).</w:t>
      </w:r>
    </w:p>
    <w:p w14:paraId="4191B9E4" w14:textId="77777777" w:rsidR="00A57BD1" w:rsidRPr="00A57BD1" w:rsidRDefault="00A57BD1" w:rsidP="00A57BD1">
      <w:pPr>
        <w:spacing w:after="0" w:line="240" w:lineRule="auto"/>
      </w:pPr>
      <w:r w:rsidRPr="00A57BD1">
        <w:pict w14:anchorId="40BD12F7">
          <v:rect id="_x0000_i1368" style="width:0;height:1.5pt" o:hralign="center" o:hrstd="t" o:hr="t" fillcolor="#a0a0a0" stroked="f"/>
        </w:pict>
      </w:r>
    </w:p>
    <w:p w14:paraId="0E95468F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3. Contrat électronique : formation, publicité, responsabilité</w:t>
      </w:r>
    </w:p>
    <w:p w14:paraId="0FC0908D" w14:textId="77777777" w:rsidR="00A57BD1" w:rsidRPr="00A57BD1" w:rsidRDefault="00A57BD1" w:rsidP="00A57BD1">
      <w:pPr>
        <w:spacing w:after="0" w:line="240" w:lineRule="auto"/>
      </w:pPr>
      <w:r w:rsidRPr="00A57BD1">
        <w:lastRenderedPageBreak/>
        <w:t>(d’après TICDroit contrats électroniques et )</w:t>
      </w:r>
    </w:p>
    <w:p w14:paraId="69763854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3.1. Définition</w:t>
      </w:r>
    </w:p>
    <w:p w14:paraId="775BD6D0" w14:textId="77777777" w:rsidR="00A57BD1" w:rsidRPr="00A57BD1" w:rsidRDefault="00A57BD1" w:rsidP="00A57BD1">
      <w:pPr>
        <w:spacing w:after="0" w:line="240" w:lineRule="auto"/>
      </w:pPr>
      <w:r w:rsidRPr="00A57BD1">
        <w:t xml:space="preserve">Le </w:t>
      </w:r>
      <w:r w:rsidRPr="00A57BD1">
        <w:rPr>
          <w:b/>
          <w:bCs/>
        </w:rPr>
        <w:t>contrat électronique</w:t>
      </w:r>
      <w:r w:rsidRPr="00A57BD1">
        <w:t xml:space="preserve"> est un contrat conclu par Internet, donc un </w:t>
      </w:r>
      <w:r w:rsidRPr="00A57BD1">
        <w:rPr>
          <w:b/>
          <w:bCs/>
        </w:rPr>
        <w:t>contrat à distance</w:t>
      </w:r>
      <w:r w:rsidRPr="00A57BD1">
        <w:t>.</w:t>
      </w:r>
    </w:p>
    <w:p w14:paraId="194CE3C6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3.2. Conditions de formation</w:t>
      </w:r>
    </w:p>
    <w:p w14:paraId="35CAE04C" w14:textId="77777777" w:rsidR="00A57BD1" w:rsidRPr="00A57BD1" w:rsidRDefault="00A57BD1" w:rsidP="00A57BD1">
      <w:pPr>
        <w:numPr>
          <w:ilvl w:val="0"/>
          <w:numId w:val="461"/>
        </w:numPr>
        <w:spacing w:after="0" w:line="240" w:lineRule="auto"/>
      </w:pPr>
      <w:r w:rsidRPr="00A57BD1">
        <w:t>L’écrit électronique est valide et a valeur probante (art. 1366).</w:t>
      </w:r>
    </w:p>
    <w:p w14:paraId="430B9462" w14:textId="77777777" w:rsidR="00A57BD1" w:rsidRPr="00A57BD1" w:rsidRDefault="00A57BD1" w:rsidP="00A57BD1">
      <w:pPr>
        <w:numPr>
          <w:ilvl w:val="0"/>
          <w:numId w:val="461"/>
        </w:numPr>
        <w:spacing w:after="0" w:line="240" w:lineRule="auto"/>
      </w:pPr>
      <w:r w:rsidRPr="00A57BD1">
        <w:rPr>
          <w:b/>
          <w:bCs/>
        </w:rPr>
        <w:t>Double clic :</w:t>
      </w:r>
    </w:p>
    <w:p w14:paraId="2E484619" w14:textId="77777777" w:rsidR="00A57BD1" w:rsidRPr="00A57BD1" w:rsidRDefault="00A57BD1" w:rsidP="00A57BD1">
      <w:pPr>
        <w:numPr>
          <w:ilvl w:val="1"/>
          <w:numId w:val="461"/>
        </w:numPr>
        <w:spacing w:after="0" w:line="240" w:lineRule="auto"/>
      </w:pPr>
      <w:r w:rsidRPr="00A57BD1">
        <w:t>confirmation de la commande</w:t>
      </w:r>
    </w:p>
    <w:p w14:paraId="29970574" w14:textId="77777777" w:rsidR="00A57BD1" w:rsidRDefault="00A57BD1" w:rsidP="00A57BD1">
      <w:pPr>
        <w:numPr>
          <w:ilvl w:val="1"/>
          <w:numId w:val="461"/>
        </w:numPr>
        <w:spacing w:after="0" w:line="240" w:lineRule="auto"/>
      </w:pPr>
      <w:r w:rsidRPr="00A57BD1">
        <w:t>accusé de réception obligatoire</w:t>
      </w:r>
    </w:p>
    <w:p w14:paraId="25B60666" w14:textId="05BC7311" w:rsidR="00A57BD1" w:rsidRPr="00A57BD1" w:rsidRDefault="00A57BD1" w:rsidP="00A57BD1">
      <w:pPr>
        <w:numPr>
          <w:ilvl w:val="1"/>
          <w:numId w:val="461"/>
        </w:numPr>
        <w:spacing w:after="0" w:line="240" w:lineRule="auto"/>
      </w:pPr>
      <w:r w:rsidRPr="00A57BD1">
        <w:t xml:space="preserve">→ Si ces formalités manquent, </w:t>
      </w:r>
      <w:r w:rsidRPr="00A57BD1">
        <w:rPr>
          <w:b/>
          <w:bCs/>
        </w:rPr>
        <w:t>le contrat n’est pas valable</w:t>
      </w:r>
      <w:r w:rsidRPr="00A57BD1">
        <w:t>.</w:t>
      </w:r>
    </w:p>
    <w:p w14:paraId="53203E50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3.3. Publicité électronique et interdictions</w:t>
      </w:r>
    </w:p>
    <w:p w14:paraId="528472BE" w14:textId="77777777" w:rsidR="00A57BD1" w:rsidRDefault="00A57BD1" w:rsidP="00A57BD1">
      <w:pPr>
        <w:spacing w:after="0" w:line="240" w:lineRule="auto"/>
      </w:pPr>
      <w:r w:rsidRPr="00A57BD1">
        <w:t xml:space="preserve">La publicité doit être clairement identifiable. Les promotions, jeux, concours doivent indiquer </w:t>
      </w:r>
      <w:r w:rsidRPr="00A57BD1">
        <w:rPr>
          <w:b/>
          <w:bCs/>
        </w:rPr>
        <w:t>toutes les conditions applicables</w:t>
      </w:r>
      <w:r w:rsidRPr="00A57BD1">
        <w:t>.</w:t>
      </w:r>
    </w:p>
    <w:p w14:paraId="3EA07822" w14:textId="77777777" w:rsidR="00A57BD1" w:rsidRDefault="00A57BD1" w:rsidP="00A57BD1">
      <w:pPr>
        <w:spacing w:after="0" w:line="240" w:lineRule="auto"/>
      </w:pPr>
      <w:r w:rsidRPr="00A57BD1">
        <w:t>Une publicité trompeuse expose le professionnel à :</w:t>
      </w:r>
    </w:p>
    <w:p w14:paraId="170352F0" w14:textId="3E32D19E" w:rsidR="00A57BD1" w:rsidRPr="00A57BD1" w:rsidRDefault="00A57BD1" w:rsidP="00A57BD1">
      <w:pPr>
        <w:spacing w:after="0" w:line="240" w:lineRule="auto"/>
      </w:pPr>
      <w:r w:rsidRPr="00A57BD1">
        <w:t xml:space="preserve">→ </w:t>
      </w:r>
      <w:r w:rsidRPr="00A57BD1">
        <w:rPr>
          <w:b/>
          <w:bCs/>
        </w:rPr>
        <w:t>2 ans de prison et 37 500 € d’amende</w:t>
      </w:r>
    </w:p>
    <w:p w14:paraId="75918CCA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3.4. Responsabilité des acteurs Internet</w:t>
      </w:r>
    </w:p>
    <w:p w14:paraId="6BD305C9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Fournisseur de contenu :</w:t>
      </w:r>
    </w:p>
    <w:p w14:paraId="1991D926" w14:textId="77777777" w:rsidR="00A57BD1" w:rsidRPr="00A57BD1" w:rsidRDefault="00A57BD1" w:rsidP="00A57BD1">
      <w:pPr>
        <w:spacing w:after="0" w:line="240" w:lineRule="auto"/>
      </w:pPr>
      <w:r w:rsidRPr="00A57BD1">
        <w:t>Responsable de son fait et du fait d’autrui.</w:t>
      </w:r>
    </w:p>
    <w:p w14:paraId="0B44344A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Hébergeur :</w:t>
      </w:r>
    </w:p>
    <w:p w14:paraId="5296B82C" w14:textId="77777777" w:rsidR="00A57BD1" w:rsidRPr="00A57BD1" w:rsidRDefault="00A57BD1" w:rsidP="00A57BD1">
      <w:pPr>
        <w:numPr>
          <w:ilvl w:val="0"/>
          <w:numId w:val="462"/>
        </w:numPr>
        <w:spacing w:after="0" w:line="240" w:lineRule="auto"/>
      </w:pPr>
      <w:r w:rsidRPr="00A57BD1">
        <w:t>pas d’obligation de surveillance proactive,</w:t>
      </w:r>
    </w:p>
    <w:p w14:paraId="7B246026" w14:textId="77777777" w:rsidR="00A57BD1" w:rsidRPr="00A57BD1" w:rsidRDefault="00A57BD1" w:rsidP="00A57BD1">
      <w:pPr>
        <w:numPr>
          <w:ilvl w:val="0"/>
          <w:numId w:val="462"/>
        </w:numPr>
        <w:spacing w:after="0" w:line="240" w:lineRule="auto"/>
      </w:pPr>
      <w:r w:rsidRPr="00A57BD1">
        <w:t>mais responsabilité si :</w:t>
      </w:r>
    </w:p>
    <w:p w14:paraId="3D898EC9" w14:textId="77777777" w:rsidR="00A57BD1" w:rsidRPr="00A57BD1" w:rsidRDefault="00A57BD1" w:rsidP="00A57BD1">
      <w:pPr>
        <w:numPr>
          <w:ilvl w:val="1"/>
          <w:numId w:val="462"/>
        </w:numPr>
        <w:spacing w:after="0" w:line="240" w:lineRule="auto"/>
      </w:pPr>
      <w:r w:rsidRPr="00A57BD1">
        <w:t>connaissance du contenu illicite,</w:t>
      </w:r>
    </w:p>
    <w:p w14:paraId="61378DF5" w14:textId="77777777" w:rsidR="00A57BD1" w:rsidRPr="00A57BD1" w:rsidRDefault="00A57BD1" w:rsidP="00A57BD1">
      <w:pPr>
        <w:numPr>
          <w:ilvl w:val="1"/>
          <w:numId w:val="462"/>
        </w:numPr>
        <w:spacing w:after="0" w:line="240" w:lineRule="auto"/>
      </w:pPr>
      <w:r w:rsidRPr="00A57BD1">
        <w:t>absence de retrait prompt.</w:t>
      </w:r>
    </w:p>
    <w:p w14:paraId="2B4DE126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3.5. Conservation des contrats</w:t>
      </w:r>
    </w:p>
    <w:p w14:paraId="65C32CEB" w14:textId="77777777" w:rsidR="00A57BD1" w:rsidRPr="00A57BD1" w:rsidRDefault="00A57BD1" w:rsidP="00A57BD1">
      <w:pPr>
        <w:spacing w:after="0" w:line="240" w:lineRule="auto"/>
      </w:pPr>
      <w:r w:rsidRPr="00A57BD1">
        <w:t xml:space="preserve">Les contrats électroniques d’un montant ≥ 120 € doivent être conservés </w:t>
      </w:r>
      <w:r w:rsidRPr="00A57BD1">
        <w:rPr>
          <w:b/>
          <w:bCs/>
        </w:rPr>
        <w:t>10 ans</w:t>
      </w:r>
      <w:r w:rsidRPr="00A57BD1">
        <w:t xml:space="preserve"> par le professionnel.</w:t>
      </w:r>
    </w:p>
    <w:p w14:paraId="0B9F2378" w14:textId="77777777" w:rsidR="00A57BD1" w:rsidRPr="00A57BD1" w:rsidRDefault="00A57BD1" w:rsidP="00A57BD1">
      <w:pPr>
        <w:spacing w:after="0" w:line="240" w:lineRule="auto"/>
      </w:pPr>
      <w:r w:rsidRPr="00A57BD1">
        <w:pict w14:anchorId="308D6805">
          <v:rect id="_x0000_i1369" style="width:0;height:1.5pt" o:hralign="center" o:hrstd="t" o:hr="t" fillcolor="#a0a0a0" stroked="f"/>
        </w:pict>
      </w:r>
    </w:p>
    <w:p w14:paraId="73205BE0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4. Propriété intellectuelle (PI) : droit d’auteur, droits voisins, œuvres, licences</w:t>
      </w:r>
    </w:p>
    <w:p w14:paraId="3B71A3CD" w14:textId="77777777" w:rsidR="00A57BD1" w:rsidRPr="00A57BD1" w:rsidRDefault="00A57BD1" w:rsidP="00A57BD1">
      <w:pPr>
        <w:spacing w:after="0" w:line="240" w:lineRule="auto"/>
      </w:pPr>
      <w:r w:rsidRPr="00A57BD1">
        <w:t>(d’après TICDroit Propriété intellectuelle )</w:t>
      </w:r>
    </w:p>
    <w:p w14:paraId="11A5BA08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4.1. Définition</w:t>
      </w:r>
    </w:p>
    <w:p w14:paraId="1DDE6E1F" w14:textId="77777777" w:rsidR="00A57BD1" w:rsidRPr="00A57BD1" w:rsidRDefault="00A57BD1" w:rsidP="00A57BD1">
      <w:pPr>
        <w:spacing w:after="0" w:line="240" w:lineRule="auto"/>
      </w:pPr>
      <w:r w:rsidRPr="00A57BD1">
        <w:t>La PI rassemble les droits portant sur : inventions, œuvres littéraires et artistiques, logos, photos, logiciels, bases de données…</w:t>
      </w:r>
    </w:p>
    <w:p w14:paraId="79334AFD" w14:textId="77777777" w:rsidR="00A57BD1" w:rsidRPr="00A57BD1" w:rsidRDefault="00A57BD1" w:rsidP="00A57BD1">
      <w:pPr>
        <w:spacing w:after="0" w:line="240" w:lineRule="auto"/>
      </w:pPr>
      <w:r w:rsidRPr="00A57BD1">
        <w:t>Deux branches :</w:t>
      </w:r>
    </w:p>
    <w:p w14:paraId="3FD0C0CC" w14:textId="77777777" w:rsidR="00A57BD1" w:rsidRPr="00A57BD1" w:rsidRDefault="00A57BD1" w:rsidP="00A57BD1">
      <w:pPr>
        <w:numPr>
          <w:ilvl w:val="0"/>
          <w:numId w:val="463"/>
        </w:numPr>
        <w:spacing w:after="0" w:line="240" w:lineRule="auto"/>
      </w:pPr>
      <w:r w:rsidRPr="00A57BD1">
        <w:t>Propriété industrielle (brevets, marques…).</w:t>
      </w:r>
    </w:p>
    <w:p w14:paraId="468139BC" w14:textId="77777777" w:rsidR="00A57BD1" w:rsidRPr="00A57BD1" w:rsidRDefault="00A57BD1" w:rsidP="00A57BD1">
      <w:pPr>
        <w:numPr>
          <w:ilvl w:val="0"/>
          <w:numId w:val="463"/>
        </w:numPr>
        <w:spacing w:after="0" w:line="240" w:lineRule="auto"/>
      </w:pPr>
      <w:r w:rsidRPr="00A57BD1">
        <w:t>Propriété littéraire et artistique (droit d’auteur, droits voisins).</w:t>
      </w:r>
    </w:p>
    <w:p w14:paraId="6690C327" w14:textId="77777777" w:rsidR="00A57BD1" w:rsidRPr="00A57BD1" w:rsidRDefault="00A57BD1" w:rsidP="00A57BD1">
      <w:pPr>
        <w:spacing w:after="0" w:line="240" w:lineRule="auto"/>
      </w:pPr>
      <w:r w:rsidRPr="00A57BD1">
        <w:pict w14:anchorId="3BDC5CEF">
          <v:rect id="_x0000_i1370" style="width:0;height:1.5pt" o:hralign="center" o:hrstd="t" o:hr="t" fillcolor="#a0a0a0" stroked="f"/>
        </w:pict>
      </w:r>
    </w:p>
    <w:p w14:paraId="5A9B918C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4.2. Droit d’auteur : principes</w:t>
      </w:r>
    </w:p>
    <w:p w14:paraId="48715C15" w14:textId="77777777" w:rsidR="00A57BD1" w:rsidRDefault="00A57BD1" w:rsidP="00A57BD1">
      <w:pPr>
        <w:spacing w:after="0" w:line="240" w:lineRule="auto"/>
      </w:pPr>
      <w:r w:rsidRPr="00A57BD1">
        <w:rPr>
          <w:b/>
          <w:bCs/>
        </w:rPr>
        <w:t>Originalité :</w:t>
      </w:r>
      <w:r w:rsidRPr="00A57BD1">
        <w:t xml:space="preserve"> critère unique.</w:t>
      </w:r>
    </w:p>
    <w:p w14:paraId="1D2B94A8" w14:textId="2D2D931C" w:rsidR="00A57BD1" w:rsidRPr="00A57BD1" w:rsidRDefault="00A57BD1" w:rsidP="00A57BD1">
      <w:pPr>
        <w:spacing w:after="0" w:line="240" w:lineRule="auto"/>
      </w:pPr>
      <w:r w:rsidRPr="00A57BD1">
        <w:t>L’auteur bénéficie automatiquement d'un droit de propriété intellectuelle exclusif (art. L111-1).</w:t>
      </w:r>
    </w:p>
    <w:p w14:paraId="2BF2C0FB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Droits patrimoniaux :</w:t>
      </w:r>
    </w:p>
    <w:p w14:paraId="1AE22FC2" w14:textId="77777777" w:rsidR="00A57BD1" w:rsidRPr="00A57BD1" w:rsidRDefault="00A57BD1" w:rsidP="00A57BD1">
      <w:pPr>
        <w:numPr>
          <w:ilvl w:val="0"/>
          <w:numId w:val="464"/>
        </w:numPr>
        <w:spacing w:after="0" w:line="240" w:lineRule="auto"/>
      </w:pPr>
      <w:r w:rsidRPr="00A57BD1">
        <w:t>reproduction</w:t>
      </w:r>
    </w:p>
    <w:p w14:paraId="724EDF65" w14:textId="77777777" w:rsidR="00A57BD1" w:rsidRPr="00A57BD1" w:rsidRDefault="00A57BD1" w:rsidP="00A57BD1">
      <w:pPr>
        <w:numPr>
          <w:ilvl w:val="0"/>
          <w:numId w:val="464"/>
        </w:numPr>
        <w:spacing w:after="0" w:line="240" w:lineRule="auto"/>
      </w:pPr>
      <w:r w:rsidRPr="00A57BD1">
        <w:t>représentation</w:t>
      </w:r>
    </w:p>
    <w:p w14:paraId="06E37EB1" w14:textId="77777777" w:rsidR="00A57BD1" w:rsidRDefault="00A57BD1" w:rsidP="00A57BD1">
      <w:pPr>
        <w:numPr>
          <w:ilvl w:val="0"/>
          <w:numId w:val="464"/>
        </w:numPr>
        <w:spacing w:after="0" w:line="240" w:lineRule="auto"/>
      </w:pPr>
      <w:r w:rsidRPr="00A57BD1">
        <w:t>adaptation</w:t>
      </w:r>
    </w:p>
    <w:p w14:paraId="56DD0F30" w14:textId="3FE67356" w:rsidR="00A57BD1" w:rsidRPr="00A57BD1" w:rsidRDefault="00A57BD1" w:rsidP="00A57BD1">
      <w:pPr>
        <w:numPr>
          <w:ilvl w:val="0"/>
          <w:numId w:val="464"/>
        </w:numPr>
        <w:spacing w:after="0" w:line="240" w:lineRule="auto"/>
      </w:pPr>
      <w:r w:rsidRPr="00A57BD1">
        <w:t>Durée : 70 ans après la mort de l’auteur.</w:t>
      </w:r>
    </w:p>
    <w:p w14:paraId="799C9B0C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Droits moraux :</w:t>
      </w:r>
    </w:p>
    <w:p w14:paraId="07F509CF" w14:textId="77777777" w:rsidR="00A57BD1" w:rsidRPr="00A57BD1" w:rsidRDefault="00A57BD1" w:rsidP="00A57BD1">
      <w:pPr>
        <w:numPr>
          <w:ilvl w:val="0"/>
          <w:numId w:val="465"/>
        </w:numPr>
        <w:spacing w:after="0" w:line="240" w:lineRule="auto"/>
      </w:pPr>
      <w:r w:rsidRPr="00A57BD1">
        <w:t>paternité</w:t>
      </w:r>
    </w:p>
    <w:p w14:paraId="5E85F3C8" w14:textId="77777777" w:rsidR="00A57BD1" w:rsidRPr="00A57BD1" w:rsidRDefault="00A57BD1" w:rsidP="00A57BD1">
      <w:pPr>
        <w:numPr>
          <w:ilvl w:val="0"/>
          <w:numId w:val="465"/>
        </w:numPr>
        <w:spacing w:after="0" w:line="240" w:lineRule="auto"/>
      </w:pPr>
      <w:r w:rsidRPr="00A57BD1">
        <w:t>divulgation</w:t>
      </w:r>
    </w:p>
    <w:p w14:paraId="53E63897" w14:textId="77777777" w:rsidR="00A57BD1" w:rsidRPr="00A57BD1" w:rsidRDefault="00A57BD1" w:rsidP="00A57BD1">
      <w:pPr>
        <w:numPr>
          <w:ilvl w:val="0"/>
          <w:numId w:val="465"/>
        </w:numPr>
        <w:spacing w:after="0" w:line="240" w:lineRule="auto"/>
      </w:pPr>
      <w:r w:rsidRPr="00A57BD1">
        <w:t>intégrité</w:t>
      </w:r>
    </w:p>
    <w:p w14:paraId="27D7FA3C" w14:textId="77777777" w:rsidR="00A57BD1" w:rsidRDefault="00A57BD1" w:rsidP="00A57BD1">
      <w:pPr>
        <w:numPr>
          <w:ilvl w:val="0"/>
          <w:numId w:val="465"/>
        </w:numPr>
        <w:spacing w:after="0" w:line="240" w:lineRule="auto"/>
      </w:pPr>
      <w:r w:rsidRPr="00A57BD1">
        <w:t>repentir</w:t>
      </w:r>
    </w:p>
    <w:p w14:paraId="4215D923" w14:textId="607FF49C" w:rsidR="00A57BD1" w:rsidRPr="00A57BD1" w:rsidRDefault="00A57BD1" w:rsidP="00A57BD1">
      <w:pPr>
        <w:numPr>
          <w:ilvl w:val="0"/>
          <w:numId w:val="465"/>
        </w:numPr>
        <w:spacing w:after="0" w:line="240" w:lineRule="auto"/>
      </w:pPr>
      <w:r w:rsidRPr="00A57BD1">
        <w:t xml:space="preserve">→ </w:t>
      </w:r>
      <w:r w:rsidRPr="00A57BD1">
        <w:rPr>
          <w:b/>
          <w:bCs/>
        </w:rPr>
        <w:t>perpétuels, inaliénables, imprescriptibles</w:t>
      </w:r>
    </w:p>
    <w:p w14:paraId="5B37FD36" w14:textId="77777777" w:rsidR="00A57BD1" w:rsidRPr="00A57BD1" w:rsidRDefault="00A57BD1" w:rsidP="00A57BD1">
      <w:pPr>
        <w:spacing w:after="0" w:line="240" w:lineRule="auto"/>
      </w:pPr>
      <w:r w:rsidRPr="00A57BD1">
        <w:pict w14:anchorId="0FE623DB">
          <v:rect id="_x0000_i1371" style="width:0;height:1.5pt" o:hralign="center" o:hrstd="t" o:hr="t" fillcolor="#a0a0a0" stroked="f"/>
        </w:pict>
      </w:r>
    </w:p>
    <w:p w14:paraId="0DF9F73B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4.3. Œuvre collective</w:t>
      </w:r>
    </w:p>
    <w:p w14:paraId="498E5A84" w14:textId="77777777" w:rsidR="00A57BD1" w:rsidRPr="00A57BD1" w:rsidRDefault="00A57BD1" w:rsidP="00A57BD1">
      <w:pPr>
        <w:spacing w:after="0" w:line="240" w:lineRule="auto"/>
      </w:pPr>
      <w:r w:rsidRPr="00A57BD1">
        <w:t>L’œuvre créée sous la direction d’une personne physique ou morale qui la divulgue sous son nom → droits d’auteur attribués au commanditaire.</w:t>
      </w:r>
    </w:p>
    <w:p w14:paraId="753349C0" w14:textId="77777777" w:rsidR="00A57BD1" w:rsidRPr="00A57BD1" w:rsidRDefault="00A57BD1" w:rsidP="00A57BD1">
      <w:pPr>
        <w:spacing w:after="0" w:line="240" w:lineRule="auto"/>
      </w:pPr>
      <w:r w:rsidRPr="00A57BD1">
        <w:pict w14:anchorId="0AFA32AC">
          <v:rect id="_x0000_i1372" style="width:0;height:1.5pt" o:hralign="center" o:hrstd="t" o:hr="t" fillcolor="#a0a0a0" stroked="f"/>
        </w:pict>
      </w:r>
    </w:p>
    <w:p w14:paraId="4BA135BF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4.4. Œuvres et contenus protégés</w:t>
      </w:r>
    </w:p>
    <w:p w14:paraId="0297C8EA" w14:textId="77777777" w:rsidR="00A57BD1" w:rsidRPr="00A57BD1" w:rsidRDefault="00A57BD1" w:rsidP="00A57BD1">
      <w:pPr>
        <w:spacing w:after="0" w:line="240" w:lineRule="auto"/>
      </w:pPr>
      <w:r w:rsidRPr="00A57BD1">
        <w:t>Sont protégés :</w:t>
      </w:r>
    </w:p>
    <w:p w14:paraId="14037B66" w14:textId="77777777" w:rsidR="00A57BD1" w:rsidRPr="00A57BD1" w:rsidRDefault="00A57BD1" w:rsidP="00A57BD1">
      <w:pPr>
        <w:numPr>
          <w:ilvl w:val="0"/>
          <w:numId w:val="466"/>
        </w:numPr>
        <w:spacing w:after="0" w:line="240" w:lineRule="auto"/>
      </w:pPr>
      <w:r w:rsidRPr="00A57BD1">
        <w:lastRenderedPageBreak/>
        <w:t>logiciels</w:t>
      </w:r>
    </w:p>
    <w:p w14:paraId="64A1A8FC" w14:textId="77777777" w:rsidR="00A57BD1" w:rsidRPr="00A57BD1" w:rsidRDefault="00A57BD1" w:rsidP="00A57BD1">
      <w:pPr>
        <w:numPr>
          <w:ilvl w:val="0"/>
          <w:numId w:val="466"/>
        </w:numPr>
        <w:spacing w:after="0" w:line="240" w:lineRule="auto"/>
      </w:pPr>
      <w:r w:rsidRPr="00A57BD1">
        <w:t>bases de données</w:t>
      </w:r>
    </w:p>
    <w:p w14:paraId="28DCAD7B" w14:textId="77777777" w:rsidR="00A57BD1" w:rsidRPr="00A57BD1" w:rsidRDefault="00A57BD1" w:rsidP="00A57BD1">
      <w:pPr>
        <w:numPr>
          <w:ilvl w:val="0"/>
          <w:numId w:val="466"/>
        </w:numPr>
        <w:spacing w:after="0" w:line="240" w:lineRule="auto"/>
      </w:pPr>
      <w:r w:rsidRPr="00A57BD1">
        <w:t>logos</w:t>
      </w:r>
    </w:p>
    <w:p w14:paraId="34F80AAC" w14:textId="77777777" w:rsidR="00A57BD1" w:rsidRPr="00A57BD1" w:rsidRDefault="00A57BD1" w:rsidP="00A57BD1">
      <w:pPr>
        <w:numPr>
          <w:ilvl w:val="0"/>
          <w:numId w:val="466"/>
        </w:numPr>
        <w:spacing w:after="0" w:line="240" w:lineRule="auto"/>
      </w:pPr>
      <w:r w:rsidRPr="00A57BD1">
        <w:t>photos et vidéos</w:t>
      </w:r>
    </w:p>
    <w:p w14:paraId="2ABE2ACC" w14:textId="77777777" w:rsidR="00A57BD1" w:rsidRPr="00A57BD1" w:rsidRDefault="00A57BD1" w:rsidP="00A57BD1">
      <w:pPr>
        <w:numPr>
          <w:ilvl w:val="0"/>
          <w:numId w:val="466"/>
        </w:numPr>
        <w:spacing w:after="0" w:line="240" w:lineRule="auto"/>
      </w:pPr>
      <w:r w:rsidRPr="00A57BD1">
        <w:t>créations graphiques</w:t>
      </w:r>
    </w:p>
    <w:p w14:paraId="5C7CA46E" w14:textId="77777777" w:rsidR="00A57BD1" w:rsidRPr="00A57BD1" w:rsidRDefault="00A57BD1" w:rsidP="00A57BD1">
      <w:pPr>
        <w:numPr>
          <w:ilvl w:val="0"/>
          <w:numId w:val="466"/>
        </w:numPr>
        <w:spacing w:after="0" w:line="240" w:lineRule="auto"/>
      </w:pPr>
      <w:r w:rsidRPr="00A57BD1">
        <w:t>contenus éditoriaux</w:t>
      </w:r>
    </w:p>
    <w:p w14:paraId="34BD0560" w14:textId="77777777" w:rsidR="00A57BD1" w:rsidRPr="00A57BD1" w:rsidRDefault="00A57BD1" w:rsidP="00A57BD1">
      <w:pPr>
        <w:spacing w:after="0" w:line="240" w:lineRule="auto"/>
      </w:pPr>
      <w:r w:rsidRPr="00A57BD1">
        <w:t>Ne sont pas protégés :</w:t>
      </w:r>
    </w:p>
    <w:p w14:paraId="5283FF8D" w14:textId="77777777" w:rsidR="00A57BD1" w:rsidRPr="00A57BD1" w:rsidRDefault="00A57BD1" w:rsidP="00A57BD1">
      <w:pPr>
        <w:numPr>
          <w:ilvl w:val="0"/>
          <w:numId w:val="467"/>
        </w:numPr>
        <w:spacing w:after="0" w:line="240" w:lineRule="auto"/>
      </w:pPr>
      <w:r w:rsidRPr="00A57BD1">
        <w:t>idées, données brutes</w:t>
      </w:r>
    </w:p>
    <w:p w14:paraId="2CEFAF99" w14:textId="77777777" w:rsidR="00A57BD1" w:rsidRPr="00A57BD1" w:rsidRDefault="00A57BD1" w:rsidP="00A57BD1">
      <w:pPr>
        <w:numPr>
          <w:ilvl w:val="0"/>
          <w:numId w:val="467"/>
        </w:numPr>
        <w:spacing w:after="0" w:line="240" w:lineRule="auto"/>
      </w:pPr>
      <w:r w:rsidRPr="00A57BD1">
        <w:t>décisions de justice, textes légaux</w:t>
      </w:r>
    </w:p>
    <w:p w14:paraId="02303F3A" w14:textId="77777777" w:rsidR="00A57BD1" w:rsidRPr="00A57BD1" w:rsidRDefault="00A57BD1" w:rsidP="00A57BD1">
      <w:pPr>
        <w:spacing w:after="0" w:line="240" w:lineRule="auto"/>
      </w:pPr>
      <w:r w:rsidRPr="00A57BD1">
        <w:pict w14:anchorId="3B76A71C">
          <v:rect id="_x0000_i1373" style="width:0;height:1.5pt" o:hralign="center" o:hrstd="t" o:hr="t" fillcolor="#a0a0a0" stroked="f"/>
        </w:pict>
      </w:r>
    </w:p>
    <w:p w14:paraId="0FF641DB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4.5. Licences, cessions et autorisations</w:t>
      </w:r>
    </w:p>
    <w:p w14:paraId="7549215C" w14:textId="77777777" w:rsidR="00A57BD1" w:rsidRPr="00A57BD1" w:rsidRDefault="00A57BD1" w:rsidP="00A57BD1">
      <w:pPr>
        <w:spacing w:after="0" w:line="240" w:lineRule="auto"/>
      </w:pPr>
      <w:r w:rsidRPr="00A57BD1">
        <w:t>Toute utilisation nécessite une autorisation écrite précisant :</w:t>
      </w:r>
    </w:p>
    <w:p w14:paraId="1191BD1D" w14:textId="77777777" w:rsidR="00A57BD1" w:rsidRPr="00A57BD1" w:rsidRDefault="00A57BD1" w:rsidP="00A57BD1">
      <w:pPr>
        <w:numPr>
          <w:ilvl w:val="0"/>
          <w:numId w:val="468"/>
        </w:numPr>
        <w:spacing w:after="0" w:line="240" w:lineRule="auto"/>
      </w:pPr>
      <w:r w:rsidRPr="00A57BD1">
        <w:t>œuvre concernée</w:t>
      </w:r>
    </w:p>
    <w:p w14:paraId="1F10AA39" w14:textId="77777777" w:rsidR="00A57BD1" w:rsidRPr="00A57BD1" w:rsidRDefault="00A57BD1" w:rsidP="00A57BD1">
      <w:pPr>
        <w:numPr>
          <w:ilvl w:val="0"/>
          <w:numId w:val="468"/>
        </w:numPr>
        <w:spacing w:after="0" w:line="240" w:lineRule="auto"/>
      </w:pPr>
      <w:r w:rsidRPr="00A57BD1">
        <w:t>droits cédés</w:t>
      </w:r>
    </w:p>
    <w:p w14:paraId="5D5F1862" w14:textId="77777777" w:rsidR="00A57BD1" w:rsidRPr="00A57BD1" w:rsidRDefault="00A57BD1" w:rsidP="00A57BD1">
      <w:pPr>
        <w:numPr>
          <w:ilvl w:val="0"/>
          <w:numId w:val="468"/>
        </w:numPr>
        <w:spacing w:after="0" w:line="240" w:lineRule="auto"/>
      </w:pPr>
      <w:r w:rsidRPr="00A57BD1">
        <w:t>durée</w:t>
      </w:r>
    </w:p>
    <w:p w14:paraId="243752FA" w14:textId="77777777" w:rsidR="00A57BD1" w:rsidRPr="00A57BD1" w:rsidRDefault="00A57BD1" w:rsidP="00A57BD1">
      <w:pPr>
        <w:numPr>
          <w:ilvl w:val="0"/>
          <w:numId w:val="468"/>
        </w:numPr>
        <w:spacing w:after="0" w:line="240" w:lineRule="auto"/>
      </w:pPr>
      <w:r w:rsidRPr="00A57BD1">
        <w:t>supports</w:t>
      </w:r>
    </w:p>
    <w:p w14:paraId="7976FF75" w14:textId="77777777" w:rsidR="00A57BD1" w:rsidRPr="00A57BD1" w:rsidRDefault="00A57BD1" w:rsidP="00A57BD1">
      <w:pPr>
        <w:numPr>
          <w:ilvl w:val="0"/>
          <w:numId w:val="468"/>
        </w:numPr>
        <w:spacing w:after="0" w:line="240" w:lineRule="auto"/>
      </w:pPr>
      <w:r w:rsidRPr="00A57BD1">
        <w:t>étendue géographique</w:t>
      </w:r>
    </w:p>
    <w:p w14:paraId="65332602" w14:textId="77777777" w:rsidR="00A57BD1" w:rsidRPr="00A57BD1" w:rsidRDefault="00A57BD1" w:rsidP="00A57BD1">
      <w:pPr>
        <w:spacing w:after="0" w:line="240" w:lineRule="auto"/>
      </w:pPr>
      <w:r w:rsidRPr="00A57BD1">
        <w:t>La cession d’œuvres futures est interdite (L131-3).</w:t>
      </w:r>
    </w:p>
    <w:p w14:paraId="76461A54" w14:textId="77777777" w:rsidR="00A57BD1" w:rsidRPr="00A57BD1" w:rsidRDefault="00A57BD1" w:rsidP="00A57BD1">
      <w:pPr>
        <w:spacing w:after="0" w:line="240" w:lineRule="auto"/>
      </w:pPr>
      <w:r w:rsidRPr="00A57BD1">
        <w:pict w14:anchorId="51F5A09B">
          <v:rect id="_x0000_i1374" style="width:0;height:1.5pt" o:hralign="center" o:hrstd="t" o:hr="t" fillcolor="#a0a0a0" stroked="f"/>
        </w:pict>
      </w:r>
    </w:p>
    <w:p w14:paraId="7A6CEF2A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5. Bases de données : droit sui generis et droit d’auteur</w:t>
      </w:r>
    </w:p>
    <w:p w14:paraId="402018C4" w14:textId="77777777" w:rsidR="00A57BD1" w:rsidRPr="00A57BD1" w:rsidRDefault="00A57BD1" w:rsidP="00A57BD1">
      <w:pPr>
        <w:spacing w:after="0" w:line="240" w:lineRule="auto"/>
      </w:pPr>
      <w:r w:rsidRPr="00A57BD1">
        <w:t>(d’après TICDroit Bases de données )</w:t>
      </w:r>
    </w:p>
    <w:p w14:paraId="2A62F072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5.1. Double protection possible</w:t>
      </w:r>
    </w:p>
    <w:p w14:paraId="30AF05B4" w14:textId="77777777" w:rsidR="00A57BD1" w:rsidRPr="00A57BD1" w:rsidRDefault="00A57BD1" w:rsidP="00A57BD1">
      <w:pPr>
        <w:numPr>
          <w:ilvl w:val="0"/>
          <w:numId w:val="469"/>
        </w:numPr>
        <w:spacing w:after="0" w:line="240" w:lineRule="auto"/>
      </w:pPr>
      <w:r w:rsidRPr="00A57BD1">
        <w:rPr>
          <w:b/>
          <w:bCs/>
        </w:rPr>
        <w:t>Droit d’auteur</w:t>
      </w:r>
      <w:r w:rsidRPr="00A57BD1">
        <w:t xml:space="preserve"> : protège la structure</w:t>
      </w:r>
    </w:p>
    <w:p w14:paraId="457A9E63" w14:textId="77777777" w:rsidR="00A57BD1" w:rsidRPr="00A57BD1" w:rsidRDefault="00A57BD1" w:rsidP="00A57BD1">
      <w:pPr>
        <w:numPr>
          <w:ilvl w:val="0"/>
          <w:numId w:val="469"/>
        </w:numPr>
        <w:spacing w:after="0" w:line="240" w:lineRule="auto"/>
      </w:pPr>
      <w:r w:rsidRPr="00A57BD1">
        <w:rPr>
          <w:b/>
          <w:bCs/>
        </w:rPr>
        <w:t>Droit sui generis</w:t>
      </w:r>
      <w:r w:rsidRPr="00A57BD1">
        <w:t xml:space="preserve"> : protège le contenu si l’investisseur a réalisé un investissement substantiel</w:t>
      </w:r>
    </w:p>
    <w:p w14:paraId="0C1B0732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5.2. Durée</w:t>
      </w:r>
    </w:p>
    <w:p w14:paraId="03EFCABB" w14:textId="77777777" w:rsidR="00A57BD1" w:rsidRPr="00A57BD1" w:rsidRDefault="00A57BD1" w:rsidP="00A57BD1">
      <w:pPr>
        <w:spacing w:after="0" w:line="240" w:lineRule="auto"/>
      </w:pPr>
      <w:r w:rsidRPr="00A57BD1">
        <w:t>15 ans, renouvelable en cas d’investissement nouveau.</w:t>
      </w:r>
    </w:p>
    <w:p w14:paraId="214118F0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5.3. Interdictions</w:t>
      </w:r>
    </w:p>
    <w:p w14:paraId="59668115" w14:textId="77777777" w:rsidR="00A57BD1" w:rsidRPr="00A57BD1" w:rsidRDefault="00A57BD1" w:rsidP="00A57BD1">
      <w:pPr>
        <w:numPr>
          <w:ilvl w:val="0"/>
          <w:numId w:val="470"/>
        </w:numPr>
        <w:spacing w:after="0" w:line="240" w:lineRule="auto"/>
      </w:pPr>
      <w:r w:rsidRPr="00A57BD1">
        <w:t>Extraction ou réutilisation substantielle</w:t>
      </w:r>
    </w:p>
    <w:p w14:paraId="4C72F0EC" w14:textId="77777777" w:rsidR="00A57BD1" w:rsidRPr="00A57BD1" w:rsidRDefault="00A57BD1" w:rsidP="00A57BD1">
      <w:pPr>
        <w:numPr>
          <w:ilvl w:val="0"/>
          <w:numId w:val="470"/>
        </w:numPr>
        <w:spacing w:after="0" w:line="240" w:lineRule="auto"/>
      </w:pPr>
      <w:r w:rsidRPr="00A57BD1">
        <w:t>Extraction répétée et systématique de parties non substantielles</w:t>
      </w:r>
    </w:p>
    <w:p w14:paraId="709175F5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5.4. Exceptions</w:t>
      </w:r>
    </w:p>
    <w:p w14:paraId="17672B3F" w14:textId="77777777" w:rsidR="00A57BD1" w:rsidRPr="00A57BD1" w:rsidRDefault="00A57BD1" w:rsidP="00A57BD1">
      <w:pPr>
        <w:numPr>
          <w:ilvl w:val="0"/>
          <w:numId w:val="471"/>
        </w:numPr>
        <w:spacing w:after="0" w:line="240" w:lineRule="auto"/>
      </w:pPr>
      <w:r w:rsidRPr="00A57BD1">
        <w:t>usage privé</w:t>
      </w:r>
    </w:p>
    <w:p w14:paraId="721B0446" w14:textId="77777777" w:rsidR="00A57BD1" w:rsidRDefault="00A57BD1" w:rsidP="00A57BD1">
      <w:pPr>
        <w:numPr>
          <w:ilvl w:val="0"/>
          <w:numId w:val="471"/>
        </w:numPr>
        <w:spacing w:after="0" w:line="240" w:lineRule="auto"/>
      </w:pPr>
      <w:r w:rsidRPr="00A57BD1">
        <w:t>enseignement / recherche</w:t>
      </w:r>
    </w:p>
    <w:p w14:paraId="6BF2D172" w14:textId="23A7A96A" w:rsidR="00A57BD1" w:rsidRPr="00A57BD1" w:rsidRDefault="00A57BD1" w:rsidP="00A57BD1">
      <w:pPr>
        <w:numPr>
          <w:ilvl w:val="0"/>
          <w:numId w:val="471"/>
        </w:numPr>
        <w:spacing w:after="0" w:line="240" w:lineRule="auto"/>
      </w:pPr>
      <w:r w:rsidRPr="00A57BD1">
        <w:rPr>
          <w:rFonts w:ascii="Segoe UI Emoji" w:hAnsi="Segoe UI Emoji" w:cs="Segoe UI Emoji"/>
        </w:rPr>
        <w:t>⚠️</w:t>
      </w:r>
      <w:r w:rsidRPr="00A57BD1">
        <w:t xml:space="preserve"> toujours soumis au test des trois étapes (L122-5).</w:t>
      </w:r>
    </w:p>
    <w:p w14:paraId="5D5A0024" w14:textId="77777777" w:rsidR="00A57BD1" w:rsidRPr="00A57BD1" w:rsidRDefault="00A57BD1" w:rsidP="00A57BD1">
      <w:pPr>
        <w:spacing w:after="0" w:line="240" w:lineRule="auto"/>
      </w:pPr>
      <w:r w:rsidRPr="00A57BD1">
        <w:pict w14:anchorId="571F466E">
          <v:rect id="_x0000_i1375" style="width:0;height:1.5pt" o:hralign="center" o:hrstd="t" o:hr="t" fillcolor="#a0a0a0" stroked="f"/>
        </w:pict>
      </w:r>
    </w:p>
    <w:p w14:paraId="60C45D7C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6. Logiciels : droit d’auteur, exceptions et régime des agents publics</w:t>
      </w:r>
    </w:p>
    <w:p w14:paraId="68435A47" w14:textId="77777777" w:rsidR="00A57BD1" w:rsidRPr="00A57BD1" w:rsidRDefault="00A57BD1" w:rsidP="00A57BD1">
      <w:pPr>
        <w:spacing w:after="0" w:line="240" w:lineRule="auto"/>
      </w:pPr>
      <w:r w:rsidRPr="00A57BD1">
        <w:t>(d’après TICDroit logiciels )</w:t>
      </w:r>
    </w:p>
    <w:p w14:paraId="7AEB35C6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6.1. Protection</w:t>
      </w:r>
    </w:p>
    <w:p w14:paraId="706EF353" w14:textId="77777777" w:rsidR="00A57BD1" w:rsidRDefault="00A57BD1" w:rsidP="00A57BD1">
      <w:pPr>
        <w:spacing w:after="0" w:line="240" w:lineRule="auto"/>
      </w:pPr>
      <w:r w:rsidRPr="00A57BD1">
        <w:t xml:space="preserve">Le logiciel est protégé par le droit d’auteur s’il est </w:t>
      </w:r>
      <w:r w:rsidRPr="00A57BD1">
        <w:rPr>
          <w:b/>
          <w:bCs/>
        </w:rPr>
        <w:t>original</w:t>
      </w:r>
      <w:r w:rsidRPr="00A57BD1">
        <w:t xml:space="preserve"> (effort intellectuel).</w:t>
      </w:r>
    </w:p>
    <w:p w14:paraId="2C7AE0EC" w14:textId="117FD72F" w:rsidR="00A57BD1" w:rsidRPr="00A57BD1" w:rsidRDefault="00A57BD1" w:rsidP="00A57BD1">
      <w:pPr>
        <w:spacing w:after="0" w:line="240" w:lineRule="auto"/>
      </w:pPr>
      <w:r w:rsidRPr="00A57BD1">
        <w:t>Protection étendue :</w:t>
      </w:r>
    </w:p>
    <w:p w14:paraId="0113781C" w14:textId="77777777" w:rsidR="00A57BD1" w:rsidRPr="00A57BD1" w:rsidRDefault="00A57BD1" w:rsidP="00A57BD1">
      <w:pPr>
        <w:numPr>
          <w:ilvl w:val="0"/>
          <w:numId w:val="472"/>
        </w:numPr>
        <w:spacing w:after="0" w:line="240" w:lineRule="auto"/>
      </w:pPr>
      <w:r w:rsidRPr="00A57BD1">
        <w:t>architecture, code source, code objet, documentation.</w:t>
      </w:r>
    </w:p>
    <w:p w14:paraId="62F36A64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6.2. Exceptions</w:t>
      </w:r>
    </w:p>
    <w:p w14:paraId="2F455C37" w14:textId="77777777" w:rsidR="00A57BD1" w:rsidRPr="00A57BD1" w:rsidRDefault="00A57BD1" w:rsidP="00A57BD1">
      <w:pPr>
        <w:spacing w:after="0" w:line="240" w:lineRule="auto"/>
      </w:pPr>
      <w:r w:rsidRPr="00A57BD1">
        <w:t>L'utilisateur peut sans autorisation :</w:t>
      </w:r>
    </w:p>
    <w:p w14:paraId="12EF7FC7" w14:textId="77777777" w:rsidR="00A57BD1" w:rsidRPr="00A57BD1" w:rsidRDefault="00A57BD1" w:rsidP="00A57BD1">
      <w:pPr>
        <w:numPr>
          <w:ilvl w:val="0"/>
          <w:numId w:val="473"/>
        </w:numPr>
        <w:spacing w:after="0" w:line="240" w:lineRule="auto"/>
      </w:pPr>
      <w:r w:rsidRPr="00A57BD1">
        <w:t>reproduire pour utilisation normale,</w:t>
      </w:r>
    </w:p>
    <w:p w14:paraId="0905A7F3" w14:textId="77777777" w:rsidR="00A57BD1" w:rsidRPr="00A57BD1" w:rsidRDefault="00A57BD1" w:rsidP="00A57BD1">
      <w:pPr>
        <w:numPr>
          <w:ilvl w:val="0"/>
          <w:numId w:val="473"/>
        </w:numPr>
        <w:spacing w:after="0" w:line="240" w:lineRule="auto"/>
      </w:pPr>
      <w:r w:rsidRPr="00A57BD1">
        <w:t>corriger les erreurs,</w:t>
      </w:r>
    </w:p>
    <w:p w14:paraId="3908C0A9" w14:textId="77777777" w:rsidR="00A57BD1" w:rsidRPr="00A57BD1" w:rsidRDefault="00A57BD1" w:rsidP="00A57BD1">
      <w:pPr>
        <w:numPr>
          <w:ilvl w:val="0"/>
          <w:numId w:val="473"/>
        </w:numPr>
        <w:spacing w:after="0" w:line="240" w:lineRule="auto"/>
      </w:pPr>
      <w:r w:rsidRPr="00A57BD1">
        <w:t>faire une copie de sauvegarde,</w:t>
      </w:r>
    </w:p>
    <w:p w14:paraId="1FD3F3C1" w14:textId="77777777" w:rsidR="00A57BD1" w:rsidRPr="00A57BD1" w:rsidRDefault="00A57BD1" w:rsidP="00A57BD1">
      <w:pPr>
        <w:numPr>
          <w:ilvl w:val="0"/>
          <w:numId w:val="473"/>
        </w:numPr>
        <w:spacing w:after="0" w:line="240" w:lineRule="auto"/>
      </w:pPr>
      <w:r w:rsidRPr="00A57BD1">
        <w:t>observer pour interopérabilité,</w:t>
      </w:r>
    </w:p>
    <w:p w14:paraId="213AFD38" w14:textId="77777777" w:rsidR="00A57BD1" w:rsidRPr="00A57BD1" w:rsidRDefault="00A57BD1" w:rsidP="00A57BD1">
      <w:pPr>
        <w:numPr>
          <w:ilvl w:val="0"/>
          <w:numId w:val="473"/>
        </w:numPr>
        <w:spacing w:after="0" w:line="240" w:lineRule="auto"/>
      </w:pPr>
      <w:r w:rsidRPr="00A57BD1">
        <w:t>décompiler sous conditions.</w:t>
      </w:r>
    </w:p>
    <w:p w14:paraId="6F111978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6.3. En entreprise / administration</w:t>
      </w:r>
    </w:p>
    <w:p w14:paraId="7E0AFF69" w14:textId="77777777" w:rsidR="00A57BD1" w:rsidRPr="00A57BD1" w:rsidRDefault="00A57BD1" w:rsidP="00A57BD1">
      <w:pPr>
        <w:spacing w:after="0" w:line="240" w:lineRule="auto"/>
      </w:pPr>
      <w:r w:rsidRPr="00A57BD1">
        <w:t>Les droits patrimoniaux appartiennent à :</w:t>
      </w:r>
    </w:p>
    <w:p w14:paraId="06F551DD" w14:textId="77777777" w:rsidR="00A57BD1" w:rsidRPr="00A57BD1" w:rsidRDefault="00A57BD1" w:rsidP="00A57BD1">
      <w:pPr>
        <w:numPr>
          <w:ilvl w:val="0"/>
          <w:numId w:val="474"/>
        </w:numPr>
        <w:spacing w:after="0" w:line="240" w:lineRule="auto"/>
      </w:pPr>
      <w:r w:rsidRPr="00A57BD1">
        <w:t>l’employeur (secteur privé)</w:t>
      </w:r>
    </w:p>
    <w:p w14:paraId="0C52425C" w14:textId="77777777" w:rsidR="00A57BD1" w:rsidRPr="00A57BD1" w:rsidRDefault="00A57BD1" w:rsidP="00A57BD1">
      <w:pPr>
        <w:numPr>
          <w:ilvl w:val="0"/>
          <w:numId w:val="474"/>
        </w:numPr>
        <w:spacing w:after="0" w:line="240" w:lineRule="auto"/>
      </w:pPr>
      <w:r w:rsidRPr="00A57BD1">
        <w:t>l’État (agents publics – décret 96-858)</w:t>
      </w:r>
    </w:p>
    <w:p w14:paraId="4AC88A4E" w14:textId="77777777" w:rsidR="00A57BD1" w:rsidRPr="00A57BD1" w:rsidRDefault="00A57BD1" w:rsidP="00A57BD1">
      <w:pPr>
        <w:spacing w:after="0" w:line="240" w:lineRule="auto"/>
      </w:pPr>
      <w:r w:rsidRPr="00A57BD1">
        <w:pict w14:anchorId="65DDC7EB">
          <v:rect id="_x0000_i1376" style="width:0;height:1.5pt" o:hralign="center" o:hrstd="t" o:hr="t" fillcolor="#a0a0a0" stroked="f"/>
        </w:pict>
      </w:r>
    </w:p>
    <w:p w14:paraId="0A6EA5BC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7. Droit à l’image : personnes, biens, exceptions</w:t>
      </w:r>
    </w:p>
    <w:p w14:paraId="51D8D724" w14:textId="77777777" w:rsidR="00A57BD1" w:rsidRPr="00A57BD1" w:rsidRDefault="00A57BD1" w:rsidP="00A57BD1">
      <w:pPr>
        <w:spacing w:after="0" w:line="240" w:lineRule="auto"/>
      </w:pPr>
      <w:r w:rsidRPr="00A57BD1">
        <w:t>(d’après TICDroit Droit à l’image )</w:t>
      </w:r>
    </w:p>
    <w:p w14:paraId="06C2629D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7.1. Personnes</w:t>
      </w:r>
    </w:p>
    <w:p w14:paraId="6A4DCF0A" w14:textId="77777777" w:rsidR="00A57BD1" w:rsidRPr="00A57BD1" w:rsidRDefault="00A57BD1" w:rsidP="00A57BD1">
      <w:pPr>
        <w:spacing w:after="0" w:line="240" w:lineRule="auto"/>
      </w:pPr>
      <w:r w:rsidRPr="00A57BD1">
        <w:lastRenderedPageBreak/>
        <w:t>L'image d’une personne ne peut être diffusée sans autorisation écrite, sauf :</w:t>
      </w:r>
    </w:p>
    <w:p w14:paraId="460CA0B4" w14:textId="77777777" w:rsidR="00A57BD1" w:rsidRPr="00A57BD1" w:rsidRDefault="00A57BD1" w:rsidP="00A57BD1">
      <w:pPr>
        <w:numPr>
          <w:ilvl w:val="0"/>
          <w:numId w:val="475"/>
        </w:numPr>
        <w:spacing w:after="0" w:line="240" w:lineRule="auto"/>
      </w:pPr>
      <w:r w:rsidRPr="00A57BD1">
        <w:t>personnes publiques dans l’exercice de leur fonction</w:t>
      </w:r>
    </w:p>
    <w:p w14:paraId="6D7DECB5" w14:textId="77777777" w:rsidR="00A57BD1" w:rsidRPr="00A57BD1" w:rsidRDefault="00A57BD1" w:rsidP="00A57BD1">
      <w:pPr>
        <w:numPr>
          <w:ilvl w:val="0"/>
          <w:numId w:val="475"/>
        </w:numPr>
        <w:spacing w:after="0" w:line="240" w:lineRule="auto"/>
      </w:pPr>
      <w:r w:rsidRPr="00A57BD1">
        <w:t>actualités (événement principal)</w:t>
      </w:r>
    </w:p>
    <w:p w14:paraId="12EEDB5C" w14:textId="77777777" w:rsidR="00A57BD1" w:rsidRPr="00A57BD1" w:rsidRDefault="00A57BD1" w:rsidP="00A57BD1">
      <w:pPr>
        <w:numPr>
          <w:ilvl w:val="0"/>
          <w:numId w:val="475"/>
        </w:numPr>
        <w:spacing w:after="0" w:line="240" w:lineRule="auto"/>
      </w:pPr>
      <w:r w:rsidRPr="00A57BD1">
        <w:t>foule non individualisée</w:t>
      </w:r>
    </w:p>
    <w:p w14:paraId="706218C8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7.2. Biens</w:t>
      </w:r>
    </w:p>
    <w:p w14:paraId="7E5DB1FB" w14:textId="77777777" w:rsidR="00A57BD1" w:rsidRPr="00A57BD1" w:rsidRDefault="00A57BD1" w:rsidP="00A57BD1">
      <w:pPr>
        <w:spacing w:after="0" w:line="240" w:lineRule="auto"/>
      </w:pPr>
      <w:r w:rsidRPr="00A57BD1">
        <w:t>Aucun droit d’image sur un bien (Cass. 2004), sauf :</w:t>
      </w:r>
    </w:p>
    <w:p w14:paraId="6B81D7CD" w14:textId="77777777" w:rsidR="00A57BD1" w:rsidRPr="00A57BD1" w:rsidRDefault="00A57BD1" w:rsidP="00A57BD1">
      <w:pPr>
        <w:numPr>
          <w:ilvl w:val="0"/>
          <w:numId w:val="476"/>
        </w:numPr>
        <w:spacing w:after="0" w:line="240" w:lineRule="auto"/>
      </w:pPr>
      <w:r w:rsidRPr="00A57BD1">
        <w:t>s'il existe un droit d’auteur sur le bien</w:t>
      </w:r>
    </w:p>
    <w:p w14:paraId="6F40C9C8" w14:textId="77777777" w:rsidR="00A57BD1" w:rsidRPr="00A57BD1" w:rsidRDefault="00A57BD1" w:rsidP="00A57BD1">
      <w:pPr>
        <w:numPr>
          <w:ilvl w:val="0"/>
          <w:numId w:val="476"/>
        </w:numPr>
        <w:spacing w:after="0" w:line="240" w:lineRule="auto"/>
      </w:pPr>
      <w:r w:rsidRPr="00A57BD1">
        <w:t>trouble anormal causé au propriétaire</w:t>
      </w:r>
    </w:p>
    <w:p w14:paraId="2389F6AB" w14:textId="77777777" w:rsidR="00A57BD1" w:rsidRPr="00A57BD1" w:rsidRDefault="00A57BD1" w:rsidP="00A57BD1">
      <w:pPr>
        <w:spacing w:after="0" w:line="240" w:lineRule="auto"/>
      </w:pPr>
      <w:r w:rsidRPr="00A57BD1">
        <w:pict w14:anchorId="084B7A09">
          <v:rect id="_x0000_i1377" style="width:0;height:1.5pt" o:hralign="center" o:hrstd="t" o:hr="t" fillcolor="#a0a0a0" stroked="f"/>
        </w:pict>
      </w:r>
    </w:p>
    <w:p w14:paraId="7EC8BF15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8. Responsabilité des plateformes, réseaux sociaux, hébergeurs</w:t>
      </w:r>
    </w:p>
    <w:p w14:paraId="765774F9" w14:textId="77777777" w:rsidR="00A57BD1" w:rsidRPr="00A57BD1" w:rsidRDefault="00A57BD1" w:rsidP="00A57BD1">
      <w:pPr>
        <w:spacing w:after="0" w:line="240" w:lineRule="auto"/>
      </w:pPr>
      <w:r w:rsidRPr="00A57BD1">
        <w:t>(d’après TICDroit plateformes )</w:t>
      </w:r>
    </w:p>
    <w:p w14:paraId="142F677A" w14:textId="77777777" w:rsidR="00A57BD1" w:rsidRPr="00A57BD1" w:rsidRDefault="00A57BD1" w:rsidP="00A57BD1">
      <w:pPr>
        <w:spacing w:after="0" w:line="240" w:lineRule="auto"/>
      </w:pPr>
      <w:r w:rsidRPr="00A57BD1">
        <w:t xml:space="preserve">Les plateformes sont </w:t>
      </w:r>
      <w:r w:rsidRPr="00A57BD1">
        <w:rPr>
          <w:b/>
          <w:bCs/>
        </w:rPr>
        <w:t>hébergeurs</w:t>
      </w:r>
      <w:r w:rsidRPr="00A57BD1">
        <w:t xml:space="preserve"> → responsabilité limitée :</w:t>
      </w:r>
    </w:p>
    <w:p w14:paraId="79A15FE6" w14:textId="77777777" w:rsidR="00A57BD1" w:rsidRPr="00A57BD1" w:rsidRDefault="00A57BD1" w:rsidP="00A57BD1">
      <w:pPr>
        <w:numPr>
          <w:ilvl w:val="0"/>
          <w:numId w:val="477"/>
        </w:numPr>
        <w:spacing w:after="0" w:line="240" w:lineRule="auto"/>
      </w:pPr>
      <w:r w:rsidRPr="00A57BD1">
        <w:t>pas responsable tant qu’elles ne savent pas que le contenu est illicite</w:t>
      </w:r>
    </w:p>
    <w:p w14:paraId="3EE8FDAE" w14:textId="77777777" w:rsidR="00A57BD1" w:rsidRPr="00A57BD1" w:rsidRDefault="00A57BD1" w:rsidP="00A57BD1">
      <w:pPr>
        <w:numPr>
          <w:ilvl w:val="0"/>
          <w:numId w:val="477"/>
        </w:numPr>
        <w:spacing w:after="0" w:line="240" w:lineRule="auto"/>
      </w:pPr>
      <w:r w:rsidRPr="00A57BD1">
        <w:t>obligation de retrait rapide</w:t>
      </w:r>
    </w:p>
    <w:p w14:paraId="0B58D142" w14:textId="77777777" w:rsidR="00A57BD1" w:rsidRPr="00A57BD1" w:rsidRDefault="00A57BD1" w:rsidP="00A57BD1">
      <w:pPr>
        <w:numPr>
          <w:ilvl w:val="0"/>
          <w:numId w:val="477"/>
        </w:numPr>
        <w:spacing w:after="0" w:line="240" w:lineRule="auto"/>
      </w:pPr>
      <w:r w:rsidRPr="00A57BD1">
        <w:t>obligation d’empêcher la remise en ligne</w:t>
      </w:r>
    </w:p>
    <w:p w14:paraId="69608AAB" w14:textId="77777777" w:rsidR="00A57BD1" w:rsidRPr="00A57BD1" w:rsidRDefault="00A57BD1" w:rsidP="00A57BD1">
      <w:pPr>
        <w:spacing w:after="0" w:line="240" w:lineRule="auto"/>
      </w:pPr>
      <w:r w:rsidRPr="00A57BD1">
        <w:t xml:space="preserve">Les utilisateurs conservent leurs droits d’auteur mais concèdent aux plateformes une </w:t>
      </w:r>
      <w:r w:rsidRPr="00A57BD1">
        <w:rPr>
          <w:b/>
          <w:bCs/>
        </w:rPr>
        <w:t>licence mondiale</w:t>
      </w:r>
      <w:r w:rsidRPr="00A57BD1">
        <w:t>, gratuite, non exclusive pour l’exploitation de leurs contenus.</w:t>
      </w:r>
    </w:p>
    <w:p w14:paraId="37B4BD14" w14:textId="77777777" w:rsidR="00A57BD1" w:rsidRPr="00A57BD1" w:rsidRDefault="00A57BD1" w:rsidP="00A57BD1">
      <w:pPr>
        <w:spacing w:after="0" w:line="240" w:lineRule="auto"/>
      </w:pPr>
      <w:r w:rsidRPr="00A57BD1">
        <w:pict w14:anchorId="529561D1">
          <v:rect id="_x0000_i1378" style="width:0;height:1.5pt" o:hralign="center" o:hrstd="t" o:hr="t" fillcolor="#a0a0a0" stroked="f"/>
        </w:pict>
      </w:r>
    </w:p>
    <w:p w14:paraId="2BC684E1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9. Liens hypertextes : règles et limites</w:t>
      </w:r>
    </w:p>
    <w:p w14:paraId="79E472B1" w14:textId="77777777" w:rsidR="00A57BD1" w:rsidRPr="00A57BD1" w:rsidRDefault="00A57BD1" w:rsidP="00A57BD1">
      <w:pPr>
        <w:spacing w:after="0" w:line="240" w:lineRule="auto"/>
      </w:pPr>
      <w:r w:rsidRPr="00A57BD1">
        <w:t xml:space="preserve">La CJUE (affaire Svensson) admet la légalité d’un lien hypertexte </w:t>
      </w:r>
      <w:r w:rsidRPr="00A57BD1">
        <w:rPr>
          <w:b/>
          <w:bCs/>
        </w:rPr>
        <w:t>si le contenu est en accès libre</w:t>
      </w:r>
      <w:r w:rsidRPr="00A57BD1">
        <w:t xml:space="preserve"> et ne contourne pas les mesures de restriction.</w:t>
      </w:r>
    </w:p>
    <w:p w14:paraId="4C10F107" w14:textId="77777777" w:rsidR="00A57BD1" w:rsidRPr="00A57BD1" w:rsidRDefault="00A57BD1" w:rsidP="00A57BD1">
      <w:pPr>
        <w:spacing w:after="0" w:line="240" w:lineRule="auto"/>
      </w:pPr>
      <w:r w:rsidRPr="00A57BD1">
        <w:pict w14:anchorId="47D671C2">
          <v:rect id="_x0000_i1379" style="width:0;height:1.5pt" o:hralign="center" o:hrstd="t" o:hr="t" fillcolor="#a0a0a0" stroked="f"/>
        </w:pict>
      </w:r>
    </w:p>
    <w:p w14:paraId="40FB75C8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10. Synthèse générale (à retenir absolument)</w:t>
      </w:r>
    </w:p>
    <w:p w14:paraId="09E24423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Contrats informatiques</w:t>
      </w:r>
    </w:p>
    <w:p w14:paraId="485CBB52" w14:textId="77777777" w:rsidR="00A57BD1" w:rsidRPr="00A57BD1" w:rsidRDefault="00A57BD1" w:rsidP="00A57BD1">
      <w:pPr>
        <w:numPr>
          <w:ilvl w:val="0"/>
          <w:numId w:val="478"/>
        </w:numPr>
        <w:spacing w:after="0" w:line="240" w:lineRule="auto"/>
      </w:pPr>
      <w:r w:rsidRPr="00A57BD1">
        <w:t>clause de réversibilité indispensable</w:t>
      </w:r>
    </w:p>
    <w:p w14:paraId="288B1301" w14:textId="77777777" w:rsidR="00A57BD1" w:rsidRPr="00A57BD1" w:rsidRDefault="00A57BD1" w:rsidP="00A57BD1">
      <w:pPr>
        <w:numPr>
          <w:ilvl w:val="0"/>
          <w:numId w:val="478"/>
        </w:numPr>
        <w:spacing w:after="0" w:line="240" w:lineRule="auto"/>
      </w:pPr>
      <w:r w:rsidRPr="00A57BD1">
        <w:t>confidentialité + RGPD</w:t>
      </w:r>
    </w:p>
    <w:p w14:paraId="7A64DB83" w14:textId="77777777" w:rsidR="00A57BD1" w:rsidRPr="00A57BD1" w:rsidRDefault="00A57BD1" w:rsidP="00A57BD1">
      <w:pPr>
        <w:numPr>
          <w:ilvl w:val="0"/>
          <w:numId w:val="478"/>
        </w:numPr>
        <w:spacing w:after="0" w:line="240" w:lineRule="auto"/>
      </w:pPr>
      <w:r w:rsidRPr="00A57BD1">
        <w:t>obligation de livrer une solution conforme</w:t>
      </w:r>
    </w:p>
    <w:p w14:paraId="0A461BBE" w14:textId="77777777" w:rsidR="00A57BD1" w:rsidRPr="00A57BD1" w:rsidRDefault="00A57BD1" w:rsidP="00A57BD1">
      <w:pPr>
        <w:numPr>
          <w:ilvl w:val="0"/>
          <w:numId w:val="478"/>
        </w:numPr>
        <w:spacing w:after="0" w:line="240" w:lineRule="auto"/>
      </w:pPr>
      <w:r w:rsidRPr="00A57BD1">
        <w:t>responsabilité selon art. 1231-1</w:t>
      </w:r>
    </w:p>
    <w:p w14:paraId="3EA2F1E9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Signature électronique</w:t>
      </w:r>
    </w:p>
    <w:p w14:paraId="0C273FBB" w14:textId="77777777" w:rsidR="00A57BD1" w:rsidRPr="00A57BD1" w:rsidRDefault="00A57BD1" w:rsidP="00A57BD1">
      <w:pPr>
        <w:numPr>
          <w:ilvl w:val="0"/>
          <w:numId w:val="479"/>
        </w:numPr>
        <w:spacing w:after="0" w:line="240" w:lineRule="auto"/>
      </w:pPr>
      <w:r w:rsidRPr="00A57BD1">
        <w:t>valeur identique au papier (1366–1367)</w:t>
      </w:r>
    </w:p>
    <w:p w14:paraId="58C4925E" w14:textId="77777777" w:rsidR="00A57BD1" w:rsidRPr="00A57BD1" w:rsidRDefault="00A57BD1" w:rsidP="00A57BD1">
      <w:pPr>
        <w:numPr>
          <w:ilvl w:val="0"/>
          <w:numId w:val="479"/>
        </w:numPr>
        <w:spacing w:after="0" w:line="240" w:lineRule="auto"/>
      </w:pPr>
      <w:r w:rsidRPr="00A57BD1">
        <w:t>garantie d'intégrité obligatoire</w:t>
      </w:r>
    </w:p>
    <w:p w14:paraId="08300B26" w14:textId="77777777" w:rsidR="00A57BD1" w:rsidRPr="00A57BD1" w:rsidRDefault="00A57BD1" w:rsidP="00A57BD1">
      <w:pPr>
        <w:numPr>
          <w:ilvl w:val="0"/>
          <w:numId w:val="479"/>
        </w:numPr>
        <w:spacing w:after="0" w:line="240" w:lineRule="auto"/>
      </w:pPr>
      <w:r w:rsidRPr="00A57BD1">
        <w:t>eIDAS : signature ne peut être refusée en justice</w:t>
      </w:r>
    </w:p>
    <w:p w14:paraId="362872F8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Contrat électronique</w:t>
      </w:r>
    </w:p>
    <w:p w14:paraId="48CF567B" w14:textId="77777777" w:rsidR="00A57BD1" w:rsidRPr="00A57BD1" w:rsidRDefault="00A57BD1" w:rsidP="00A57BD1">
      <w:pPr>
        <w:numPr>
          <w:ilvl w:val="0"/>
          <w:numId w:val="480"/>
        </w:numPr>
        <w:spacing w:after="0" w:line="240" w:lineRule="auto"/>
      </w:pPr>
      <w:r w:rsidRPr="00A57BD1">
        <w:t>double validation obligatoire</w:t>
      </w:r>
    </w:p>
    <w:p w14:paraId="553583F9" w14:textId="77777777" w:rsidR="00A57BD1" w:rsidRPr="00A57BD1" w:rsidRDefault="00A57BD1" w:rsidP="00A57BD1">
      <w:pPr>
        <w:numPr>
          <w:ilvl w:val="0"/>
          <w:numId w:val="480"/>
        </w:numPr>
        <w:spacing w:after="0" w:line="240" w:lineRule="auto"/>
      </w:pPr>
      <w:r w:rsidRPr="00A57BD1">
        <w:t>publicité parfaitement transparente</w:t>
      </w:r>
    </w:p>
    <w:p w14:paraId="0114D8C1" w14:textId="77777777" w:rsidR="00A57BD1" w:rsidRPr="00A57BD1" w:rsidRDefault="00A57BD1" w:rsidP="00A57BD1">
      <w:pPr>
        <w:numPr>
          <w:ilvl w:val="0"/>
          <w:numId w:val="480"/>
        </w:numPr>
        <w:spacing w:after="0" w:line="240" w:lineRule="auto"/>
      </w:pPr>
      <w:r w:rsidRPr="00A57BD1">
        <w:t>responsabilité du fournisseur de contenu</w:t>
      </w:r>
    </w:p>
    <w:p w14:paraId="17CC09CE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Propriété intellectuelle</w:t>
      </w:r>
    </w:p>
    <w:p w14:paraId="09A0E554" w14:textId="77777777" w:rsidR="00A57BD1" w:rsidRPr="00A57BD1" w:rsidRDefault="00A57BD1" w:rsidP="00A57BD1">
      <w:pPr>
        <w:numPr>
          <w:ilvl w:val="0"/>
          <w:numId w:val="481"/>
        </w:numPr>
        <w:spacing w:after="0" w:line="240" w:lineRule="auto"/>
      </w:pPr>
      <w:r w:rsidRPr="00A57BD1">
        <w:t>originalité = critère central</w:t>
      </w:r>
    </w:p>
    <w:p w14:paraId="7C8A7D0C" w14:textId="77777777" w:rsidR="00A57BD1" w:rsidRPr="00A57BD1" w:rsidRDefault="00A57BD1" w:rsidP="00A57BD1">
      <w:pPr>
        <w:numPr>
          <w:ilvl w:val="0"/>
          <w:numId w:val="481"/>
        </w:numPr>
        <w:spacing w:after="0" w:line="240" w:lineRule="auto"/>
      </w:pPr>
      <w:r w:rsidRPr="00A57BD1">
        <w:t>droits moraux = perpétuels</w:t>
      </w:r>
    </w:p>
    <w:p w14:paraId="67EC4063" w14:textId="77777777" w:rsidR="00A57BD1" w:rsidRPr="00A57BD1" w:rsidRDefault="00A57BD1" w:rsidP="00A57BD1">
      <w:pPr>
        <w:numPr>
          <w:ilvl w:val="0"/>
          <w:numId w:val="481"/>
        </w:numPr>
        <w:spacing w:after="0" w:line="240" w:lineRule="auto"/>
      </w:pPr>
      <w:r w:rsidRPr="00A57BD1">
        <w:t>cession formalisée obligatoire</w:t>
      </w:r>
    </w:p>
    <w:p w14:paraId="6D6F0455" w14:textId="77777777" w:rsidR="00A57BD1" w:rsidRPr="00A57BD1" w:rsidRDefault="00A57BD1" w:rsidP="00A57BD1">
      <w:pPr>
        <w:numPr>
          <w:ilvl w:val="0"/>
          <w:numId w:val="481"/>
        </w:numPr>
        <w:spacing w:after="0" w:line="240" w:lineRule="auto"/>
      </w:pPr>
      <w:r w:rsidRPr="00A57BD1">
        <w:t>interdiction d’utiliser des contenus sans autorisation</w:t>
      </w:r>
    </w:p>
    <w:p w14:paraId="57062012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Bases de données</w:t>
      </w:r>
    </w:p>
    <w:p w14:paraId="210941A9" w14:textId="77777777" w:rsidR="00A57BD1" w:rsidRPr="00A57BD1" w:rsidRDefault="00A57BD1" w:rsidP="00A57BD1">
      <w:pPr>
        <w:numPr>
          <w:ilvl w:val="0"/>
          <w:numId w:val="482"/>
        </w:numPr>
        <w:spacing w:after="0" w:line="240" w:lineRule="auto"/>
      </w:pPr>
      <w:r w:rsidRPr="00A57BD1">
        <w:t>double protection (structure + contenu)</w:t>
      </w:r>
    </w:p>
    <w:p w14:paraId="7B28B22E" w14:textId="77777777" w:rsidR="00A57BD1" w:rsidRPr="00A57BD1" w:rsidRDefault="00A57BD1" w:rsidP="00A57BD1">
      <w:pPr>
        <w:numPr>
          <w:ilvl w:val="0"/>
          <w:numId w:val="482"/>
        </w:numPr>
        <w:spacing w:after="0" w:line="240" w:lineRule="auto"/>
      </w:pPr>
      <w:r w:rsidRPr="00A57BD1">
        <w:t>droit sui generis 15 ans renouvelable</w:t>
      </w:r>
    </w:p>
    <w:p w14:paraId="63487AFB" w14:textId="77777777" w:rsidR="00A57BD1" w:rsidRPr="00A57BD1" w:rsidRDefault="00A57BD1" w:rsidP="00A57BD1">
      <w:pPr>
        <w:numPr>
          <w:ilvl w:val="0"/>
          <w:numId w:val="482"/>
        </w:numPr>
        <w:spacing w:after="0" w:line="240" w:lineRule="auto"/>
      </w:pPr>
      <w:r w:rsidRPr="00A57BD1">
        <w:t>interdiction d’extraction substantielle</w:t>
      </w:r>
    </w:p>
    <w:p w14:paraId="6EA2DB27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Logiciels</w:t>
      </w:r>
    </w:p>
    <w:p w14:paraId="78BE5D8D" w14:textId="77777777" w:rsidR="00A57BD1" w:rsidRPr="00A57BD1" w:rsidRDefault="00A57BD1" w:rsidP="00A57BD1">
      <w:pPr>
        <w:numPr>
          <w:ilvl w:val="0"/>
          <w:numId w:val="483"/>
        </w:numPr>
        <w:spacing w:after="0" w:line="240" w:lineRule="auto"/>
      </w:pPr>
      <w:r w:rsidRPr="00A57BD1">
        <w:t>protégés par le droit d’auteur</w:t>
      </w:r>
    </w:p>
    <w:p w14:paraId="3A17EA20" w14:textId="77777777" w:rsidR="00A57BD1" w:rsidRPr="00A57BD1" w:rsidRDefault="00A57BD1" w:rsidP="00A57BD1">
      <w:pPr>
        <w:numPr>
          <w:ilvl w:val="0"/>
          <w:numId w:val="483"/>
        </w:numPr>
        <w:spacing w:after="0" w:line="240" w:lineRule="auto"/>
      </w:pPr>
      <w:r w:rsidRPr="00A57BD1">
        <w:t>exceptions strictement limitées</w:t>
      </w:r>
    </w:p>
    <w:p w14:paraId="427DA9DD" w14:textId="77777777" w:rsidR="00A57BD1" w:rsidRPr="00A57BD1" w:rsidRDefault="00A57BD1" w:rsidP="00A57BD1">
      <w:pPr>
        <w:numPr>
          <w:ilvl w:val="0"/>
          <w:numId w:val="483"/>
        </w:numPr>
        <w:spacing w:after="0" w:line="240" w:lineRule="auto"/>
      </w:pPr>
      <w:r w:rsidRPr="00A57BD1">
        <w:t>droits patrimoniaux appartiennent à l’employeur</w:t>
      </w:r>
    </w:p>
    <w:p w14:paraId="69EA4DC3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Droit à l’image</w:t>
      </w:r>
    </w:p>
    <w:p w14:paraId="5CB620CF" w14:textId="77777777" w:rsidR="00A57BD1" w:rsidRPr="00A57BD1" w:rsidRDefault="00A57BD1" w:rsidP="00A57BD1">
      <w:pPr>
        <w:numPr>
          <w:ilvl w:val="0"/>
          <w:numId w:val="484"/>
        </w:numPr>
        <w:spacing w:after="0" w:line="240" w:lineRule="auto"/>
      </w:pPr>
      <w:r w:rsidRPr="00A57BD1">
        <w:t>autorisation écrite nécessaire sauf exceptions</w:t>
      </w:r>
    </w:p>
    <w:p w14:paraId="52157F69" w14:textId="77777777" w:rsidR="00A57BD1" w:rsidRPr="00A57BD1" w:rsidRDefault="00A57BD1" w:rsidP="00A57BD1">
      <w:pPr>
        <w:numPr>
          <w:ilvl w:val="0"/>
          <w:numId w:val="484"/>
        </w:numPr>
        <w:spacing w:after="0" w:line="240" w:lineRule="auto"/>
      </w:pPr>
      <w:r w:rsidRPr="00A57BD1">
        <w:t>aucun droit d’image des biens (jurisprudence)</w:t>
      </w:r>
    </w:p>
    <w:p w14:paraId="1DC5D3A9" w14:textId="77777777" w:rsidR="00A57BD1" w:rsidRPr="00A57BD1" w:rsidRDefault="00A57BD1" w:rsidP="00A57BD1">
      <w:pPr>
        <w:spacing w:after="0" w:line="240" w:lineRule="auto"/>
        <w:rPr>
          <w:b/>
          <w:bCs/>
        </w:rPr>
      </w:pPr>
      <w:r w:rsidRPr="00A57BD1">
        <w:rPr>
          <w:b/>
          <w:bCs/>
        </w:rPr>
        <w:t>Plateformes</w:t>
      </w:r>
    </w:p>
    <w:p w14:paraId="4955BF2E" w14:textId="77777777" w:rsidR="00A57BD1" w:rsidRPr="00A57BD1" w:rsidRDefault="00A57BD1" w:rsidP="00A57BD1">
      <w:pPr>
        <w:numPr>
          <w:ilvl w:val="0"/>
          <w:numId w:val="485"/>
        </w:numPr>
        <w:spacing w:after="0" w:line="240" w:lineRule="auto"/>
      </w:pPr>
      <w:r w:rsidRPr="00A57BD1">
        <w:t>responsabilité limitée sauf connaissance du caractère illicite</w:t>
      </w:r>
    </w:p>
    <w:p w14:paraId="799417CE" w14:textId="77777777" w:rsidR="00A57BD1" w:rsidRPr="00A57BD1" w:rsidRDefault="00A57BD1" w:rsidP="00A57BD1">
      <w:pPr>
        <w:numPr>
          <w:ilvl w:val="0"/>
          <w:numId w:val="485"/>
        </w:numPr>
        <w:spacing w:after="0" w:line="240" w:lineRule="auto"/>
      </w:pPr>
      <w:r w:rsidRPr="00A57BD1">
        <w:t>obligatoire d’empêcher la réapparition du contenu</w:t>
      </w:r>
    </w:p>
    <w:sectPr w:rsidR="00A57BD1" w:rsidRPr="00A57BD1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5C1CD" w14:textId="77777777" w:rsidR="00E329D6" w:rsidRDefault="00E329D6" w:rsidP="00B870C7">
      <w:r>
        <w:separator/>
      </w:r>
    </w:p>
  </w:endnote>
  <w:endnote w:type="continuationSeparator" w:id="0">
    <w:p w14:paraId="110EF2CF" w14:textId="77777777" w:rsidR="00E329D6" w:rsidRDefault="00E329D6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19E2" w14:textId="77777777" w:rsidR="00E329D6" w:rsidRDefault="00E329D6" w:rsidP="00B870C7">
      <w:r>
        <w:separator/>
      </w:r>
    </w:p>
  </w:footnote>
  <w:footnote w:type="continuationSeparator" w:id="0">
    <w:p w14:paraId="050035A5" w14:textId="77777777" w:rsidR="00E329D6" w:rsidRDefault="00E329D6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A015CA"/>
    <w:multiLevelType w:val="multilevel"/>
    <w:tmpl w:val="27A8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C470A5"/>
    <w:multiLevelType w:val="multilevel"/>
    <w:tmpl w:val="5B48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F66FDC"/>
    <w:multiLevelType w:val="multilevel"/>
    <w:tmpl w:val="201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3D7E93"/>
    <w:multiLevelType w:val="multilevel"/>
    <w:tmpl w:val="2D4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FA2743"/>
    <w:multiLevelType w:val="multilevel"/>
    <w:tmpl w:val="E85C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7E16644"/>
    <w:multiLevelType w:val="multilevel"/>
    <w:tmpl w:val="00E4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8432B36"/>
    <w:multiLevelType w:val="multilevel"/>
    <w:tmpl w:val="FC2E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803FE2"/>
    <w:multiLevelType w:val="multilevel"/>
    <w:tmpl w:val="09E2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A8C4376"/>
    <w:multiLevelType w:val="multilevel"/>
    <w:tmpl w:val="7B70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B346BD1"/>
    <w:multiLevelType w:val="multilevel"/>
    <w:tmpl w:val="0EC6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B434006"/>
    <w:multiLevelType w:val="multilevel"/>
    <w:tmpl w:val="BF8E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C7F2310"/>
    <w:multiLevelType w:val="multilevel"/>
    <w:tmpl w:val="A0DA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7020B0"/>
    <w:multiLevelType w:val="multilevel"/>
    <w:tmpl w:val="85A8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E994705"/>
    <w:multiLevelType w:val="multilevel"/>
    <w:tmpl w:val="88FC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064792D"/>
    <w:multiLevelType w:val="multilevel"/>
    <w:tmpl w:val="F198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0F1246A"/>
    <w:multiLevelType w:val="multilevel"/>
    <w:tmpl w:val="4DB8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3792B5F"/>
    <w:multiLevelType w:val="multilevel"/>
    <w:tmpl w:val="4A7E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13F960A0"/>
    <w:multiLevelType w:val="multilevel"/>
    <w:tmpl w:val="58CA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51744F4"/>
    <w:multiLevelType w:val="multilevel"/>
    <w:tmpl w:val="113E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7D46390"/>
    <w:multiLevelType w:val="multilevel"/>
    <w:tmpl w:val="93801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7FE1715"/>
    <w:multiLevelType w:val="multilevel"/>
    <w:tmpl w:val="51F2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8B21160"/>
    <w:multiLevelType w:val="multilevel"/>
    <w:tmpl w:val="9A86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9342531"/>
    <w:multiLevelType w:val="multilevel"/>
    <w:tmpl w:val="E0F6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E3625E0"/>
    <w:multiLevelType w:val="multilevel"/>
    <w:tmpl w:val="882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E6E2377"/>
    <w:multiLevelType w:val="multilevel"/>
    <w:tmpl w:val="A386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1FA35E7F"/>
    <w:multiLevelType w:val="multilevel"/>
    <w:tmpl w:val="F772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FDA2666"/>
    <w:multiLevelType w:val="multilevel"/>
    <w:tmpl w:val="A35C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0CE310D"/>
    <w:multiLevelType w:val="multilevel"/>
    <w:tmpl w:val="E5F8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17A075D"/>
    <w:multiLevelType w:val="multilevel"/>
    <w:tmpl w:val="594C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3E23EF4"/>
    <w:multiLevelType w:val="multilevel"/>
    <w:tmpl w:val="92FC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5A44BE3"/>
    <w:multiLevelType w:val="multilevel"/>
    <w:tmpl w:val="35B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74B0F91"/>
    <w:multiLevelType w:val="multilevel"/>
    <w:tmpl w:val="A084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96E1C26"/>
    <w:multiLevelType w:val="multilevel"/>
    <w:tmpl w:val="0806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C092095"/>
    <w:multiLevelType w:val="multilevel"/>
    <w:tmpl w:val="6C94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EAF311E"/>
    <w:multiLevelType w:val="multilevel"/>
    <w:tmpl w:val="13D8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F12124C"/>
    <w:multiLevelType w:val="multilevel"/>
    <w:tmpl w:val="2246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F1E4EC1"/>
    <w:multiLevelType w:val="multilevel"/>
    <w:tmpl w:val="1958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82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30B70719"/>
    <w:multiLevelType w:val="multilevel"/>
    <w:tmpl w:val="F2E8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31F602A"/>
    <w:multiLevelType w:val="multilevel"/>
    <w:tmpl w:val="0434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3B278A5"/>
    <w:multiLevelType w:val="multilevel"/>
    <w:tmpl w:val="3B0C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7615115"/>
    <w:multiLevelType w:val="multilevel"/>
    <w:tmpl w:val="ABA2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A256A29"/>
    <w:multiLevelType w:val="multilevel"/>
    <w:tmpl w:val="DBE0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BAF6BC6"/>
    <w:multiLevelType w:val="multilevel"/>
    <w:tmpl w:val="92F8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BDA6010"/>
    <w:multiLevelType w:val="multilevel"/>
    <w:tmpl w:val="1ED0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E92249E"/>
    <w:multiLevelType w:val="multilevel"/>
    <w:tmpl w:val="E836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3FCA6C5B"/>
    <w:multiLevelType w:val="multilevel"/>
    <w:tmpl w:val="78F2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0815789"/>
    <w:multiLevelType w:val="multilevel"/>
    <w:tmpl w:val="E07E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1DD6D27"/>
    <w:multiLevelType w:val="multilevel"/>
    <w:tmpl w:val="5BA6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4535AFA"/>
    <w:multiLevelType w:val="multilevel"/>
    <w:tmpl w:val="E442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57A1B92"/>
    <w:multiLevelType w:val="multilevel"/>
    <w:tmpl w:val="C128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68F18AA"/>
    <w:multiLevelType w:val="multilevel"/>
    <w:tmpl w:val="DF10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6AE564F"/>
    <w:multiLevelType w:val="multilevel"/>
    <w:tmpl w:val="C8D4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8215A27"/>
    <w:multiLevelType w:val="multilevel"/>
    <w:tmpl w:val="BEBA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A4D2970"/>
    <w:multiLevelType w:val="multilevel"/>
    <w:tmpl w:val="CBC2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AA4284F"/>
    <w:multiLevelType w:val="multilevel"/>
    <w:tmpl w:val="46A4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C603796"/>
    <w:multiLevelType w:val="multilevel"/>
    <w:tmpl w:val="4E90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DB85F7A"/>
    <w:multiLevelType w:val="multilevel"/>
    <w:tmpl w:val="1394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DE50FB9"/>
    <w:multiLevelType w:val="multilevel"/>
    <w:tmpl w:val="D582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E2072F8"/>
    <w:multiLevelType w:val="multilevel"/>
    <w:tmpl w:val="E6B2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E4505EE"/>
    <w:multiLevelType w:val="multilevel"/>
    <w:tmpl w:val="6F14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F6E02BD"/>
    <w:multiLevelType w:val="multilevel"/>
    <w:tmpl w:val="8688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19D3328"/>
    <w:multiLevelType w:val="multilevel"/>
    <w:tmpl w:val="72E6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56CB6A37"/>
    <w:multiLevelType w:val="multilevel"/>
    <w:tmpl w:val="0E34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83A6246"/>
    <w:multiLevelType w:val="multilevel"/>
    <w:tmpl w:val="E18E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8DD69FD"/>
    <w:multiLevelType w:val="multilevel"/>
    <w:tmpl w:val="C528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D3D2D1D"/>
    <w:multiLevelType w:val="multilevel"/>
    <w:tmpl w:val="B668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DA9772A"/>
    <w:multiLevelType w:val="multilevel"/>
    <w:tmpl w:val="9E88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DBA7AF1"/>
    <w:multiLevelType w:val="multilevel"/>
    <w:tmpl w:val="5FE6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E3F5CEA"/>
    <w:multiLevelType w:val="multilevel"/>
    <w:tmpl w:val="7886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F297A80"/>
    <w:multiLevelType w:val="multilevel"/>
    <w:tmpl w:val="AFF8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0D21E91"/>
    <w:multiLevelType w:val="multilevel"/>
    <w:tmpl w:val="BD90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16A5FE2"/>
    <w:multiLevelType w:val="multilevel"/>
    <w:tmpl w:val="70B8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1AC5114"/>
    <w:multiLevelType w:val="multilevel"/>
    <w:tmpl w:val="6B30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4241656"/>
    <w:multiLevelType w:val="multilevel"/>
    <w:tmpl w:val="4CE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6866D4A"/>
    <w:multiLevelType w:val="multilevel"/>
    <w:tmpl w:val="FD30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7AA3A71"/>
    <w:multiLevelType w:val="multilevel"/>
    <w:tmpl w:val="91B8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4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B310685"/>
    <w:multiLevelType w:val="multilevel"/>
    <w:tmpl w:val="88DE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CEE2E11"/>
    <w:multiLevelType w:val="multilevel"/>
    <w:tmpl w:val="F46E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1BC03E9"/>
    <w:multiLevelType w:val="multilevel"/>
    <w:tmpl w:val="5DDA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3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5E1064C"/>
    <w:multiLevelType w:val="multilevel"/>
    <w:tmpl w:val="A840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7361A4E"/>
    <w:multiLevelType w:val="multilevel"/>
    <w:tmpl w:val="B5D6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78167CA"/>
    <w:multiLevelType w:val="multilevel"/>
    <w:tmpl w:val="1158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79656994"/>
    <w:multiLevelType w:val="multilevel"/>
    <w:tmpl w:val="23E0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B21782E"/>
    <w:multiLevelType w:val="multilevel"/>
    <w:tmpl w:val="B726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8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F374304"/>
    <w:multiLevelType w:val="multilevel"/>
    <w:tmpl w:val="6298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F84451A"/>
    <w:multiLevelType w:val="multilevel"/>
    <w:tmpl w:val="89FA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10"/>
  </w:num>
  <w:num w:numId="2" w16cid:durableId="1969772821">
    <w:abstractNumId w:val="145"/>
  </w:num>
  <w:num w:numId="3" w16cid:durableId="993755049">
    <w:abstractNumId w:val="305"/>
  </w:num>
  <w:num w:numId="4" w16cid:durableId="586116025">
    <w:abstractNumId w:val="412"/>
  </w:num>
  <w:num w:numId="5" w16cid:durableId="1702245743">
    <w:abstractNumId w:val="431"/>
  </w:num>
  <w:num w:numId="6" w16cid:durableId="1128276001">
    <w:abstractNumId w:val="227"/>
  </w:num>
  <w:num w:numId="7" w16cid:durableId="299381959">
    <w:abstractNumId w:val="273"/>
  </w:num>
  <w:num w:numId="8" w16cid:durableId="743184661">
    <w:abstractNumId w:val="429"/>
  </w:num>
  <w:num w:numId="9" w16cid:durableId="1202087570">
    <w:abstractNumId w:val="461"/>
  </w:num>
  <w:num w:numId="10" w16cid:durableId="1028410972">
    <w:abstractNumId w:val="231"/>
  </w:num>
  <w:num w:numId="11" w16cid:durableId="210462333">
    <w:abstractNumId w:val="171"/>
  </w:num>
  <w:num w:numId="12" w16cid:durableId="2095080098">
    <w:abstractNumId w:val="153"/>
  </w:num>
  <w:num w:numId="13" w16cid:durableId="1395931051">
    <w:abstractNumId w:val="108"/>
  </w:num>
  <w:num w:numId="14" w16cid:durableId="1108617728">
    <w:abstractNumId w:val="304"/>
  </w:num>
  <w:num w:numId="15" w16cid:durableId="951476451">
    <w:abstractNumId w:val="133"/>
  </w:num>
  <w:num w:numId="16" w16cid:durableId="1267739148">
    <w:abstractNumId w:val="201"/>
  </w:num>
  <w:num w:numId="17" w16cid:durableId="1181970123">
    <w:abstractNumId w:val="256"/>
  </w:num>
  <w:num w:numId="18" w16cid:durableId="451361762">
    <w:abstractNumId w:val="243"/>
  </w:num>
  <w:num w:numId="19" w16cid:durableId="1719695523">
    <w:abstractNumId w:val="369"/>
  </w:num>
  <w:num w:numId="20" w16cid:durableId="1708723590">
    <w:abstractNumId w:val="405"/>
  </w:num>
  <w:num w:numId="21" w16cid:durableId="362706822">
    <w:abstractNumId w:val="24"/>
  </w:num>
  <w:num w:numId="22" w16cid:durableId="429470193">
    <w:abstractNumId w:val="473"/>
  </w:num>
  <w:num w:numId="23" w16cid:durableId="1301614841">
    <w:abstractNumId w:val="155"/>
  </w:num>
  <w:num w:numId="24" w16cid:durableId="555823789">
    <w:abstractNumId w:val="290"/>
  </w:num>
  <w:num w:numId="25" w16cid:durableId="1808740245">
    <w:abstractNumId w:val="383"/>
  </w:num>
  <w:num w:numId="26" w16cid:durableId="905334348">
    <w:abstractNumId w:val="292"/>
  </w:num>
  <w:num w:numId="27" w16cid:durableId="1762139636">
    <w:abstractNumId w:val="470"/>
  </w:num>
  <w:num w:numId="28" w16cid:durableId="623661194">
    <w:abstractNumId w:val="342"/>
  </w:num>
  <w:num w:numId="29" w16cid:durableId="1080519049">
    <w:abstractNumId w:val="441"/>
  </w:num>
  <w:num w:numId="30" w16cid:durableId="1764302913">
    <w:abstractNumId w:val="0"/>
  </w:num>
  <w:num w:numId="31" w16cid:durableId="265162533">
    <w:abstractNumId w:val="172"/>
  </w:num>
  <w:num w:numId="32" w16cid:durableId="1980257717">
    <w:abstractNumId w:val="1"/>
  </w:num>
  <w:num w:numId="33" w16cid:durableId="176776402">
    <w:abstractNumId w:val="458"/>
  </w:num>
  <w:num w:numId="34" w16cid:durableId="1466654264">
    <w:abstractNumId w:val="86"/>
  </w:num>
  <w:num w:numId="35" w16cid:durableId="1989239436">
    <w:abstractNumId w:val="263"/>
  </w:num>
  <w:num w:numId="36" w16cid:durableId="848104552">
    <w:abstractNumId w:val="184"/>
  </w:num>
  <w:num w:numId="37" w16cid:durableId="1857960856">
    <w:abstractNumId w:val="71"/>
  </w:num>
  <w:num w:numId="38" w16cid:durableId="435444936">
    <w:abstractNumId w:val="469"/>
  </w:num>
  <w:num w:numId="39" w16cid:durableId="1903324043">
    <w:abstractNumId w:val="106"/>
  </w:num>
  <w:num w:numId="40" w16cid:durableId="246352112">
    <w:abstractNumId w:val="61"/>
  </w:num>
  <w:num w:numId="41" w16cid:durableId="1024359036">
    <w:abstractNumId w:val="170"/>
  </w:num>
  <w:num w:numId="42" w16cid:durableId="1298218601">
    <w:abstractNumId w:val="244"/>
  </w:num>
  <w:num w:numId="43" w16cid:durableId="234169730">
    <w:abstractNumId w:val="45"/>
  </w:num>
  <w:num w:numId="44" w16cid:durableId="693383009">
    <w:abstractNumId w:val="138"/>
  </w:num>
  <w:num w:numId="45" w16cid:durableId="1686591168">
    <w:abstractNumId w:val="326"/>
  </w:num>
  <w:num w:numId="46" w16cid:durableId="1924727275">
    <w:abstractNumId w:val="309"/>
  </w:num>
  <w:num w:numId="47" w16cid:durableId="218908341">
    <w:abstractNumId w:val="299"/>
  </w:num>
  <w:num w:numId="48" w16cid:durableId="1416515728">
    <w:abstractNumId w:val="329"/>
  </w:num>
  <w:num w:numId="49" w16cid:durableId="1126894720">
    <w:abstractNumId w:val="455"/>
  </w:num>
  <w:num w:numId="50" w16cid:durableId="121045156">
    <w:abstractNumId w:val="277"/>
  </w:num>
  <w:num w:numId="51" w16cid:durableId="1561289923">
    <w:abstractNumId w:val="264"/>
  </w:num>
  <w:num w:numId="52" w16cid:durableId="1769306741">
    <w:abstractNumId w:val="358"/>
  </w:num>
  <w:num w:numId="53" w16cid:durableId="76485141">
    <w:abstractNumId w:val="102"/>
  </w:num>
  <w:num w:numId="54" w16cid:durableId="769201495">
    <w:abstractNumId w:val="314"/>
  </w:num>
  <w:num w:numId="55" w16cid:durableId="1315833412">
    <w:abstractNumId w:val="308"/>
  </w:num>
  <w:num w:numId="56" w16cid:durableId="583806331">
    <w:abstractNumId w:val="4"/>
  </w:num>
  <w:num w:numId="57" w16cid:durableId="1551571157">
    <w:abstractNumId w:val="29"/>
  </w:num>
  <w:num w:numId="58" w16cid:durableId="2070299121">
    <w:abstractNumId w:val="340"/>
  </w:num>
  <w:num w:numId="59" w16cid:durableId="706102380">
    <w:abstractNumId w:val="437"/>
  </w:num>
  <w:num w:numId="60" w16cid:durableId="762652933">
    <w:abstractNumId w:val="112"/>
  </w:num>
  <w:num w:numId="61" w16cid:durableId="1980070124">
    <w:abstractNumId w:val="415"/>
  </w:num>
  <w:num w:numId="62" w16cid:durableId="1751384401">
    <w:abstractNumId w:val="364"/>
  </w:num>
  <w:num w:numId="63" w16cid:durableId="888758772">
    <w:abstractNumId w:val="143"/>
  </w:num>
  <w:num w:numId="64" w16cid:durableId="1428504556">
    <w:abstractNumId w:val="31"/>
  </w:num>
  <w:num w:numId="65" w16cid:durableId="1368019865">
    <w:abstractNumId w:val="474"/>
  </w:num>
  <w:num w:numId="66" w16cid:durableId="1997103089">
    <w:abstractNumId w:val="406"/>
  </w:num>
  <w:num w:numId="67" w16cid:durableId="999576817">
    <w:abstractNumId w:val="460"/>
  </w:num>
  <w:num w:numId="68" w16cid:durableId="1120220483">
    <w:abstractNumId w:val="463"/>
  </w:num>
  <w:num w:numId="69" w16cid:durableId="1251962254">
    <w:abstractNumId w:val="23"/>
  </w:num>
  <w:num w:numId="70" w16cid:durableId="1279601433">
    <w:abstractNumId w:val="247"/>
  </w:num>
  <w:num w:numId="71" w16cid:durableId="1467965383">
    <w:abstractNumId w:val="91"/>
  </w:num>
  <w:num w:numId="72" w16cid:durableId="825433357">
    <w:abstractNumId w:val="83"/>
  </w:num>
  <w:num w:numId="73" w16cid:durableId="1998805076">
    <w:abstractNumId w:val="120"/>
  </w:num>
  <w:num w:numId="74" w16cid:durableId="709107061">
    <w:abstractNumId w:val="88"/>
  </w:num>
  <w:num w:numId="75" w16cid:durableId="1231696408">
    <w:abstractNumId w:val="319"/>
  </w:num>
  <w:num w:numId="76" w16cid:durableId="722605870">
    <w:abstractNumId w:val="212"/>
  </w:num>
  <w:num w:numId="77" w16cid:durableId="129324489">
    <w:abstractNumId w:val="400"/>
  </w:num>
  <w:num w:numId="78" w16cid:durableId="983044799">
    <w:abstractNumId w:val="307"/>
  </w:num>
  <w:num w:numId="79" w16cid:durableId="1135030876">
    <w:abstractNumId w:val="28"/>
  </w:num>
  <w:num w:numId="80" w16cid:durableId="193005106">
    <w:abstractNumId w:val="225"/>
  </w:num>
  <w:num w:numId="81" w16cid:durableId="1651210118">
    <w:abstractNumId w:val="403"/>
  </w:num>
  <w:num w:numId="82" w16cid:durableId="1644046001">
    <w:abstractNumId w:val="183"/>
  </w:num>
  <w:num w:numId="83" w16cid:durableId="1825584539">
    <w:abstractNumId w:val="11"/>
  </w:num>
  <w:num w:numId="84" w16cid:durableId="1457600251">
    <w:abstractNumId w:val="282"/>
  </w:num>
  <w:num w:numId="85" w16cid:durableId="796483808">
    <w:abstractNumId w:val="291"/>
  </w:num>
  <w:num w:numId="86" w16cid:durableId="677079084">
    <w:abstractNumId w:val="205"/>
  </w:num>
  <w:num w:numId="87" w16cid:durableId="1717895316">
    <w:abstractNumId w:val="220"/>
  </w:num>
  <w:num w:numId="88" w16cid:durableId="1381586366">
    <w:abstractNumId w:val="345"/>
  </w:num>
  <w:num w:numId="89" w16cid:durableId="726415045">
    <w:abstractNumId w:val="114"/>
  </w:num>
  <w:num w:numId="90" w16cid:durableId="134374695">
    <w:abstractNumId w:val="346"/>
  </w:num>
  <w:num w:numId="91" w16cid:durableId="1333605177">
    <w:abstractNumId w:val="379"/>
  </w:num>
  <w:num w:numId="92" w16cid:durableId="707990345">
    <w:abstractNumId w:val="207"/>
  </w:num>
  <w:num w:numId="93" w16cid:durableId="1424061098">
    <w:abstractNumId w:val="65"/>
  </w:num>
  <w:num w:numId="94" w16cid:durableId="1238593463">
    <w:abstractNumId w:val="241"/>
  </w:num>
  <w:num w:numId="95" w16cid:durableId="474218565">
    <w:abstractNumId w:val="95"/>
  </w:num>
  <w:num w:numId="96" w16cid:durableId="1305157866">
    <w:abstractNumId w:val="43"/>
  </w:num>
  <w:num w:numId="97" w16cid:durableId="503668382">
    <w:abstractNumId w:val="360"/>
  </w:num>
  <w:num w:numId="98" w16cid:durableId="141898825">
    <w:abstractNumId w:val="162"/>
  </w:num>
  <w:num w:numId="99" w16cid:durableId="322399246">
    <w:abstractNumId w:val="46"/>
  </w:num>
  <w:num w:numId="100" w16cid:durableId="1519343566">
    <w:abstractNumId w:val="79"/>
  </w:num>
  <w:num w:numId="101" w16cid:durableId="1724324996">
    <w:abstractNumId w:val="197"/>
  </w:num>
  <w:num w:numId="102" w16cid:durableId="1758553305">
    <w:abstractNumId w:val="199"/>
  </w:num>
  <w:num w:numId="103" w16cid:durableId="1085539426">
    <w:abstractNumId w:val="161"/>
  </w:num>
  <w:num w:numId="104" w16cid:durableId="1402362524">
    <w:abstractNumId w:val="393"/>
  </w:num>
  <w:num w:numId="105" w16cid:durableId="83691757">
    <w:abstractNumId w:val="356"/>
  </w:num>
  <w:num w:numId="106" w16cid:durableId="1198078696">
    <w:abstractNumId w:val="107"/>
  </w:num>
  <w:num w:numId="107" w16cid:durableId="1240169118">
    <w:abstractNumId w:val="77"/>
  </w:num>
  <w:num w:numId="108" w16cid:durableId="187839146">
    <w:abstractNumId w:val="200"/>
  </w:num>
  <w:num w:numId="109" w16cid:durableId="139004657">
    <w:abstractNumId w:val="385"/>
  </w:num>
  <w:num w:numId="110" w16cid:durableId="835002621">
    <w:abstractNumId w:val="417"/>
  </w:num>
  <w:num w:numId="111" w16cid:durableId="146362569">
    <w:abstractNumId w:val="215"/>
  </w:num>
  <w:num w:numId="112" w16cid:durableId="1851218359">
    <w:abstractNumId w:val="407"/>
  </w:num>
  <w:num w:numId="113" w16cid:durableId="1189637771">
    <w:abstractNumId w:val="12"/>
  </w:num>
  <w:num w:numId="114" w16cid:durableId="1268536209">
    <w:abstractNumId w:val="160"/>
  </w:num>
  <w:num w:numId="115" w16cid:durableId="603001856">
    <w:abstractNumId w:val="182"/>
  </w:num>
  <w:num w:numId="116" w16cid:durableId="41905772">
    <w:abstractNumId w:val="33"/>
  </w:num>
  <w:num w:numId="117" w16cid:durableId="935871616">
    <w:abstractNumId w:val="99"/>
  </w:num>
  <w:num w:numId="118" w16cid:durableId="1768841013">
    <w:abstractNumId w:val="180"/>
  </w:num>
  <w:num w:numId="119" w16cid:durableId="900410431">
    <w:abstractNumId w:val="213"/>
  </w:num>
  <w:num w:numId="120" w16cid:durableId="315885655">
    <w:abstractNumId w:val="123"/>
  </w:num>
  <w:num w:numId="121" w16cid:durableId="1814448626">
    <w:abstractNumId w:val="134"/>
  </w:num>
  <w:num w:numId="122" w16cid:durableId="1097486741">
    <w:abstractNumId w:val="480"/>
  </w:num>
  <w:num w:numId="123" w16cid:durableId="1956865228">
    <w:abstractNumId w:val="7"/>
  </w:num>
  <w:num w:numId="124" w16cid:durableId="1276867340">
    <w:abstractNumId w:val="219"/>
  </w:num>
  <w:num w:numId="125" w16cid:durableId="1608587397">
    <w:abstractNumId w:val="351"/>
  </w:num>
  <w:num w:numId="126" w16cid:durableId="2131439396">
    <w:abstractNumId w:val="359"/>
  </w:num>
  <w:num w:numId="127" w16cid:durableId="1244336791">
    <w:abstractNumId w:val="127"/>
  </w:num>
  <w:num w:numId="128" w16cid:durableId="818154906">
    <w:abstractNumId w:val="361"/>
  </w:num>
  <w:num w:numId="129" w16cid:durableId="1882933843">
    <w:abstractNumId w:val="432"/>
  </w:num>
  <w:num w:numId="130" w16cid:durableId="1056199195">
    <w:abstractNumId w:val="131"/>
  </w:num>
  <w:num w:numId="131" w16cid:durableId="553470426">
    <w:abstractNumId w:val="173"/>
  </w:num>
  <w:num w:numId="132" w16cid:durableId="739669324">
    <w:abstractNumId w:val="391"/>
  </w:num>
  <w:num w:numId="133" w16cid:durableId="1342589866">
    <w:abstractNumId w:val="268"/>
  </w:num>
  <w:num w:numId="134" w16cid:durableId="805589429">
    <w:abstractNumId w:val="418"/>
  </w:num>
  <w:num w:numId="135" w16cid:durableId="1751851846">
    <w:abstractNumId w:val="202"/>
  </w:num>
  <w:num w:numId="136" w16cid:durableId="1035348142">
    <w:abstractNumId w:val="365"/>
  </w:num>
  <w:num w:numId="137" w16cid:durableId="342322650">
    <w:abstractNumId w:val="284"/>
  </w:num>
  <w:num w:numId="138" w16cid:durableId="2021813476">
    <w:abstractNumId w:val="140"/>
  </w:num>
  <w:num w:numId="139" w16cid:durableId="1260796502">
    <w:abstractNumId w:val="287"/>
  </w:num>
  <w:num w:numId="140" w16cid:durableId="211890294">
    <w:abstractNumId w:val="270"/>
  </w:num>
  <w:num w:numId="141" w16cid:durableId="1770925473">
    <w:abstractNumId w:val="341"/>
  </w:num>
  <w:num w:numId="142" w16cid:durableId="192891600">
    <w:abstractNumId w:val="67"/>
  </w:num>
  <w:num w:numId="143" w16cid:durableId="675690864">
    <w:abstractNumId w:val="303"/>
  </w:num>
  <w:num w:numId="144" w16cid:durableId="1495105408">
    <w:abstractNumId w:val="211"/>
  </w:num>
  <w:num w:numId="145" w16cid:durableId="170608313">
    <w:abstractNumId w:val="20"/>
  </w:num>
  <w:num w:numId="146" w16cid:durableId="388725436">
    <w:abstractNumId w:val="398"/>
  </w:num>
  <w:num w:numId="147" w16cid:durableId="1916433450">
    <w:abstractNumId w:val="317"/>
  </w:num>
  <w:num w:numId="148" w16cid:durableId="3675684">
    <w:abstractNumId w:val="261"/>
  </w:num>
  <w:num w:numId="149" w16cid:durableId="1134447677">
    <w:abstractNumId w:val="296"/>
  </w:num>
  <w:num w:numId="150" w16cid:durableId="269163122">
    <w:abstractNumId w:val="274"/>
  </w:num>
  <w:num w:numId="151" w16cid:durableId="596711321">
    <w:abstractNumId w:val="315"/>
  </w:num>
  <w:num w:numId="152" w16cid:durableId="574584926">
    <w:abstractNumId w:val="58"/>
  </w:num>
  <w:num w:numId="153" w16cid:durableId="2109736526">
    <w:abstractNumId w:val="448"/>
  </w:num>
  <w:num w:numId="154" w16cid:durableId="1291741062">
    <w:abstractNumId w:val="482"/>
  </w:num>
  <w:num w:numId="155" w16cid:durableId="1206135565">
    <w:abstractNumId w:val="338"/>
  </w:num>
  <w:num w:numId="156" w16cid:durableId="154761118">
    <w:abstractNumId w:val="266"/>
  </w:num>
  <w:num w:numId="157" w16cid:durableId="6100150">
    <w:abstractNumId w:val="166"/>
  </w:num>
  <w:num w:numId="158" w16cid:durableId="1250579651">
    <w:abstractNumId w:val="187"/>
  </w:num>
  <w:num w:numId="159" w16cid:durableId="356202047">
    <w:abstractNumId w:val="85"/>
  </w:num>
  <w:num w:numId="160" w16cid:durableId="884827526">
    <w:abstractNumId w:val="336"/>
  </w:num>
  <w:num w:numId="161" w16cid:durableId="34549794">
    <w:abstractNumId w:val="124"/>
  </w:num>
  <w:num w:numId="162" w16cid:durableId="1224100997">
    <w:abstractNumId w:val="238"/>
  </w:num>
  <w:num w:numId="163" w16cid:durableId="940256393">
    <w:abstractNumId w:val="362"/>
  </w:num>
  <w:num w:numId="164" w16cid:durableId="1318457270">
    <w:abstractNumId w:val="328"/>
  </w:num>
  <w:num w:numId="165" w16cid:durableId="1415737338">
    <w:abstractNumId w:val="257"/>
  </w:num>
  <w:num w:numId="166" w16cid:durableId="1779907670">
    <w:abstractNumId w:val="104"/>
  </w:num>
  <w:num w:numId="167" w16cid:durableId="1723602264">
    <w:abstractNumId w:val="404"/>
  </w:num>
  <w:num w:numId="168" w16cid:durableId="1451587149">
    <w:abstractNumId w:val="82"/>
  </w:num>
  <w:num w:numId="169" w16cid:durableId="723872476">
    <w:abstractNumId w:val="295"/>
  </w:num>
  <w:num w:numId="170" w16cid:durableId="372077083">
    <w:abstractNumId w:val="318"/>
  </w:num>
  <w:num w:numId="171" w16cid:durableId="62607842">
    <w:abstractNumId w:val="297"/>
  </w:num>
  <w:num w:numId="172" w16cid:durableId="915626482">
    <w:abstractNumId w:val="41"/>
  </w:num>
  <w:num w:numId="173" w16cid:durableId="748817343">
    <w:abstractNumId w:val="392"/>
  </w:num>
  <w:num w:numId="174" w16cid:durableId="1704015754">
    <w:abstractNumId w:val="177"/>
  </w:num>
  <w:num w:numId="175" w16cid:durableId="306017192">
    <w:abstractNumId w:val="367"/>
  </w:num>
  <w:num w:numId="176" w16cid:durableId="1743480285">
    <w:abstractNumId w:val="196"/>
  </w:num>
  <w:num w:numId="177" w16cid:durableId="23749168">
    <w:abstractNumId w:val="148"/>
  </w:num>
  <w:num w:numId="178" w16cid:durableId="290787077">
    <w:abstractNumId w:val="111"/>
  </w:num>
  <w:num w:numId="179" w16cid:durableId="1535927162">
    <w:abstractNumId w:val="411"/>
  </w:num>
  <w:num w:numId="180" w16cid:durableId="97799128">
    <w:abstractNumId w:val="34"/>
  </w:num>
  <w:num w:numId="181" w16cid:durableId="1856536255">
    <w:abstractNumId w:val="433"/>
  </w:num>
  <w:num w:numId="182" w16cid:durableId="960189160">
    <w:abstractNumId w:val="226"/>
  </w:num>
  <w:num w:numId="183" w16cid:durableId="668875674">
    <w:abstractNumId w:val="380"/>
  </w:num>
  <w:num w:numId="184" w16cid:durableId="84963566">
    <w:abstractNumId w:val="286"/>
  </w:num>
  <w:num w:numId="185" w16cid:durableId="1205600870">
    <w:abstractNumId w:val="103"/>
  </w:num>
  <w:num w:numId="186" w16cid:durableId="482477150">
    <w:abstractNumId w:val="139"/>
  </w:num>
  <w:num w:numId="187" w16cid:durableId="665747339">
    <w:abstractNumId w:val="163"/>
  </w:num>
  <w:num w:numId="188" w16cid:durableId="138616212">
    <w:abstractNumId w:val="300"/>
  </w:num>
  <w:num w:numId="189" w16cid:durableId="948241159">
    <w:abstractNumId w:val="97"/>
  </w:num>
  <w:num w:numId="190" w16cid:durableId="1627345565">
    <w:abstractNumId w:val="80"/>
  </w:num>
  <w:num w:numId="191" w16cid:durableId="203909496">
    <w:abstractNumId w:val="477"/>
  </w:num>
  <w:num w:numId="192" w16cid:durableId="1511488362">
    <w:abstractNumId w:val="442"/>
  </w:num>
  <w:num w:numId="193" w16cid:durableId="1949002638">
    <w:abstractNumId w:val="181"/>
  </w:num>
  <w:num w:numId="194" w16cid:durableId="1176309270">
    <w:abstractNumId w:val="168"/>
  </w:num>
  <w:num w:numId="195" w16cid:durableId="1654868807">
    <w:abstractNumId w:val="223"/>
  </w:num>
  <w:num w:numId="196" w16cid:durableId="12652055">
    <w:abstractNumId w:val="130"/>
  </w:num>
  <w:num w:numId="197" w16cid:durableId="1018969729">
    <w:abstractNumId w:val="189"/>
  </w:num>
  <w:num w:numId="198" w16cid:durableId="1008409243">
    <w:abstractNumId w:val="146"/>
  </w:num>
  <w:num w:numId="199" w16cid:durableId="1955483436">
    <w:abstractNumId w:val="334"/>
  </w:num>
  <w:num w:numId="200" w16cid:durableId="660087209">
    <w:abstractNumId w:val="9"/>
  </w:num>
  <w:num w:numId="201" w16cid:durableId="1928878874">
    <w:abstractNumId w:val="323"/>
  </w:num>
  <w:num w:numId="202" w16cid:durableId="2122139272">
    <w:abstractNumId w:val="236"/>
  </w:num>
  <w:num w:numId="203" w16cid:durableId="133452672">
    <w:abstractNumId w:val="121"/>
  </w:num>
  <w:num w:numId="204" w16cid:durableId="1931768354">
    <w:abstractNumId w:val="302"/>
  </w:num>
  <w:num w:numId="205" w16cid:durableId="1867214870">
    <w:abstractNumId w:val="228"/>
  </w:num>
  <w:num w:numId="206" w16cid:durableId="1484468710">
    <w:abstractNumId w:val="19"/>
  </w:num>
  <w:num w:numId="207" w16cid:durableId="761727099">
    <w:abstractNumId w:val="191"/>
  </w:num>
  <w:num w:numId="208" w16cid:durableId="1531188493">
    <w:abstractNumId w:val="446"/>
  </w:num>
  <w:num w:numId="209" w16cid:durableId="415324069">
    <w:abstractNumId w:val="278"/>
  </w:num>
  <w:num w:numId="210" w16cid:durableId="756711135">
    <w:abstractNumId w:val="468"/>
  </w:num>
  <w:num w:numId="211" w16cid:durableId="241186038">
    <w:abstractNumId w:val="354"/>
  </w:num>
  <w:num w:numId="212" w16cid:durableId="1516535573">
    <w:abstractNumId w:val="436"/>
  </w:num>
  <w:num w:numId="213" w16cid:durableId="1731033911">
    <w:abstractNumId w:val="40"/>
  </w:num>
  <w:num w:numId="214" w16cid:durableId="2114082260">
    <w:abstractNumId w:val="210"/>
  </w:num>
  <w:num w:numId="215" w16cid:durableId="1403944878">
    <w:abstractNumId w:val="368"/>
  </w:num>
  <w:num w:numId="216" w16cid:durableId="1146780351">
    <w:abstractNumId w:val="87"/>
  </w:num>
  <w:num w:numId="217" w16cid:durableId="857474470">
    <w:abstractNumId w:val="188"/>
  </w:num>
  <w:num w:numId="218" w16cid:durableId="1167982874">
    <w:abstractNumId w:val="347"/>
  </w:num>
  <w:num w:numId="219" w16cid:durableId="1772357259">
    <w:abstractNumId w:val="399"/>
  </w:num>
  <w:num w:numId="220" w16cid:durableId="1115366939">
    <w:abstractNumId w:val="192"/>
  </w:num>
  <w:num w:numId="221" w16cid:durableId="588271522">
    <w:abstractNumId w:val="425"/>
  </w:num>
  <w:num w:numId="222" w16cid:durableId="210961162">
    <w:abstractNumId w:val="330"/>
  </w:num>
  <w:num w:numId="223" w16cid:durableId="1534810418">
    <w:abstractNumId w:val="333"/>
  </w:num>
  <w:num w:numId="224" w16cid:durableId="1676683974">
    <w:abstractNumId w:val="75"/>
  </w:num>
  <w:num w:numId="225" w16cid:durableId="15084179">
    <w:abstractNumId w:val="167"/>
  </w:num>
  <w:num w:numId="226" w16cid:durableId="692729971">
    <w:abstractNumId w:val="376"/>
  </w:num>
  <w:num w:numId="227" w16cid:durableId="1145971805">
    <w:abstractNumId w:val="237"/>
  </w:num>
  <w:num w:numId="228" w16cid:durableId="1458917373">
    <w:abstractNumId w:val="320"/>
  </w:num>
  <w:num w:numId="229" w16cid:durableId="1871258419">
    <w:abstractNumId w:val="152"/>
  </w:num>
  <w:num w:numId="230" w16cid:durableId="1425884159">
    <w:abstractNumId w:val="281"/>
  </w:num>
  <w:num w:numId="231" w16cid:durableId="705764093">
    <w:abstractNumId w:val="55"/>
  </w:num>
  <w:num w:numId="232" w16cid:durableId="1543324556">
    <w:abstractNumId w:val="150"/>
  </w:num>
  <w:num w:numId="233" w16cid:durableId="423499178">
    <w:abstractNumId w:val="54"/>
  </w:num>
  <w:num w:numId="234" w16cid:durableId="1100029897">
    <w:abstractNumId w:val="265"/>
  </w:num>
  <w:num w:numId="235" w16cid:durableId="164633208">
    <w:abstractNumId w:val="132"/>
  </w:num>
  <w:num w:numId="236" w16cid:durableId="1285426808">
    <w:abstractNumId w:val="90"/>
  </w:num>
  <w:num w:numId="237" w16cid:durableId="519121461">
    <w:abstractNumId w:val="259"/>
  </w:num>
  <w:num w:numId="238" w16cid:durableId="667639255">
    <w:abstractNumId w:val="422"/>
  </w:num>
  <w:num w:numId="239" w16cid:durableId="1740596693">
    <w:abstractNumId w:val="423"/>
  </w:num>
  <w:num w:numId="240" w16cid:durableId="195048420">
    <w:abstractNumId w:val="382"/>
  </w:num>
  <w:num w:numId="241" w16cid:durableId="2042044911">
    <w:abstractNumId w:val="16"/>
  </w:num>
  <w:num w:numId="242" w16cid:durableId="91628704">
    <w:abstractNumId w:val="204"/>
  </w:num>
  <w:num w:numId="243" w16cid:durableId="840465227">
    <w:abstractNumId w:val="262"/>
  </w:num>
  <w:num w:numId="244" w16cid:durableId="2126345823">
    <w:abstractNumId w:val="366"/>
  </w:num>
  <w:num w:numId="245" w16cid:durableId="583298736">
    <w:abstractNumId w:val="129"/>
  </w:num>
  <w:num w:numId="246" w16cid:durableId="887452996">
    <w:abstractNumId w:val="68"/>
  </w:num>
  <w:num w:numId="247" w16cid:durableId="783429534">
    <w:abstractNumId w:val="64"/>
  </w:num>
  <w:num w:numId="248" w16cid:durableId="1038166020">
    <w:abstractNumId w:val="44"/>
  </w:num>
  <w:num w:numId="249" w16cid:durableId="488862450">
    <w:abstractNumId w:val="370"/>
  </w:num>
  <w:num w:numId="250" w16cid:durableId="1898079057">
    <w:abstractNumId w:val="18"/>
  </w:num>
  <w:num w:numId="251" w16cid:durableId="1874608687">
    <w:abstractNumId w:val="298"/>
  </w:num>
  <w:num w:numId="252" w16cid:durableId="1224482685">
    <w:abstractNumId w:val="216"/>
  </w:num>
  <w:num w:numId="253" w16cid:durableId="173344215">
    <w:abstractNumId w:val="249"/>
  </w:num>
  <w:num w:numId="254" w16cid:durableId="1210648581">
    <w:abstractNumId w:val="289"/>
  </w:num>
  <w:num w:numId="255" w16cid:durableId="817841886">
    <w:abstractNumId w:val="15"/>
  </w:num>
  <w:num w:numId="256" w16cid:durableId="1843086057">
    <w:abstractNumId w:val="66"/>
  </w:num>
  <w:num w:numId="257" w16cid:durableId="1238982123">
    <w:abstractNumId w:val="118"/>
  </w:num>
  <w:num w:numId="258" w16cid:durableId="140772716">
    <w:abstractNumId w:val="371"/>
  </w:num>
  <w:num w:numId="259" w16cid:durableId="1834250720">
    <w:abstractNumId w:val="229"/>
  </w:num>
  <w:num w:numId="260" w16cid:durableId="1167673940">
    <w:abstractNumId w:val="472"/>
  </w:num>
  <w:num w:numId="261" w16cid:durableId="787511685">
    <w:abstractNumId w:val="42"/>
  </w:num>
  <w:num w:numId="262" w16cid:durableId="2100903789">
    <w:abstractNumId w:val="276"/>
  </w:num>
  <w:num w:numId="263" w16cid:durableId="494076546">
    <w:abstractNumId w:val="434"/>
  </w:num>
  <w:num w:numId="264" w16cid:durableId="931476251">
    <w:abstractNumId w:val="440"/>
  </w:num>
  <w:num w:numId="265" w16cid:durableId="615872571">
    <w:abstractNumId w:val="357"/>
  </w:num>
  <w:num w:numId="266" w16cid:durableId="1930692373">
    <w:abstractNumId w:val="217"/>
  </w:num>
  <w:num w:numId="267" w16cid:durableId="1916237557">
    <w:abstractNumId w:val="335"/>
  </w:num>
  <w:num w:numId="268" w16cid:durableId="1025013821">
    <w:abstractNumId w:val="169"/>
  </w:num>
  <w:num w:numId="269" w16cid:durableId="447358454">
    <w:abstractNumId w:val="321"/>
  </w:num>
  <w:num w:numId="270" w16cid:durableId="1276643913">
    <w:abstractNumId w:val="466"/>
  </w:num>
  <w:num w:numId="271" w16cid:durableId="803936542">
    <w:abstractNumId w:val="250"/>
  </w:num>
  <w:num w:numId="272" w16cid:durableId="1780947287">
    <w:abstractNumId w:val="332"/>
  </w:num>
  <w:num w:numId="273" w16cid:durableId="516383457">
    <w:abstractNumId w:val="60"/>
  </w:num>
  <w:num w:numId="274" w16cid:durableId="139427067">
    <w:abstractNumId w:val="306"/>
  </w:num>
  <w:num w:numId="275" w16cid:durableId="1955164433">
    <w:abstractNumId w:val="424"/>
  </w:num>
  <w:num w:numId="276" w16cid:durableId="325088037">
    <w:abstractNumId w:val="462"/>
  </w:num>
  <w:num w:numId="277" w16cid:durableId="859246593">
    <w:abstractNumId w:val="144"/>
  </w:num>
  <w:num w:numId="278" w16cid:durableId="47657621">
    <w:abstractNumId w:val="105"/>
  </w:num>
  <w:num w:numId="279" w16cid:durableId="458845075">
    <w:abstractNumId w:val="190"/>
  </w:num>
  <w:num w:numId="280" w16cid:durableId="2125269011">
    <w:abstractNumId w:val="272"/>
  </w:num>
  <w:num w:numId="281" w16cid:durableId="1334141851">
    <w:abstractNumId w:val="27"/>
  </w:num>
  <w:num w:numId="282" w16cid:durableId="970129519">
    <w:abstractNumId w:val="348"/>
  </w:num>
  <w:num w:numId="283" w16cid:durableId="1456872434">
    <w:abstractNumId w:val="373"/>
  </w:num>
  <w:num w:numId="284" w16cid:durableId="39015338">
    <w:abstractNumId w:val="395"/>
  </w:num>
  <w:num w:numId="285" w16cid:durableId="1819419518">
    <w:abstractNumId w:val="353"/>
  </w:num>
  <w:num w:numId="286" w16cid:durableId="1743596631">
    <w:abstractNumId w:val="325"/>
  </w:num>
  <w:num w:numId="287" w16cid:durableId="1220049475">
    <w:abstractNumId w:val="239"/>
  </w:num>
  <w:num w:numId="288" w16cid:durableId="1030112256">
    <w:abstractNumId w:val="137"/>
  </w:num>
  <w:num w:numId="289" w16cid:durableId="735326783">
    <w:abstractNumId w:val="450"/>
  </w:num>
  <w:num w:numId="290" w16cid:durableId="1571843329">
    <w:abstractNumId w:val="471"/>
  </w:num>
  <w:num w:numId="291" w16cid:durableId="2034262252">
    <w:abstractNumId w:val="74"/>
  </w:num>
  <w:num w:numId="292" w16cid:durableId="1106119284">
    <w:abstractNumId w:val="194"/>
  </w:num>
  <w:num w:numId="293" w16cid:durableId="447705403">
    <w:abstractNumId w:val="165"/>
  </w:num>
  <w:num w:numId="294" w16cid:durableId="1260721534">
    <w:abstractNumId w:val="430"/>
  </w:num>
  <w:num w:numId="295" w16cid:durableId="309209356">
    <w:abstractNumId w:val="156"/>
  </w:num>
  <w:num w:numId="296" w16cid:durableId="1717313855">
    <w:abstractNumId w:val="453"/>
  </w:num>
  <w:num w:numId="297" w16cid:durableId="705062028">
    <w:abstractNumId w:val="136"/>
  </w:num>
  <w:num w:numId="298" w16cid:durableId="34081145">
    <w:abstractNumId w:val="396"/>
  </w:num>
  <w:num w:numId="299" w16cid:durableId="1366833790">
    <w:abstractNumId w:val="22"/>
  </w:num>
  <w:num w:numId="300" w16cid:durableId="474489661">
    <w:abstractNumId w:val="208"/>
  </w:num>
  <w:num w:numId="301" w16cid:durableId="614168037">
    <w:abstractNumId w:val="73"/>
  </w:num>
  <w:num w:numId="302" w16cid:durableId="1601336107">
    <w:abstractNumId w:val="101"/>
  </w:num>
  <w:num w:numId="303" w16cid:durableId="1342704759">
    <w:abstractNumId w:val="100"/>
  </w:num>
  <w:num w:numId="304" w16cid:durableId="190997124">
    <w:abstractNumId w:val="435"/>
  </w:num>
  <w:num w:numId="305" w16cid:durableId="1223829201">
    <w:abstractNumId w:val="230"/>
  </w:num>
  <w:num w:numId="306" w16cid:durableId="388264843">
    <w:abstractNumId w:val="324"/>
  </w:num>
  <w:num w:numId="307" w16cid:durableId="834147872">
    <w:abstractNumId w:val="389"/>
  </w:num>
  <w:num w:numId="308" w16cid:durableId="168952637">
    <w:abstractNumId w:val="35"/>
  </w:num>
  <w:num w:numId="309" w16cid:durableId="839006774">
    <w:abstractNumId w:val="428"/>
  </w:num>
  <w:num w:numId="310" w16cid:durableId="1250888801">
    <w:abstractNumId w:val="76"/>
  </w:num>
  <w:num w:numId="311" w16cid:durableId="1049845522">
    <w:abstractNumId w:val="14"/>
  </w:num>
  <w:num w:numId="312" w16cid:durableId="1889298154">
    <w:abstractNumId w:val="322"/>
  </w:num>
  <w:num w:numId="313" w16cid:durableId="316805502">
    <w:abstractNumId w:val="476"/>
  </w:num>
  <w:num w:numId="314" w16cid:durableId="1110776580">
    <w:abstractNumId w:val="125"/>
  </w:num>
  <w:num w:numId="315" w16cid:durableId="728648090">
    <w:abstractNumId w:val="363"/>
  </w:num>
  <w:num w:numId="316" w16cid:durableId="2068338290">
    <w:abstractNumId w:val="47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7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75"/>
  </w:num>
  <w:num w:numId="319" w16cid:durableId="610862411">
    <w:abstractNumId w:val="174"/>
  </w:num>
  <w:num w:numId="320" w16cid:durableId="1330714247">
    <w:abstractNumId w:val="390"/>
  </w:num>
  <w:num w:numId="321" w16cid:durableId="1089498123">
    <w:abstractNumId w:val="154"/>
  </w:num>
  <w:num w:numId="322" w16cid:durableId="1904872423">
    <w:abstractNumId w:val="350"/>
  </w:num>
  <w:num w:numId="323" w16cid:durableId="206458575">
    <w:abstractNumId w:val="115"/>
  </w:num>
  <w:num w:numId="324" w16cid:durableId="695666297">
    <w:abstractNumId w:val="258"/>
  </w:num>
  <w:num w:numId="325" w16cid:durableId="1025400470">
    <w:abstractNumId w:val="38"/>
  </w:num>
  <w:num w:numId="326" w16cid:durableId="1634023438">
    <w:abstractNumId w:val="452"/>
  </w:num>
  <w:num w:numId="327" w16cid:durableId="2042393370">
    <w:abstractNumId w:val="158"/>
  </w:num>
  <w:num w:numId="328" w16cid:durableId="1138034692">
    <w:abstractNumId w:val="116"/>
  </w:num>
  <w:num w:numId="329" w16cid:durableId="253634955">
    <w:abstractNumId w:val="157"/>
  </w:num>
  <w:num w:numId="330" w16cid:durableId="1720325459">
    <w:abstractNumId w:val="439"/>
  </w:num>
  <w:num w:numId="331" w16cid:durableId="1421099157">
    <w:abstractNumId w:val="218"/>
  </w:num>
  <w:num w:numId="332" w16cid:durableId="60107577">
    <w:abstractNumId w:val="388"/>
  </w:num>
  <w:num w:numId="333" w16cid:durableId="301884854">
    <w:abstractNumId w:val="17"/>
  </w:num>
  <w:num w:numId="334" w16cid:durableId="1831797348">
    <w:abstractNumId w:val="234"/>
  </w:num>
  <w:num w:numId="335" w16cid:durableId="1870140840">
    <w:abstractNumId w:val="94"/>
  </w:num>
  <w:num w:numId="336" w16cid:durableId="1223246938">
    <w:abstractNumId w:val="57"/>
  </w:num>
  <w:num w:numId="337" w16cid:durableId="1998611947">
    <w:abstractNumId w:val="419"/>
  </w:num>
  <w:num w:numId="338" w16cid:durableId="531113292">
    <w:abstractNumId w:val="70"/>
  </w:num>
  <w:num w:numId="339" w16cid:durableId="1716657686">
    <w:abstractNumId w:val="413"/>
  </w:num>
  <w:num w:numId="340" w16cid:durableId="1357845951">
    <w:abstractNumId w:val="36"/>
  </w:num>
  <w:num w:numId="341" w16cid:durableId="105928767">
    <w:abstractNumId w:val="195"/>
  </w:num>
  <w:num w:numId="342" w16cid:durableId="1076322022">
    <w:abstractNumId w:val="232"/>
  </w:num>
  <w:num w:numId="343" w16cid:durableId="1470976012">
    <w:abstractNumId w:val="206"/>
  </w:num>
  <w:num w:numId="344" w16cid:durableId="502549873">
    <w:abstractNumId w:val="142"/>
  </w:num>
  <w:num w:numId="345" w16cid:durableId="268894447">
    <w:abstractNumId w:val="13"/>
  </w:num>
  <w:num w:numId="346" w16cid:durableId="1432822804">
    <w:abstractNumId w:val="26"/>
  </w:num>
  <w:num w:numId="347" w16cid:durableId="1203713958">
    <w:abstractNumId w:val="255"/>
  </w:num>
  <w:num w:numId="348" w16cid:durableId="2125070536">
    <w:abstractNumId w:val="59"/>
  </w:num>
  <w:num w:numId="349" w16cid:durableId="523908919">
    <w:abstractNumId w:val="186"/>
  </w:num>
  <w:num w:numId="350" w16cid:durableId="900166943">
    <w:abstractNumId w:val="444"/>
  </w:num>
  <w:num w:numId="351" w16cid:durableId="1090082312">
    <w:abstractNumId w:val="414"/>
  </w:num>
  <w:num w:numId="352" w16cid:durableId="2000839028">
    <w:abstractNumId w:val="240"/>
  </w:num>
  <w:num w:numId="353" w16cid:durableId="736174140">
    <w:abstractNumId w:val="427"/>
  </w:num>
  <w:num w:numId="354" w16cid:durableId="217983496">
    <w:abstractNumId w:val="416"/>
  </w:num>
  <w:num w:numId="355" w16cid:durableId="525023774">
    <w:abstractNumId w:val="52"/>
  </w:num>
  <w:num w:numId="356" w16cid:durableId="1342315153">
    <w:abstractNumId w:val="53"/>
  </w:num>
  <w:num w:numId="357" w16cid:durableId="105974276">
    <w:abstractNumId w:val="402"/>
  </w:num>
  <w:num w:numId="358" w16cid:durableId="986082726">
    <w:abstractNumId w:val="3"/>
  </w:num>
  <w:num w:numId="359" w16cid:durableId="1283877562">
    <w:abstractNumId w:val="269"/>
  </w:num>
  <w:num w:numId="360" w16cid:durableId="1785147961">
    <w:abstractNumId w:val="221"/>
  </w:num>
  <w:num w:numId="361" w16cid:durableId="222254501">
    <w:abstractNumId w:val="30"/>
  </w:num>
  <w:num w:numId="362" w16cid:durableId="1603148485">
    <w:abstractNumId w:val="48"/>
  </w:num>
  <w:num w:numId="363" w16cid:durableId="1691449606">
    <w:abstractNumId w:val="443"/>
  </w:num>
  <w:num w:numId="364" w16cid:durableId="2039239121">
    <w:abstractNumId w:val="252"/>
  </w:num>
  <w:num w:numId="365" w16cid:durableId="605116325">
    <w:abstractNumId w:val="467"/>
  </w:num>
  <w:num w:numId="366" w16cid:durableId="1144813016">
    <w:abstractNumId w:val="149"/>
  </w:num>
  <w:num w:numId="367" w16cid:durableId="1164588397">
    <w:abstractNumId w:val="242"/>
  </w:num>
  <w:num w:numId="368" w16cid:durableId="508562654">
    <w:abstractNumId w:val="387"/>
  </w:num>
  <w:num w:numId="369" w16cid:durableId="43530767">
    <w:abstractNumId w:val="283"/>
  </w:num>
  <w:num w:numId="370" w16cid:durableId="310062089">
    <w:abstractNumId w:val="344"/>
  </w:num>
  <w:num w:numId="371" w16cid:durableId="1074007826">
    <w:abstractNumId w:val="89"/>
  </w:num>
  <w:num w:numId="372" w16cid:durableId="534463083">
    <w:abstractNumId w:val="349"/>
  </w:num>
  <w:num w:numId="373" w16cid:durableId="682897783">
    <w:abstractNumId w:val="478"/>
  </w:num>
  <w:num w:numId="374" w16cid:durableId="398678290">
    <w:abstractNumId w:val="397"/>
  </w:num>
  <w:num w:numId="375" w16cid:durableId="571043756">
    <w:abstractNumId w:val="25"/>
  </w:num>
  <w:num w:numId="376" w16cid:durableId="1686402124">
    <w:abstractNumId w:val="475"/>
  </w:num>
  <w:num w:numId="377" w16cid:durableId="8531259">
    <w:abstractNumId w:val="113"/>
  </w:num>
  <w:num w:numId="378" w16cid:durableId="774519165">
    <w:abstractNumId w:val="339"/>
  </w:num>
  <w:num w:numId="379" w16cid:durableId="70390439">
    <w:abstractNumId w:val="253"/>
  </w:num>
  <w:num w:numId="380" w16cid:durableId="1529219736">
    <w:abstractNumId w:val="464"/>
  </w:num>
  <w:num w:numId="381" w16cid:durableId="1150248272">
    <w:abstractNumId w:val="447"/>
  </w:num>
  <w:num w:numId="382" w16cid:durableId="1642613122">
    <w:abstractNumId w:val="409"/>
  </w:num>
  <w:num w:numId="383" w16cid:durableId="878203364">
    <w:abstractNumId w:val="254"/>
  </w:num>
  <w:num w:numId="384" w16cid:durableId="140387795">
    <w:abstractNumId w:val="337"/>
  </w:num>
  <w:num w:numId="385" w16cid:durableId="348681310">
    <w:abstractNumId w:val="222"/>
  </w:num>
  <w:num w:numId="386" w16cid:durableId="1706175194">
    <w:abstractNumId w:val="2"/>
  </w:num>
  <w:num w:numId="387" w16cid:durableId="1128625636">
    <w:abstractNumId w:val="457"/>
  </w:num>
  <w:num w:numId="388" w16cid:durableId="2124618150">
    <w:abstractNumId w:val="147"/>
  </w:num>
  <w:num w:numId="389" w16cid:durableId="1815027437">
    <w:abstractNumId w:val="449"/>
  </w:num>
  <w:num w:numId="390" w16cid:durableId="1417441728">
    <w:abstractNumId w:val="288"/>
  </w:num>
  <w:num w:numId="391" w16cid:durableId="735661572">
    <w:abstractNumId w:val="445"/>
  </w:num>
  <w:num w:numId="392" w16cid:durableId="366608919">
    <w:abstractNumId w:val="47"/>
  </w:num>
  <w:num w:numId="393" w16cid:durableId="298538384">
    <w:abstractNumId w:val="209"/>
  </w:num>
  <w:num w:numId="394" w16cid:durableId="1645550938">
    <w:abstractNumId w:val="246"/>
  </w:num>
  <w:num w:numId="395" w16cid:durableId="848253696">
    <w:abstractNumId w:val="203"/>
  </w:num>
  <w:num w:numId="396" w16cid:durableId="1071275096">
    <w:abstractNumId w:val="420"/>
  </w:num>
  <w:num w:numId="397" w16cid:durableId="842622032">
    <w:abstractNumId w:val="331"/>
  </w:num>
  <w:num w:numId="398" w16cid:durableId="1433866121">
    <w:abstractNumId w:val="176"/>
  </w:num>
  <w:num w:numId="399" w16cid:durableId="617032605">
    <w:abstractNumId w:val="128"/>
  </w:num>
  <w:num w:numId="400" w16cid:durableId="325672568">
    <w:abstractNumId w:val="62"/>
  </w:num>
  <w:num w:numId="401" w16cid:durableId="107628091">
    <w:abstractNumId w:val="233"/>
  </w:num>
  <w:num w:numId="402" w16cid:durableId="1576360651">
    <w:abstractNumId w:val="465"/>
  </w:num>
  <w:num w:numId="403" w16cid:durableId="1291476502">
    <w:abstractNumId w:val="401"/>
  </w:num>
  <w:num w:numId="404" w16cid:durableId="1573927397">
    <w:abstractNumId w:val="164"/>
  </w:num>
  <w:num w:numId="405" w16cid:durableId="1352992835">
    <w:abstractNumId w:val="251"/>
  </w:num>
  <w:num w:numId="406" w16cid:durableId="1879001089">
    <w:abstractNumId w:val="109"/>
  </w:num>
  <w:num w:numId="407" w16cid:durableId="1274287161">
    <w:abstractNumId w:val="481"/>
  </w:num>
  <w:num w:numId="408" w16cid:durableId="268974075">
    <w:abstractNumId w:val="456"/>
  </w:num>
  <w:num w:numId="409" w16cid:durableId="1025328409">
    <w:abstractNumId w:val="386"/>
  </w:num>
  <w:num w:numId="410" w16cid:durableId="119805919">
    <w:abstractNumId w:val="5"/>
  </w:num>
  <w:num w:numId="411" w16cid:durableId="270669251">
    <w:abstractNumId w:val="37"/>
  </w:num>
  <w:num w:numId="412" w16cid:durableId="1373655372">
    <w:abstractNumId w:val="374"/>
  </w:num>
  <w:num w:numId="413" w16cid:durableId="661083535">
    <w:abstractNumId w:val="84"/>
  </w:num>
  <w:num w:numId="414" w16cid:durableId="1961568975">
    <w:abstractNumId w:val="96"/>
  </w:num>
  <w:num w:numId="415" w16cid:durableId="557670680">
    <w:abstractNumId w:val="69"/>
  </w:num>
  <w:num w:numId="416" w16cid:durableId="1334147545">
    <w:abstractNumId w:val="122"/>
  </w:num>
  <w:num w:numId="417" w16cid:durableId="463040514">
    <w:abstractNumId w:val="311"/>
  </w:num>
  <w:num w:numId="418" w16cid:durableId="848521969">
    <w:abstractNumId w:val="310"/>
  </w:num>
  <w:num w:numId="419" w16cid:durableId="1319577748">
    <w:abstractNumId w:val="384"/>
  </w:num>
  <w:num w:numId="420" w16cid:durableId="1895193813">
    <w:abstractNumId w:val="10"/>
  </w:num>
  <w:num w:numId="421" w16cid:durableId="877546473">
    <w:abstractNumId w:val="141"/>
  </w:num>
  <w:num w:numId="422" w16cid:durableId="441413465">
    <w:abstractNumId w:val="377"/>
  </w:num>
  <w:num w:numId="423" w16cid:durableId="1171527903">
    <w:abstractNumId w:val="32"/>
  </w:num>
  <w:num w:numId="424" w16cid:durableId="258757511">
    <w:abstractNumId w:val="235"/>
  </w:num>
  <w:num w:numId="425" w16cid:durableId="1189296733">
    <w:abstractNumId w:val="214"/>
  </w:num>
  <w:num w:numId="426" w16cid:durableId="216742726">
    <w:abstractNumId w:val="313"/>
  </w:num>
  <w:num w:numId="427" w16cid:durableId="1736051912">
    <w:abstractNumId w:val="117"/>
  </w:num>
  <w:num w:numId="428" w16cid:durableId="1215505434">
    <w:abstractNumId w:val="8"/>
  </w:num>
  <w:num w:numId="429" w16cid:durableId="311494182">
    <w:abstractNumId w:val="151"/>
  </w:num>
  <w:num w:numId="430" w16cid:durableId="1548757439">
    <w:abstractNumId w:val="6"/>
  </w:num>
  <w:num w:numId="431" w16cid:durableId="1747652462">
    <w:abstractNumId w:val="21"/>
  </w:num>
  <w:num w:numId="432" w16cid:durableId="1892501721">
    <w:abstractNumId w:val="81"/>
  </w:num>
  <w:num w:numId="433" w16cid:durableId="432745392">
    <w:abstractNumId w:val="381"/>
  </w:num>
  <w:num w:numId="434" w16cid:durableId="520165080">
    <w:abstractNumId w:val="260"/>
  </w:num>
  <w:num w:numId="435" w16cid:durableId="644428549">
    <w:abstractNumId w:val="98"/>
  </w:num>
  <w:num w:numId="436" w16cid:durableId="1232161429">
    <w:abstractNumId w:val="63"/>
  </w:num>
  <w:num w:numId="437" w16cid:durableId="356203678">
    <w:abstractNumId w:val="49"/>
  </w:num>
  <w:num w:numId="438" w16cid:durableId="1483083487">
    <w:abstractNumId w:val="279"/>
  </w:num>
  <w:num w:numId="439" w16cid:durableId="135685026">
    <w:abstractNumId w:val="245"/>
  </w:num>
  <w:num w:numId="440" w16cid:durableId="908075263">
    <w:abstractNumId w:val="459"/>
  </w:num>
  <w:num w:numId="441" w16cid:durableId="2124419995">
    <w:abstractNumId w:val="92"/>
  </w:num>
  <w:num w:numId="442" w16cid:durableId="1331567457">
    <w:abstractNumId w:val="355"/>
  </w:num>
  <w:num w:numId="443" w16cid:durableId="1100639651">
    <w:abstractNumId w:val="39"/>
  </w:num>
  <w:num w:numId="444" w16cid:durableId="103576598">
    <w:abstractNumId w:val="285"/>
  </w:num>
  <w:num w:numId="445" w16cid:durableId="771820761">
    <w:abstractNumId w:val="312"/>
  </w:num>
  <w:num w:numId="446" w16cid:durableId="1918051135">
    <w:abstractNumId w:val="93"/>
  </w:num>
  <w:num w:numId="447" w16cid:durableId="1081219897">
    <w:abstractNumId w:val="408"/>
  </w:num>
  <w:num w:numId="448" w16cid:durableId="88358638">
    <w:abstractNumId w:val="72"/>
  </w:num>
  <w:num w:numId="449" w16cid:durableId="1090735702">
    <w:abstractNumId w:val="454"/>
  </w:num>
  <w:num w:numId="450" w16cid:durableId="1491630574">
    <w:abstractNumId w:val="426"/>
  </w:num>
  <w:num w:numId="451" w16cid:durableId="864832434">
    <w:abstractNumId w:val="378"/>
  </w:num>
  <w:num w:numId="452" w16cid:durableId="1252592008">
    <w:abstractNumId w:val="198"/>
  </w:num>
  <w:num w:numId="453" w16cid:durableId="26494670">
    <w:abstractNumId w:val="327"/>
  </w:num>
  <w:num w:numId="454" w16cid:durableId="1389525228">
    <w:abstractNumId w:val="56"/>
  </w:num>
  <w:num w:numId="455" w16cid:durableId="659313952">
    <w:abstractNumId w:val="293"/>
  </w:num>
  <w:num w:numId="456" w16cid:durableId="1727491430">
    <w:abstractNumId w:val="352"/>
  </w:num>
  <w:num w:numId="457" w16cid:durableId="2020620910">
    <w:abstractNumId w:val="119"/>
  </w:num>
  <w:num w:numId="458" w16cid:durableId="1160970342">
    <w:abstractNumId w:val="301"/>
  </w:num>
  <w:num w:numId="459" w16cid:durableId="179855761">
    <w:abstractNumId w:val="438"/>
  </w:num>
  <w:num w:numId="460" w16cid:durableId="1801068611">
    <w:abstractNumId w:val="316"/>
  </w:num>
  <w:num w:numId="461" w16cid:durableId="1849245119">
    <w:abstractNumId w:val="394"/>
  </w:num>
  <w:num w:numId="462" w16cid:durableId="1277250588">
    <w:abstractNumId w:val="78"/>
  </w:num>
  <w:num w:numId="463" w16cid:durableId="930237074">
    <w:abstractNumId w:val="51"/>
  </w:num>
  <w:num w:numId="464" w16cid:durableId="1958678583">
    <w:abstractNumId w:val="451"/>
  </w:num>
  <w:num w:numId="465" w16cid:durableId="821581245">
    <w:abstractNumId w:val="294"/>
  </w:num>
  <w:num w:numId="466" w16cid:durableId="645818879">
    <w:abstractNumId w:val="479"/>
  </w:num>
  <w:num w:numId="467" w16cid:durableId="49379376">
    <w:abstractNumId w:val="179"/>
  </w:num>
  <w:num w:numId="468" w16cid:durableId="843085455">
    <w:abstractNumId w:val="159"/>
  </w:num>
  <w:num w:numId="469" w16cid:durableId="104809461">
    <w:abstractNumId w:val="185"/>
  </w:num>
  <w:num w:numId="470" w16cid:durableId="759447767">
    <w:abstractNumId w:val="372"/>
  </w:num>
  <w:num w:numId="471" w16cid:durableId="2112584142">
    <w:abstractNumId w:val="280"/>
  </w:num>
  <w:num w:numId="472" w16cid:durableId="1753312814">
    <w:abstractNumId w:val="193"/>
  </w:num>
  <w:num w:numId="473" w16cid:durableId="246774556">
    <w:abstractNumId w:val="135"/>
  </w:num>
  <w:num w:numId="474" w16cid:durableId="53041746">
    <w:abstractNumId w:val="178"/>
  </w:num>
  <w:num w:numId="475" w16cid:durableId="201092288">
    <w:abstractNumId w:val="343"/>
  </w:num>
  <w:num w:numId="476" w16cid:durableId="207382128">
    <w:abstractNumId w:val="271"/>
  </w:num>
  <w:num w:numId="477" w16cid:durableId="1238247040">
    <w:abstractNumId w:val="126"/>
  </w:num>
  <w:num w:numId="478" w16cid:durableId="870071221">
    <w:abstractNumId w:val="175"/>
  </w:num>
  <w:num w:numId="479" w16cid:durableId="1595554130">
    <w:abstractNumId w:val="267"/>
  </w:num>
  <w:num w:numId="480" w16cid:durableId="1203131949">
    <w:abstractNumId w:val="224"/>
  </w:num>
  <w:num w:numId="481" w16cid:durableId="1973053830">
    <w:abstractNumId w:val="248"/>
  </w:num>
  <w:num w:numId="482" w16cid:durableId="1241646335">
    <w:abstractNumId w:val="50"/>
  </w:num>
  <w:num w:numId="483" w16cid:durableId="1626932226">
    <w:abstractNumId w:val="375"/>
  </w:num>
  <w:num w:numId="484" w16cid:durableId="1960599652">
    <w:abstractNumId w:val="421"/>
  </w:num>
  <w:num w:numId="485" w16cid:durableId="996222931">
    <w:abstractNumId w:val="1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22639"/>
    <w:rsid w:val="0013594E"/>
    <w:rsid w:val="00135CDD"/>
    <w:rsid w:val="001666DB"/>
    <w:rsid w:val="00180EB0"/>
    <w:rsid w:val="001B03F3"/>
    <w:rsid w:val="001C2E5A"/>
    <w:rsid w:val="001F5435"/>
    <w:rsid w:val="001F64D4"/>
    <w:rsid w:val="002439F2"/>
    <w:rsid w:val="002569B2"/>
    <w:rsid w:val="0026538A"/>
    <w:rsid w:val="002742CA"/>
    <w:rsid w:val="00287044"/>
    <w:rsid w:val="002A54D6"/>
    <w:rsid w:val="002F2663"/>
    <w:rsid w:val="003028E5"/>
    <w:rsid w:val="00305E8E"/>
    <w:rsid w:val="0032285F"/>
    <w:rsid w:val="003437AD"/>
    <w:rsid w:val="00355840"/>
    <w:rsid w:val="00375473"/>
    <w:rsid w:val="00394685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4F2FD3"/>
    <w:rsid w:val="0050112B"/>
    <w:rsid w:val="005221A8"/>
    <w:rsid w:val="00541075"/>
    <w:rsid w:val="00551F55"/>
    <w:rsid w:val="00580F46"/>
    <w:rsid w:val="0059110C"/>
    <w:rsid w:val="005941D3"/>
    <w:rsid w:val="005962A0"/>
    <w:rsid w:val="005B4561"/>
    <w:rsid w:val="005E0DC3"/>
    <w:rsid w:val="005F6CE4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6F37BF"/>
    <w:rsid w:val="00700DA4"/>
    <w:rsid w:val="00704BC7"/>
    <w:rsid w:val="00713AC4"/>
    <w:rsid w:val="00790636"/>
    <w:rsid w:val="007A1353"/>
    <w:rsid w:val="007D52B4"/>
    <w:rsid w:val="007E1FF6"/>
    <w:rsid w:val="00800F72"/>
    <w:rsid w:val="00821279"/>
    <w:rsid w:val="008476EE"/>
    <w:rsid w:val="00867BAB"/>
    <w:rsid w:val="00867FF2"/>
    <w:rsid w:val="008C3130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57BD1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B5261"/>
    <w:rsid w:val="00CC4DE7"/>
    <w:rsid w:val="00CD6614"/>
    <w:rsid w:val="00CE1571"/>
    <w:rsid w:val="00D00629"/>
    <w:rsid w:val="00D503E9"/>
    <w:rsid w:val="00DA6E3D"/>
    <w:rsid w:val="00DD2902"/>
    <w:rsid w:val="00DE760B"/>
    <w:rsid w:val="00E07964"/>
    <w:rsid w:val="00E329D6"/>
    <w:rsid w:val="00E5775F"/>
    <w:rsid w:val="00E6408C"/>
    <w:rsid w:val="00E9016D"/>
    <w:rsid w:val="00EA354C"/>
    <w:rsid w:val="00EF5301"/>
    <w:rsid w:val="00F07238"/>
    <w:rsid w:val="00F26BAE"/>
    <w:rsid w:val="00F4784B"/>
    <w:rsid w:val="00F47F65"/>
    <w:rsid w:val="00F565F1"/>
    <w:rsid w:val="00F73967"/>
    <w:rsid w:val="00F83D28"/>
    <w:rsid w:val="00FC5D7F"/>
    <w:rsid w:val="00FD451B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1315</Words>
  <Characters>7233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2025-11-26T06:13:00Z</dcterms:created>
  <dcterms:modified xsi:type="dcterms:W3CDTF">2025-11-26T06:14:00Z</dcterms:modified>
</cp:coreProperties>
</file>