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0C6E" w14:textId="77777777" w:rsidR="00EB6036" w:rsidRPr="00EB6036" w:rsidRDefault="00EB6036" w:rsidP="00EB6036">
      <w:pPr>
        <w:pStyle w:val="Titre1"/>
        <w:spacing w:before="0" w:after="0" w:line="240" w:lineRule="auto"/>
      </w:pPr>
      <w:r w:rsidRPr="00EB6036">
        <w:t>Fiche ressource – Les principales lois relatives à la protection des données et à la cybersécurité</w:t>
      </w:r>
    </w:p>
    <w:p w14:paraId="359EBEB0" w14:textId="4FCAC694" w:rsidR="00EB6036" w:rsidRPr="00EB6036" w:rsidRDefault="00EB6036" w:rsidP="00EB6036">
      <w:pPr>
        <w:spacing w:after="0" w:line="240" w:lineRule="auto"/>
      </w:pPr>
      <w:r w:rsidRPr="00EB6036">
        <w:t>Objectif</w:t>
      </w:r>
      <w:r>
        <w:t> :</w:t>
      </w:r>
      <w:r w:rsidRPr="00EB6036">
        <w:t xml:space="preserve"> identifier les principales règles juridiques encadrant les systèmes d’information, la protection des données personnelles et les atteintes aux systèmes informatiques.</w:t>
      </w:r>
    </w:p>
    <w:p w14:paraId="260640E7" w14:textId="491BD25F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1. Pourquoi des lois sur les systèmes d’information</w:t>
      </w:r>
      <w:r>
        <w:rPr>
          <w:b/>
          <w:bCs/>
        </w:rPr>
        <w:t> ?</w:t>
      </w:r>
    </w:p>
    <w:p w14:paraId="58F4A506" w14:textId="3D063B98" w:rsidR="00EB6036" w:rsidRPr="00EB6036" w:rsidRDefault="00EB6036" w:rsidP="00EB6036">
      <w:pPr>
        <w:spacing w:after="0" w:line="240" w:lineRule="auto"/>
      </w:pPr>
      <w:r w:rsidRPr="00EB6036">
        <w:t>Les organisations utilisent des systèmes d’information pour</w:t>
      </w:r>
      <w:r>
        <w:t> :</w:t>
      </w:r>
    </w:p>
    <w:p w14:paraId="3C6BBF7B" w14:textId="2969C529" w:rsidR="00EB6036" w:rsidRPr="00EB6036" w:rsidRDefault="00EB6036" w:rsidP="00EB6036">
      <w:pPr>
        <w:numPr>
          <w:ilvl w:val="0"/>
          <w:numId w:val="11"/>
        </w:numPr>
        <w:spacing w:after="0" w:line="240" w:lineRule="auto"/>
      </w:pPr>
      <w:r w:rsidRPr="00EB6036">
        <w:t>stocker des données</w:t>
      </w:r>
      <w:r>
        <w:t> ;</w:t>
      </w:r>
    </w:p>
    <w:p w14:paraId="0C9DA588" w14:textId="5423E04D" w:rsidR="00EB6036" w:rsidRPr="00EB6036" w:rsidRDefault="00EB6036" w:rsidP="00EB6036">
      <w:pPr>
        <w:numPr>
          <w:ilvl w:val="0"/>
          <w:numId w:val="11"/>
        </w:numPr>
        <w:spacing w:after="0" w:line="240" w:lineRule="auto"/>
      </w:pPr>
      <w:r w:rsidRPr="00EB6036">
        <w:t>échanger des informations</w:t>
      </w:r>
      <w:r>
        <w:t> ;</w:t>
      </w:r>
    </w:p>
    <w:p w14:paraId="16E40FB3" w14:textId="4005400F" w:rsidR="00EB6036" w:rsidRPr="00EB6036" w:rsidRDefault="00EB6036" w:rsidP="00EB6036">
      <w:pPr>
        <w:numPr>
          <w:ilvl w:val="0"/>
          <w:numId w:val="11"/>
        </w:numPr>
        <w:spacing w:after="0" w:line="240" w:lineRule="auto"/>
      </w:pPr>
      <w:r w:rsidRPr="00EB6036">
        <w:t>automatiser des traitements</w:t>
      </w:r>
      <w:r>
        <w:t> ;</w:t>
      </w:r>
    </w:p>
    <w:p w14:paraId="463B0FD5" w14:textId="77777777" w:rsidR="00EB6036" w:rsidRPr="00EB6036" w:rsidRDefault="00EB6036" w:rsidP="00EB6036">
      <w:pPr>
        <w:numPr>
          <w:ilvl w:val="0"/>
          <w:numId w:val="11"/>
        </w:numPr>
        <w:spacing w:after="0" w:line="240" w:lineRule="auto"/>
      </w:pPr>
      <w:r w:rsidRPr="00EB6036">
        <w:t>gérer des données personnelles.</w:t>
      </w:r>
    </w:p>
    <w:p w14:paraId="62DB34FF" w14:textId="4A14B8B7" w:rsidR="00EB6036" w:rsidRPr="00EB6036" w:rsidRDefault="00EB6036" w:rsidP="00EB6036">
      <w:pPr>
        <w:spacing w:after="0" w:line="240" w:lineRule="auto"/>
      </w:pPr>
      <w:r w:rsidRPr="00EB6036">
        <w:t>Ces usages créent des risques</w:t>
      </w:r>
      <w:r>
        <w:t> :</w:t>
      </w:r>
    </w:p>
    <w:p w14:paraId="0E8CF394" w14:textId="13022E0A" w:rsidR="00EB6036" w:rsidRPr="00EB6036" w:rsidRDefault="00EB6036" w:rsidP="00EB6036">
      <w:pPr>
        <w:numPr>
          <w:ilvl w:val="0"/>
          <w:numId w:val="12"/>
        </w:numPr>
        <w:spacing w:after="0" w:line="240" w:lineRule="auto"/>
      </w:pPr>
      <w:r w:rsidRPr="00EB6036">
        <w:t>piratage</w:t>
      </w:r>
      <w:r>
        <w:t> ;</w:t>
      </w:r>
    </w:p>
    <w:p w14:paraId="50693F8B" w14:textId="66076260" w:rsidR="00EB6036" w:rsidRPr="00EB6036" w:rsidRDefault="00EB6036" w:rsidP="00EB6036">
      <w:pPr>
        <w:numPr>
          <w:ilvl w:val="0"/>
          <w:numId w:val="12"/>
        </w:numPr>
        <w:spacing w:after="0" w:line="240" w:lineRule="auto"/>
      </w:pPr>
      <w:r w:rsidRPr="00EB6036">
        <w:t>vol de données</w:t>
      </w:r>
      <w:r>
        <w:t> ;</w:t>
      </w:r>
    </w:p>
    <w:p w14:paraId="70B79BF9" w14:textId="2FA75349" w:rsidR="00EB6036" w:rsidRPr="00EB6036" w:rsidRDefault="00EB6036" w:rsidP="00EB6036">
      <w:pPr>
        <w:numPr>
          <w:ilvl w:val="0"/>
          <w:numId w:val="12"/>
        </w:numPr>
        <w:spacing w:after="0" w:line="240" w:lineRule="auto"/>
      </w:pPr>
      <w:r w:rsidRPr="00EB6036">
        <w:t>atteinte à la vie privée</w:t>
      </w:r>
      <w:r>
        <w:t> ;</w:t>
      </w:r>
    </w:p>
    <w:p w14:paraId="4EE78F8D" w14:textId="77777777" w:rsidR="00EB6036" w:rsidRPr="00EB6036" w:rsidRDefault="00EB6036" w:rsidP="00EB6036">
      <w:pPr>
        <w:numPr>
          <w:ilvl w:val="0"/>
          <w:numId w:val="12"/>
        </w:numPr>
        <w:spacing w:after="0" w:line="240" w:lineRule="auto"/>
      </w:pPr>
      <w:r w:rsidRPr="00EB6036">
        <w:t>destruction ou modification des informations.</w:t>
      </w:r>
    </w:p>
    <w:p w14:paraId="247AE3E0" w14:textId="3143A113" w:rsidR="00EB6036" w:rsidRPr="00EB6036" w:rsidRDefault="00EB6036" w:rsidP="00EB6036">
      <w:pPr>
        <w:spacing w:after="0" w:line="240" w:lineRule="auto"/>
      </w:pPr>
      <w:r w:rsidRPr="00EB6036">
        <w:t>Le droit encadre donc</w:t>
      </w:r>
      <w:r>
        <w:t> :</w:t>
      </w:r>
    </w:p>
    <w:p w14:paraId="1984BF13" w14:textId="5AA1653F" w:rsidR="00EB6036" w:rsidRPr="00EB6036" w:rsidRDefault="00EB6036" w:rsidP="00EB6036">
      <w:pPr>
        <w:numPr>
          <w:ilvl w:val="0"/>
          <w:numId w:val="13"/>
        </w:numPr>
        <w:spacing w:after="0" w:line="240" w:lineRule="auto"/>
      </w:pPr>
      <w:r w:rsidRPr="00EB6036">
        <w:t>la protection des données personnelles</w:t>
      </w:r>
      <w:r>
        <w:t> ;</w:t>
      </w:r>
    </w:p>
    <w:p w14:paraId="14A3064F" w14:textId="701EB6DB" w:rsidR="00EB6036" w:rsidRPr="00EB6036" w:rsidRDefault="00EB6036" w:rsidP="00EB6036">
      <w:pPr>
        <w:numPr>
          <w:ilvl w:val="0"/>
          <w:numId w:val="13"/>
        </w:numPr>
        <w:spacing w:after="0" w:line="240" w:lineRule="auto"/>
      </w:pPr>
      <w:r w:rsidRPr="00EB6036">
        <w:t>la sécurité des systèmes d’information</w:t>
      </w:r>
      <w:r>
        <w:t> ;</w:t>
      </w:r>
    </w:p>
    <w:p w14:paraId="4D35C656" w14:textId="77777777" w:rsidR="00EB6036" w:rsidRPr="00EB6036" w:rsidRDefault="00EB6036" w:rsidP="00EB6036">
      <w:pPr>
        <w:numPr>
          <w:ilvl w:val="0"/>
          <w:numId w:val="13"/>
        </w:numPr>
        <w:spacing w:after="0" w:line="240" w:lineRule="auto"/>
      </w:pPr>
      <w:r w:rsidRPr="00EB6036">
        <w:t>les sanctions liées aux cyberattaques.</w:t>
      </w:r>
    </w:p>
    <w:p w14:paraId="2306AF94" w14:textId="77777777" w:rsidR="00EB6036" w:rsidRPr="00EB6036" w:rsidRDefault="00EB6036" w:rsidP="00EB6036">
      <w:pPr>
        <w:spacing w:after="0" w:line="240" w:lineRule="auto"/>
      </w:pPr>
      <w:r w:rsidRPr="00EB6036">
        <w:pict w14:anchorId="49B2C493">
          <v:rect id="_x0000_i1115" style="width:0;height:1.5pt" o:hralign="center" o:hrstd="t" o:hr="t" fillcolor="#a0a0a0" stroked="f"/>
        </w:pict>
      </w:r>
    </w:p>
    <w:p w14:paraId="528A8E8A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I. Les infractions liées aux systèmes informatiques</w:t>
      </w:r>
    </w:p>
    <w:p w14:paraId="288B32CE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2. Le système de traitement automatisé de données (STAD)</w:t>
      </w:r>
    </w:p>
    <w:p w14:paraId="5D5E9E28" w14:textId="77777777" w:rsidR="00EB6036" w:rsidRDefault="00EB6036" w:rsidP="00EB6036">
      <w:pPr>
        <w:spacing w:after="0" w:line="240" w:lineRule="auto"/>
      </w:pPr>
      <w:r w:rsidRPr="00EB6036">
        <w:t>Le Code pénal protège les systèmes informatiques appelés</w:t>
      </w:r>
      <w:r>
        <w:t> :</w:t>
      </w:r>
    </w:p>
    <w:p w14:paraId="7F28C72C" w14:textId="42129157" w:rsidR="00EB6036" w:rsidRPr="00EB6036" w:rsidRDefault="00EB6036" w:rsidP="00EB6036">
      <w:pPr>
        <w:spacing w:after="0" w:line="240" w:lineRule="auto"/>
      </w:pPr>
      <w:r w:rsidRPr="00EB6036">
        <w:rPr>
          <w:b/>
          <w:bCs/>
        </w:rPr>
        <w:t>systèmes de traitement automatisé de données (STAD)</w:t>
      </w:r>
      <w:r w:rsidRPr="00EB6036">
        <w:t>.</w:t>
      </w:r>
    </w:p>
    <w:p w14:paraId="5A6DE7FB" w14:textId="35BE07CA" w:rsidR="00EB6036" w:rsidRPr="00EB6036" w:rsidRDefault="00EB6036" w:rsidP="00EB6036">
      <w:pPr>
        <w:spacing w:after="0" w:line="240" w:lineRule="auto"/>
      </w:pPr>
      <w:r w:rsidRPr="00EB6036">
        <w:t>Exemples</w:t>
      </w:r>
      <w:r>
        <w:t> :</w:t>
      </w:r>
    </w:p>
    <w:p w14:paraId="456971E8" w14:textId="441C76EF" w:rsidR="00EB6036" w:rsidRPr="00EB6036" w:rsidRDefault="00EB6036" w:rsidP="00EB6036">
      <w:pPr>
        <w:numPr>
          <w:ilvl w:val="0"/>
          <w:numId w:val="14"/>
        </w:numPr>
        <w:spacing w:after="0" w:line="240" w:lineRule="auto"/>
      </w:pPr>
      <w:r w:rsidRPr="00EB6036">
        <w:t>serveurs</w:t>
      </w:r>
      <w:r>
        <w:t> ;</w:t>
      </w:r>
    </w:p>
    <w:p w14:paraId="7943B66E" w14:textId="3DD1448F" w:rsidR="00EB6036" w:rsidRPr="00EB6036" w:rsidRDefault="00EB6036" w:rsidP="00EB6036">
      <w:pPr>
        <w:numPr>
          <w:ilvl w:val="0"/>
          <w:numId w:val="14"/>
        </w:numPr>
        <w:spacing w:after="0" w:line="240" w:lineRule="auto"/>
      </w:pPr>
      <w:r w:rsidRPr="00EB6036">
        <w:t>bases de données</w:t>
      </w:r>
      <w:r>
        <w:t> ;</w:t>
      </w:r>
    </w:p>
    <w:p w14:paraId="35BAA268" w14:textId="4F91BE3D" w:rsidR="00EB6036" w:rsidRPr="00EB6036" w:rsidRDefault="00EB6036" w:rsidP="00EB6036">
      <w:pPr>
        <w:numPr>
          <w:ilvl w:val="0"/>
          <w:numId w:val="14"/>
        </w:numPr>
        <w:spacing w:after="0" w:line="240" w:lineRule="auto"/>
      </w:pPr>
      <w:r w:rsidRPr="00EB6036">
        <w:t>applications métiers</w:t>
      </w:r>
      <w:r>
        <w:t> ;</w:t>
      </w:r>
    </w:p>
    <w:p w14:paraId="53F540C7" w14:textId="0AE260A2" w:rsidR="00EB6036" w:rsidRPr="00EB6036" w:rsidRDefault="00EB6036" w:rsidP="00EB6036">
      <w:pPr>
        <w:numPr>
          <w:ilvl w:val="0"/>
          <w:numId w:val="14"/>
        </w:numPr>
        <w:spacing w:after="0" w:line="240" w:lineRule="auto"/>
      </w:pPr>
      <w:r w:rsidRPr="00EB6036">
        <w:t>réseaux informatiques</w:t>
      </w:r>
      <w:r>
        <w:t> ;</w:t>
      </w:r>
    </w:p>
    <w:p w14:paraId="02C2F9B3" w14:textId="77777777" w:rsidR="00EB6036" w:rsidRPr="00EB6036" w:rsidRDefault="00EB6036" w:rsidP="00EB6036">
      <w:pPr>
        <w:numPr>
          <w:ilvl w:val="0"/>
          <w:numId w:val="14"/>
        </w:numPr>
        <w:spacing w:after="0" w:line="240" w:lineRule="auto"/>
      </w:pPr>
      <w:r w:rsidRPr="00EB6036">
        <w:t>systèmes cloud.</w:t>
      </w:r>
    </w:p>
    <w:p w14:paraId="0CF1EE9E" w14:textId="77777777" w:rsidR="00EB6036" w:rsidRPr="00EB6036" w:rsidRDefault="00EB6036" w:rsidP="00EB6036">
      <w:pPr>
        <w:spacing w:after="0" w:line="240" w:lineRule="auto"/>
      </w:pPr>
      <w:r w:rsidRPr="00EB6036">
        <w:pict w14:anchorId="6A2C1996">
          <v:rect id="_x0000_i1116" style="width:0;height:1.5pt" o:hralign="center" o:hrstd="t" o:hr="t" fillcolor="#a0a0a0" stroked="f"/>
        </w:pict>
      </w:r>
    </w:p>
    <w:p w14:paraId="385BEBC8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3. L’accès frauduleux à un système informatique</w:t>
      </w:r>
    </w:p>
    <w:p w14:paraId="397133F6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Article 323-1 du Code pénal</w:t>
      </w:r>
    </w:p>
    <w:p w14:paraId="46E32687" w14:textId="77777777" w:rsidR="00EB6036" w:rsidRPr="00EB6036" w:rsidRDefault="00EB6036" w:rsidP="00EB6036">
      <w:pPr>
        <w:spacing w:after="0" w:line="240" w:lineRule="auto"/>
      </w:pPr>
      <w:r w:rsidRPr="00EB6036">
        <w:t>Le fait d’accéder frauduleusement à un système informatique est interdit.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586"/>
        <w:gridCol w:w="5510"/>
      </w:tblGrid>
      <w:tr w:rsidR="00EB6036" w:rsidRPr="00EB6036" w14:paraId="70B2DA8F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9F1CC" w14:textId="77777777" w:rsidR="00EB6036" w:rsidRPr="00EB6036" w:rsidRDefault="00EB6036" w:rsidP="00EB6036">
            <w:r w:rsidRPr="00EB6036">
              <w:t>Infraction</w:t>
            </w:r>
          </w:p>
        </w:tc>
        <w:tc>
          <w:tcPr>
            <w:tcW w:w="0" w:type="auto"/>
            <w:hideMark/>
          </w:tcPr>
          <w:p w14:paraId="16CDD00A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Sanction</w:t>
            </w:r>
          </w:p>
        </w:tc>
      </w:tr>
      <w:tr w:rsidR="00EB6036" w:rsidRPr="00EB6036" w14:paraId="5A7DDA7B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7925E" w14:textId="77777777" w:rsidR="00EB6036" w:rsidRPr="00EB6036" w:rsidRDefault="00EB6036" w:rsidP="00EB6036">
            <w:r w:rsidRPr="00EB6036">
              <w:t>Accès ou maintien frauduleux dans un STAD</w:t>
            </w:r>
          </w:p>
        </w:tc>
        <w:tc>
          <w:tcPr>
            <w:tcW w:w="0" w:type="auto"/>
            <w:hideMark/>
          </w:tcPr>
          <w:p w14:paraId="3E36E1B6" w14:textId="3A1ADE11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2 ans d’emprisonnement et 60 000</w:t>
            </w:r>
            <w:r>
              <w:t> €</w:t>
            </w:r>
            <w:r w:rsidRPr="00EB6036">
              <w:t xml:space="preserve"> d’amende</w:t>
            </w:r>
          </w:p>
        </w:tc>
      </w:tr>
      <w:tr w:rsidR="00EB6036" w:rsidRPr="00EB6036" w14:paraId="1C5A9DB2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398F2" w14:textId="77777777" w:rsidR="00EB6036" w:rsidRPr="00EB6036" w:rsidRDefault="00EB6036" w:rsidP="00EB6036">
            <w:r w:rsidRPr="00EB6036">
              <w:t>Modification ou suppression de données</w:t>
            </w:r>
          </w:p>
        </w:tc>
        <w:tc>
          <w:tcPr>
            <w:tcW w:w="0" w:type="auto"/>
            <w:hideMark/>
          </w:tcPr>
          <w:p w14:paraId="3B7F43D9" w14:textId="4C554ED4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3 ans d’emprisonnement et 100 000</w:t>
            </w:r>
            <w:r>
              <w:t> €</w:t>
            </w:r>
            <w:r w:rsidRPr="00EB6036">
              <w:t xml:space="preserve"> d’amende</w:t>
            </w:r>
          </w:p>
        </w:tc>
      </w:tr>
      <w:tr w:rsidR="00EB6036" w:rsidRPr="00EB6036" w14:paraId="6F40E712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60828A" w14:textId="77777777" w:rsidR="00EB6036" w:rsidRPr="00EB6036" w:rsidRDefault="00EB6036" w:rsidP="00EB6036">
            <w:r w:rsidRPr="00EB6036">
              <w:t>Atteinte à un système de l’État</w:t>
            </w:r>
          </w:p>
        </w:tc>
        <w:tc>
          <w:tcPr>
            <w:tcW w:w="0" w:type="auto"/>
            <w:hideMark/>
          </w:tcPr>
          <w:p w14:paraId="207CCFE9" w14:textId="3536696E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Jusqu’à 5 ans d’emprisonnement et 150 000</w:t>
            </w:r>
            <w:r>
              <w:t> €</w:t>
            </w:r>
            <w:r w:rsidRPr="00EB6036">
              <w:t xml:space="preserve"> d’amende</w:t>
            </w:r>
          </w:p>
        </w:tc>
      </w:tr>
    </w:tbl>
    <w:p w14:paraId="27ED9E0B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Exemples</w:t>
      </w:r>
    </w:p>
    <w:p w14:paraId="61D4D340" w14:textId="40198782" w:rsidR="00EB6036" w:rsidRPr="00EB6036" w:rsidRDefault="00EB6036" w:rsidP="00EB6036">
      <w:pPr>
        <w:numPr>
          <w:ilvl w:val="0"/>
          <w:numId w:val="15"/>
        </w:numPr>
        <w:spacing w:after="0" w:line="240" w:lineRule="auto"/>
      </w:pPr>
      <w:r w:rsidRPr="00EB6036">
        <w:t>pirater un compte administrateur</w:t>
      </w:r>
      <w:r>
        <w:t> ;</w:t>
      </w:r>
    </w:p>
    <w:p w14:paraId="3CB9347D" w14:textId="286FDA5C" w:rsidR="00EB6036" w:rsidRPr="00EB6036" w:rsidRDefault="00EB6036" w:rsidP="00EB6036">
      <w:pPr>
        <w:numPr>
          <w:ilvl w:val="0"/>
          <w:numId w:val="15"/>
        </w:numPr>
        <w:spacing w:after="0" w:line="240" w:lineRule="auto"/>
      </w:pPr>
      <w:r w:rsidRPr="00EB6036">
        <w:t>entrer sans autorisation dans un serveur</w:t>
      </w:r>
      <w:r>
        <w:t> ;</w:t>
      </w:r>
    </w:p>
    <w:p w14:paraId="281F6B04" w14:textId="77777777" w:rsidR="00EB6036" w:rsidRPr="00EB6036" w:rsidRDefault="00EB6036" w:rsidP="00EB6036">
      <w:pPr>
        <w:numPr>
          <w:ilvl w:val="0"/>
          <w:numId w:val="15"/>
        </w:numPr>
        <w:spacing w:after="0" w:line="240" w:lineRule="auto"/>
      </w:pPr>
      <w:r w:rsidRPr="00EB6036">
        <w:t>utiliser un mot de passe volé.</w:t>
      </w:r>
    </w:p>
    <w:p w14:paraId="5859367E" w14:textId="77777777" w:rsidR="00EB6036" w:rsidRPr="00EB6036" w:rsidRDefault="00EB6036" w:rsidP="00EB6036">
      <w:pPr>
        <w:spacing w:after="0" w:line="240" w:lineRule="auto"/>
      </w:pPr>
      <w:r w:rsidRPr="00EB6036">
        <w:pict w14:anchorId="38DE75B2">
          <v:rect id="_x0000_i1117" style="width:0;height:1.5pt" o:hralign="center" o:hrstd="t" o:hr="t" fillcolor="#a0a0a0" stroked="f"/>
        </w:pict>
      </w:r>
    </w:p>
    <w:p w14:paraId="718C68E5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4. L’entrave au fonctionnement d’un système</w:t>
      </w:r>
    </w:p>
    <w:p w14:paraId="32A11353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Article 323-2 du Code pénal</w:t>
      </w:r>
    </w:p>
    <w:p w14:paraId="686F33FD" w14:textId="77777777" w:rsidR="00EB6036" w:rsidRPr="00EB6036" w:rsidRDefault="00EB6036" w:rsidP="00EB6036">
      <w:pPr>
        <w:spacing w:after="0" w:line="240" w:lineRule="auto"/>
      </w:pPr>
      <w:r w:rsidRPr="00EB6036">
        <w:t>Le fait de perturber ou bloquer un système informatique est sanctionné.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5076"/>
        <w:gridCol w:w="4755"/>
      </w:tblGrid>
      <w:tr w:rsidR="00EB6036" w:rsidRPr="00EB6036" w14:paraId="0BE628AD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2A4CC7" w14:textId="77777777" w:rsidR="00EB6036" w:rsidRPr="00EB6036" w:rsidRDefault="00EB6036" w:rsidP="00EB6036">
            <w:r w:rsidRPr="00EB6036">
              <w:t>Infraction</w:t>
            </w:r>
          </w:p>
        </w:tc>
        <w:tc>
          <w:tcPr>
            <w:tcW w:w="0" w:type="auto"/>
            <w:hideMark/>
          </w:tcPr>
          <w:p w14:paraId="2AD015EF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Sanction</w:t>
            </w:r>
          </w:p>
        </w:tc>
      </w:tr>
      <w:tr w:rsidR="00EB6036" w:rsidRPr="00EB6036" w14:paraId="4DB1373A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B326D4" w14:textId="77777777" w:rsidR="00EB6036" w:rsidRPr="00EB6036" w:rsidRDefault="00EB6036" w:rsidP="00EB6036">
            <w:r w:rsidRPr="00EB6036">
              <w:t>Entraver ou fausser le fonctionnement d’un STAD</w:t>
            </w:r>
          </w:p>
        </w:tc>
        <w:tc>
          <w:tcPr>
            <w:tcW w:w="0" w:type="auto"/>
            <w:hideMark/>
          </w:tcPr>
          <w:p w14:paraId="4EE54C69" w14:textId="18A0A84E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5 ans d’emprisonnement et 150 000</w:t>
            </w:r>
            <w:r>
              <w:t> €</w:t>
            </w:r>
            <w:r w:rsidRPr="00EB6036">
              <w:t xml:space="preserve"> d’amende</w:t>
            </w:r>
          </w:p>
        </w:tc>
      </w:tr>
      <w:tr w:rsidR="00EB6036" w:rsidRPr="00EB6036" w14:paraId="334203B7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0992B" w14:textId="77777777" w:rsidR="00EB6036" w:rsidRPr="00EB6036" w:rsidRDefault="00EB6036" w:rsidP="00EB6036">
            <w:r w:rsidRPr="00EB6036">
              <w:t>Attaque contre un système de l’État</w:t>
            </w:r>
          </w:p>
        </w:tc>
        <w:tc>
          <w:tcPr>
            <w:tcW w:w="0" w:type="auto"/>
            <w:hideMark/>
          </w:tcPr>
          <w:p w14:paraId="0620CC15" w14:textId="5C64568B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7 ans d’emprisonnement et 300 000</w:t>
            </w:r>
            <w:r>
              <w:t> €</w:t>
            </w:r>
            <w:r w:rsidRPr="00EB6036">
              <w:t xml:space="preserve"> d’amende</w:t>
            </w:r>
          </w:p>
        </w:tc>
      </w:tr>
    </w:tbl>
    <w:p w14:paraId="06956544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Exemples</w:t>
      </w:r>
    </w:p>
    <w:p w14:paraId="2C5A96C1" w14:textId="5C7BD968" w:rsidR="00EB6036" w:rsidRPr="00EB6036" w:rsidRDefault="00EB6036" w:rsidP="00EB6036">
      <w:pPr>
        <w:numPr>
          <w:ilvl w:val="0"/>
          <w:numId w:val="16"/>
        </w:numPr>
        <w:spacing w:after="0" w:line="240" w:lineRule="auto"/>
      </w:pPr>
      <w:r w:rsidRPr="00EB6036">
        <w:t>attaque par déni de service (DDoS)</w:t>
      </w:r>
      <w:r>
        <w:t> ;</w:t>
      </w:r>
    </w:p>
    <w:p w14:paraId="2A5634AB" w14:textId="21486F38" w:rsidR="00EB6036" w:rsidRPr="00EB6036" w:rsidRDefault="00EB6036" w:rsidP="00EB6036">
      <w:pPr>
        <w:numPr>
          <w:ilvl w:val="0"/>
          <w:numId w:val="16"/>
        </w:numPr>
        <w:spacing w:after="0" w:line="240" w:lineRule="auto"/>
      </w:pPr>
      <w:r w:rsidRPr="00EB6036">
        <w:t>ransomware bloquant les serveurs</w:t>
      </w:r>
      <w:r>
        <w:t> ;</w:t>
      </w:r>
    </w:p>
    <w:p w14:paraId="482F53B2" w14:textId="77777777" w:rsidR="00EB6036" w:rsidRPr="00EB6036" w:rsidRDefault="00EB6036" w:rsidP="00EB6036">
      <w:pPr>
        <w:numPr>
          <w:ilvl w:val="0"/>
          <w:numId w:val="16"/>
        </w:numPr>
        <w:spacing w:after="0" w:line="240" w:lineRule="auto"/>
      </w:pPr>
      <w:r w:rsidRPr="00EB6036">
        <w:t>sabotage informatique.</w:t>
      </w:r>
    </w:p>
    <w:p w14:paraId="5AAAA9C1" w14:textId="77777777" w:rsidR="00EB6036" w:rsidRPr="00EB6036" w:rsidRDefault="00EB6036" w:rsidP="00EB6036">
      <w:pPr>
        <w:spacing w:after="0" w:line="240" w:lineRule="auto"/>
      </w:pPr>
      <w:r w:rsidRPr="00EB6036">
        <w:lastRenderedPageBreak/>
        <w:pict w14:anchorId="4955FE36">
          <v:rect id="_x0000_i1118" style="width:0;height:1.5pt" o:hralign="center" o:hrstd="t" o:hr="t" fillcolor="#a0a0a0" stroked="f"/>
        </w:pict>
      </w:r>
    </w:p>
    <w:p w14:paraId="603F4600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5. Les atteintes aux données</w:t>
      </w:r>
    </w:p>
    <w:p w14:paraId="766D559F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Article 323-3 du Code pénal</w:t>
      </w:r>
    </w:p>
    <w:p w14:paraId="5B7ABCFB" w14:textId="14F4D2B0" w:rsidR="00EB6036" w:rsidRPr="00EB6036" w:rsidRDefault="00EB6036" w:rsidP="00EB6036">
      <w:pPr>
        <w:spacing w:after="0" w:line="240" w:lineRule="auto"/>
      </w:pPr>
      <w:r w:rsidRPr="00EB6036">
        <w:t>Il est interdit</w:t>
      </w:r>
      <w:r>
        <w:t> :</w:t>
      </w:r>
    </w:p>
    <w:p w14:paraId="0EB0CBB8" w14:textId="02F48ABA" w:rsidR="00EB6036" w:rsidRPr="00EB6036" w:rsidRDefault="00EB6036" w:rsidP="00EB6036">
      <w:pPr>
        <w:numPr>
          <w:ilvl w:val="0"/>
          <w:numId w:val="17"/>
        </w:numPr>
        <w:spacing w:after="0" w:line="240" w:lineRule="auto"/>
      </w:pPr>
      <w:r w:rsidRPr="00EB6036">
        <w:t>d’introduire</w:t>
      </w:r>
      <w:r>
        <w:t> ;</w:t>
      </w:r>
    </w:p>
    <w:p w14:paraId="2F83FFDA" w14:textId="52B3C5AF" w:rsidR="00EB6036" w:rsidRPr="00EB6036" w:rsidRDefault="00EB6036" w:rsidP="00EB6036">
      <w:pPr>
        <w:numPr>
          <w:ilvl w:val="0"/>
          <w:numId w:val="17"/>
        </w:numPr>
        <w:spacing w:after="0" w:line="240" w:lineRule="auto"/>
      </w:pPr>
      <w:r w:rsidRPr="00EB6036">
        <w:t>de modifier</w:t>
      </w:r>
      <w:r>
        <w:t> ;</w:t>
      </w:r>
    </w:p>
    <w:p w14:paraId="75FB15E6" w14:textId="6ACAE4BE" w:rsidR="00EB6036" w:rsidRPr="00EB6036" w:rsidRDefault="00EB6036" w:rsidP="00EB6036">
      <w:pPr>
        <w:numPr>
          <w:ilvl w:val="0"/>
          <w:numId w:val="17"/>
        </w:numPr>
        <w:spacing w:after="0" w:line="240" w:lineRule="auto"/>
      </w:pPr>
      <w:r w:rsidRPr="00EB6036">
        <w:t>de supprimer</w:t>
      </w:r>
      <w:r>
        <w:t> ;</w:t>
      </w:r>
    </w:p>
    <w:p w14:paraId="3C84123D" w14:textId="5E2E194D" w:rsidR="00EB6036" w:rsidRPr="00EB6036" w:rsidRDefault="00EB6036" w:rsidP="00EB6036">
      <w:pPr>
        <w:numPr>
          <w:ilvl w:val="0"/>
          <w:numId w:val="17"/>
        </w:numPr>
        <w:spacing w:after="0" w:line="240" w:lineRule="auto"/>
      </w:pPr>
      <w:r w:rsidRPr="00EB6036">
        <w:t>d’extraire</w:t>
      </w:r>
      <w:r>
        <w:t> ;</w:t>
      </w:r>
    </w:p>
    <w:p w14:paraId="31BC8767" w14:textId="77777777" w:rsidR="00EB6036" w:rsidRPr="00EB6036" w:rsidRDefault="00EB6036" w:rsidP="00EB6036">
      <w:pPr>
        <w:numPr>
          <w:ilvl w:val="0"/>
          <w:numId w:val="17"/>
        </w:numPr>
        <w:spacing w:after="0" w:line="240" w:lineRule="auto"/>
      </w:pPr>
      <w:r w:rsidRPr="00EB6036">
        <w:t>de transmettre frauduleusement des données.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994"/>
        <w:gridCol w:w="4755"/>
      </w:tblGrid>
      <w:tr w:rsidR="00EB6036" w:rsidRPr="00EB6036" w14:paraId="16B961FB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A33AB5" w14:textId="77777777" w:rsidR="00EB6036" w:rsidRPr="00EB6036" w:rsidRDefault="00EB6036" w:rsidP="00EB6036">
            <w:r w:rsidRPr="00EB6036">
              <w:t>Infraction</w:t>
            </w:r>
          </w:p>
        </w:tc>
        <w:tc>
          <w:tcPr>
            <w:tcW w:w="0" w:type="auto"/>
            <w:hideMark/>
          </w:tcPr>
          <w:p w14:paraId="191005C0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Sanction</w:t>
            </w:r>
          </w:p>
        </w:tc>
      </w:tr>
      <w:tr w:rsidR="00EB6036" w:rsidRPr="00EB6036" w14:paraId="05164F04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09BBF" w14:textId="77777777" w:rsidR="00EB6036" w:rsidRPr="00EB6036" w:rsidRDefault="00EB6036" w:rsidP="00EB6036">
            <w:r w:rsidRPr="00EB6036">
              <w:t>Manipulation frauduleuse de données</w:t>
            </w:r>
          </w:p>
        </w:tc>
        <w:tc>
          <w:tcPr>
            <w:tcW w:w="0" w:type="auto"/>
            <w:hideMark/>
          </w:tcPr>
          <w:p w14:paraId="0993C5C2" w14:textId="3FF09F96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5 ans d’emprisonnement et 150 000</w:t>
            </w:r>
            <w:r>
              <w:t> €</w:t>
            </w:r>
            <w:r w:rsidRPr="00EB6036">
              <w:t xml:space="preserve"> d’amende</w:t>
            </w:r>
          </w:p>
        </w:tc>
      </w:tr>
      <w:tr w:rsidR="00EB6036" w:rsidRPr="00EB6036" w14:paraId="210E58E0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1EE05" w14:textId="77777777" w:rsidR="00EB6036" w:rsidRPr="00EB6036" w:rsidRDefault="00EB6036" w:rsidP="00EB6036">
            <w:r w:rsidRPr="00EB6036">
              <w:t>Atteinte à un système de l’État</w:t>
            </w:r>
          </w:p>
        </w:tc>
        <w:tc>
          <w:tcPr>
            <w:tcW w:w="0" w:type="auto"/>
            <w:hideMark/>
          </w:tcPr>
          <w:p w14:paraId="4D751E0B" w14:textId="2D610474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7 ans d’emprisonnement et 300 000</w:t>
            </w:r>
            <w:r>
              <w:t> €</w:t>
            </w:r>
            <w:r w:rsidRPr="00EB6036">
              <w:t xml:space="preserve"> d’amende</w:t>
            </w:r>
          </w:p>
        </w:tc>
      </w:tr>
    </w:tbl>
    <w:p w14:paraId="3E744ACA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Exemples</w:t>
      </w:r>
    </w:p>
    <w:p w14:paraId="0E65F0D1" w14:textId="372F0965" w:rsidR="00EB6036" w:rsidRPr="00EB6036" w:rsidRDefault="00EB6036" w:rsidP="00EB6036">
      <w:pPr>
        <w:numPr>
          <w:ilvl w:val="0"/>
          <w:numId w:val="18"/>
        </w:numPr>
        <w:spacing w:after="0" w:line="240" w:lineRule="auto"/>
      </w:pPr>
      <w:r w:rsidRPr="00EB6036">
        <w:t>suppression volontaire de fichiers</w:t>
      </w:r>
      <w:r>
        <w:t> ;</w:t>
      </w:r>
    </w:p>
    <w:p w14:paraId="77D435B3" w14:textId="5DD14C66" w:rsidR="00EB6036" w:rsidRPr="00EB6036" w:rsidRDefault="00EB6036" w:rsidP="00EB6036">
      <w:pPr>
        <w:numPr>
          <w:ilvl w:val="0"/>
          <w:numId w:val="18"/>
        </w:numPr>
        <w:spacing w:after="0" w:line="240" w:lineRule="auto"/>
      </w:pPr>
      <w:r w:rsidRPr="00EB6036">
        <w:t>vol de base de données</w:t>
      </w:r>
      <w:r>
        <w:t> ;</w:t>
      </w:r>
    </w:p>
    <w:p w14:paraId="231D0193" w14:textId="06D826DB" w:rsidR="00EB6036" w:rsidRPr="00EB6036" w:rsidRDefault="00EB6036" w:rsidP="00EB6036">
      <w:pPr>
        <w:numPr>
          <w:ilvl w:val="0"/>
          <w:numId w:val="18"/>
        </w:numPr>
        <w:spacing w:after="0" w:line="240" w:lineRule="auto"/>
      </w:pPr>
      <w:r w:rsidRPr="00EB6036">
        <w:t>modification de données comptables</w:t>
      </w:r>
      <w:r>
        <w:t> ;</w:t>
      </w:r>
    </w:p>
    <w:p w14:paraId="2AD22D76" w14:textId="77777777" w:rsidR="00EB6036" w:rsidRPr="00EB6036" w:rsidRDefault="00EB6036" w:rsidP="00EB6036">
      <w:pPr>
        <w:numPr>
          <w:ilvl w:val="0"/>
          <w:numId w:val="18"/>
        </w:numPr>
        <w:spacing w:after="0" w:line="240" w:lineRule="auto"/>
      </w:pPr>
      <w:r w:rsidRPr="00EB6036">
        <w:t>extraction illégale de données clients.</w:t>
      </w:r>
    </w:p>
    <w:p w14:paraId="5C26BF2A" w14:textId="77777777" w:rsidR="00EB6036" w:rsidRPr="00EB6036" w:rsidRDefault="00EB6036" w:rsidP="00EB6036">
      <w:pPr>
        <w:spacing w:after="0" w:line="240" w:lineRule="auto"/>
      </w:pPr>
      <w:r w:rsidRPr="00EB6036">
        <w:pict w14:anchorId="03064193">
          <v:rect id="_x0000_i1119" style="width:0;height:1.5pt" o:hralign="center" o:hrstd="t" o:hr="t" fillcolor="#a0a0a0" stroked="f"/>
        </w:pict>
      </w:r>
    </w:p>
    <w:p w14:paraId="55808A0B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II. La protection des données personnelles</w:t>
      </w:r>
    </w:p>
    <w:p w14:paraId="3F3CB564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6. La loi Informatique et Libertés</w:t>
      </w:r>
    </w:p>
    <w:p w14:paraId="17079EAA" w14:textId="77777777" w:rsidR="00EB6036" w:rsidRPr="00EB6036" w:rsidRDefault="00EB6036" w:rsidP="00EB6036">
      <w:pPr>
        <w:spacing w:after="0" w:line="240" w:lineRule="auto"/>
      </w:pPr>
      <w:r w:rsidRPr="00EB6036">
        <w:t>La loi Informatique et Libertés encadre la collecte et l’utilisation des données personnelles en France.</w:t>
      </w:r>
    </w:p>
    <w:p w14:paraId="1A5E915D" w14:textId="77777777" w:rsidR="00EB6036" w:rsidRPr="00EB6036" w:rsidRDefault="00EB6036" w:rsidP="00EB6036">
      <w:pPr>
        <w:spacing w:after="0" w:line="240" w:lineRule="auto"/>
      </w:pPr>
      <w:r w:rsidRPr="00EB6036">
        <w:t>Elle a été adaptée au RGPD par la loi du 20 juin 2018 relative à la protection des données personnelles.</w:t>
      </w:r>
    </w:p>
    <w:p w14:paraId="38FB59B4" w14:textId="258BE6E2" w:rsidR="00EB6036" w:rsidRPr="00EB6036" w:rsidRDefault="00EB6036" w:rsidP="00EB6036">
      <w:pPr>
        <w:spacing w:after="0" w:line="240" w:lineRule="auto"/>
      </w:pPr>
      <w:r w:rsidRPr="00EB6036">
        <w:t>Cette loi définit</w:t>
      </w:r>
      <w:r>
        <w:t> :</w:t>
      </w:r>
    </w:p>
    <w:p w14:paraId="1DAD1BB8" w14:textId="08954367" w:rsidR="00EB6036" w:rsidRPr="00EB6036" w:rsidRDefault="00EB6036" w:rsidP="00EB6036">
      <w:pPr>
        <w:numPr>
          <w:ilvl w:val="0"/>
          <w:numId w:val="19"/>
        </w:numPr>
        <w:spacing w:after="0" w:line="240" w:lineRule="auto"/>
      </w:pPr>
      <w:r w:rsidRPr="00EB6036">
        <w:t>les droits des personnes</w:t>
      </w:r>
      <w:r>
        <w:t> ;</w:t>
      </w:r>
    </w:p>
    <w:p w14:paraId="150D26B5" w14:textId="10ED9768" w:rsidR="00EB6036" w:rsidRPr="00EB6036" w:rsidRDefault="00EB6036" w:rsidP="00EB6036">
      <w:pPr>
        <w:numPr>
          <w:ilvl w:val="0"/>
          <w:numId w:val="19"/>
        </w:numPr>
        <w:spacing w:after="0" w:line="240" w:lineRule="auto"/>
      </w:pPr>
      <w:r w:rsidRPr="00EB6036">
        <w:t>les obligations des organisations</w:t>
      </w:r>
      <w:r>
        <w:t> ;</w:t>
      </w:r>
    </w:p>
    <w:p w14:paraId="34929E75" w14:textId="77777777" w:rsidR="00EB6036" w:rsidRPr="00EB6036" w:rsidRDefault="00EB6036" w:rsidP="00EB6036">
      <w:pPr>
        <w:numPr>
          <w:ilvl w:val="0"/>
          <w:numId w:val="19"/>
        </w:numPr>
        <w:spacing w:after="0" w:line="240" w:lineRule="auto"/>
      </w:pPr>
      <w:r w:rsidRPr="00EB6036">
        <w:t>les pouvoirs de la CNIL.</w:t>
      </w:r>
    </w:p>
    <w:p w14:paraId="77D5CAE3" w14:textId="77777777" w:rsidR="00EB6036" w:rsidRPr="00EB6036" w:rsidRDefault="00EB6036" w:rsidP="00EB6036">
      <w:pPr>
        <w:spacing w:after="0" w:line="240" w:lineRule="auto"/>
      </w:pPr>
      <w:r w:rsidRPr="00EB6036">
        <w:pict w14:anchorId="220E63B8">
          <v:rect id="_x0000_i1120" style="width:0;height:1.5pt" o:hralign="center" o:hrstd="t" o:hr="t" fillcolor="#a0a0a0" stroked="f"/>
        </w:pict>
      </w:r>
    </w:p>
    <w:p w14:paraId="5FD5653E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7. Le RGPD</w:t>
      </w:r>
    </w:p>
    <w:p w14:paraId="1899E241" w14:textId="77777777" w:rsidR="00EB6036" w:rsidRPr="00EB6036" w:rsidRDefault="00EB6036" w:rsidP="00EB6036">
      <w:pPr>
        <w:spacing w:after="0" w:line="240" w:lineRule="auto"/>
      </w:pPr>
      <w:r w:rsidRPr="00EB6036">
        <w:t>Le RGPD (Règlement général sur la protection des données) est un règlement européen applicable depuis 2018.</w:t>
      </w:r>
    </w:p>
    <w:p w14:paraId="62898C36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Objectifs du RGPD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2774"/>
        <w:gridCol w:w="4188"/>
      </w:tblGrid>
      <w:tr w:rsidR="00EB6036" w:rsidRPr="00EB6036" w14:paraId="20F49E18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D4E116" w14:textId="77777777" w:rsidR="00EB6036" w:rsidRPr="00EB6036" w:rsidRDefault="00EB6036" w:rsidP="00EB6036">
            <w:r w:rsidRPr="00EB6036">
              <w:t>Objectif</w:t>
            </w:r>
          </w:p>
        </w:tc>
        <w:tc>
          <w:tcPr>
            <w:tcW w:w="0" w:type="auto"/>
            <w:hideMark/>
          </w:tcPr>
          <w:p w14:paraId="6ECBF14A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Description</w:t>
            </w:r>
          </w:p>
        </w:tc>
      </w:tr>
      <w:tr w:rsidR="00EB6036" w:rsidRPr="00EB6036" w14:paraId="47B4F9B3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1BC15" w14:textId="77777777" w:rsidR="00EB6036" w:rsidRPr="00EB6036" w:rsidRDefault="00EB6036" w:rsidP="00EB6036">
            <w:r w:rsidRPr="00EB6036">
              <w:t>Protection des personnes</w:t>
            </w:r>
          </w:p>
        </w:tc>
        <w:tc>
          <w:tcPr>
            <w:tcW w:w="0" w:type="auto"/>
            <w:hideMark/>
          </w:tcPr>
          <w:p w14:paraId="377968C4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Préserver la vie privée</w:t>
            </w:r>
          </w:p>
        </w:tc>
      </w:tr>
      <w:tr w:rsidR="00EB6036" w:rsidRPr="00EB6036" w14:paraId="426124F2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C2159" w14:textId="77777777" w:rsidR="00EB6036" w:rsidRPr="00EB6036" w:rsidRDefault="00EB6036" w:rsidP="00EB6036">
            <w:r w:rsidRPr="00EB6036">
              <w:t>Transparence</w:t>
            </w:r>
          </w:p>
        </w:tc>
        <w:tc>
          <w:tcPr>
            <w:tcW w:w="0" w:type="auto"/>
            <w:hideMark/>
          </w:tcPr>
          <w:p w14:paraId="0BF7F43B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Informer les utilisateurs</w:t>
            </w:r>
          </w:p>
        </w:tc>
      </w:tr>
      <w:tr w:rsidR="00EB6036" w:rsidRPr="00EB6036" w14:paraId="6E1E832E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D32385" w14:textId="77777777" w:rsidR="00EB6036" w:rsidRPr="00EB6036" w:rsidRDefault="00EB6036" w:rsidP="00EB6036">
            <w:r w:rsidRPr="00EB6036">
              <w:t>Sécurité</w:t>
            </w:r>
          </w:p>
        </w:tc>
        <w:tc>
          <w:tcPr>
            <w:tcW w:w="0" w:type="auto"/>
            <w:hideMark/>
          </w:tcPr>
          <w:p w14:paraId="7606635B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Sécuriser les données</w:t>
            </w:r>
          </w:p>
        </w:tc>
      </w:tr>
      <w:tr w:rsidR="00EB6036" w:rsidRPr="00EB6036" w14:paraId="24FC6238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B75EC" w14:textId="77777777" w:rsidR="00EB6036" w:rsidRPr="00EB6036" w:rsidRDefault="00EB6036" w:rsidP="00EB6036">
            <w:r w:rsidRPr="00EB6036">
              <w:t>Responsabilisation</w:t>
            </w:r>
          </w:p>
        </w:tc>
        <w:tc>
          <w:tcPr>
            <w:tcW w:w="0" w:type="auto"/>
            <w:hideMark/>
          </w:tcPr>
          <w:p w14:paraId="1E079C1A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Imposer des obligations aux organisations</w:t>
            </w:r>
          </w:p>
        </w:tc>
      </w:tr>
    </w:tbl>
    <w:p w14:paraId="0150D0D8" w14:textId="77777777" w:rsidR="00EB6036" w:rsidRPr="00EB6036" w:rsidRDefault="00EB6036" w:rsidP="00EB6036">
      <w:pPr>
        <w:spacing w:after="0" w:line="240" w:lineRule="auto"/>
      </w:pPr>
      <w:r w:rsidRPr="00EB6036">
        <w:pict w14:anchorId="1D144FFB">
          <v:rect id="_x0000_i1121" style="width:0;height:1.5pt" o:hralign="center" o:hrstd="t" o:hr="t" fillcolor="#a0a0a0" stroked="f"/>
        </w:pict>
      </w:r>
    </w:p>
    <w:p w14:paraId="1468A16C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8. Les données personnelles</w:t>
      </w:r>
    </w:p>
    <w:p w14:paraId="0D05737F" w14:textId="77777777" w:rsidR="00EB6036" w:rsidRPr="00EB6036" w:rsidRDefault="00EB6036" w:rsidP="00EB6036">
      <w:pPr>
        <w:spacing w:after="0" w:line="240" w:lineRule="auto"/>
      </w:pPr>
      <w:r w:rsidRPr="00EB6036">
        <w:t>Une donnée personnelle est une information permettant d’identifier une personne.</w:t>
      </w: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3755"/>
      </w:tblGrid>
      <w:tr w:rsidR="00EB6036" w:rsidRPr="00EB6036" w14:paraId="37D6800E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C8427" w14:textId="77777777" w:rsidR="00EB6036" w:rsidRPr="00EB6036" w:rsidRDefault="00EB6036" w:rsidP="00EB6036">
            <w:r w:rsidRPr="00EB6036">
              <w:t>Exemples de données personnelles</w:t>
            </w:r>
          </w:p>
        </w:tc>
      </w:tr>
      <w:tr w:rsidR="00EB6036" w:rsidRPr="00EB6036" w14:paraId="5D19DCC9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B7DE7" w14:textId="77777777" w:rsidR="00EB6036" w:rsidRPr="00EB6036" w:rsidRDefault="00EB6036" w:rsidP="00EB6036">
            <w:r w:rsidRPr="00EB6036">
              <w:t>Nom</w:t>
            </w:r>
          </w:p>
        </w:tc>
      </w:tr>
      <w:tr w:rsidR="00EB6036" w:rsidRPr="00EB6036" w14:paraId="303F52FE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37EB01" w14:textId="77777777" w:rsidR="00EB6036" w:rsidRPr="00EB6036" w:rsidRDefault="00EB6036" w:rsidP="00EB6036">
            <w:r w:rsidRPr="00EB6036">
              <w:t>Adresse</w:t>
            </w:r>
          </w:p>
        </w:tc>
      </w:tr>
      <w:tr w:rsidR="00EB6036" w:rsidRPr="00EB6036" w14:paraId="55D64486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5F94A5" w14:textId="77777777" w:rsidR="00EB6036" w:rsidRPr="00EB6036" w:rsidRDefault="00EB6036" w:rsidP="00EB6036">
            <w:r w:rsidRPr="00EB6036">
              <w:t>E-mail</w:t>
            </w:r>
          </w:p>
        </w:tc>
      </w:tr>
      <w:tr w:rsidR="00EB6036" w:rsidRPr="00EB6036" w14:paraId="2B75D302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FA691" w14:textId="77777777" w:rsidR="00EB6036" w:rsidRPr="00EB6036" w:rsidRDefault="00EB6036" w:rsidP="00EB6036">
            <w:r w:rsidRPr="00EB6036">
              <w:t>Numéro de téléphone</w:t>
            </w:r>
          </w:p>
        </w:tc>
      </w:tr>
      <w:tr w:rsidR="00EB6036" w:rsidRPr="00EB6036" w14:paraId="672B3B25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2CAE65" w14:textId="77777777" w:rsidR="00EB6036" w:rsidRPr="00EB6036" w:rsidRDefault="00EB6036" w:rsidP="00EB6036">
            <w:r w:rsidRPr="00EB6036">
              <w:t>Adresse IP</w:t>
            </w:r>
          </w:p>
        </w:tc>
      </w:tr>
      <w:tr w:rsidR="00EB6036" w:rsidRPr="00EB6036" w14:paraId="20273315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88EE36" w14:textId="77777777" w:rsidR="00EB6036" w:rsidRPr="00EB6036" w:rsidRDefault="00EB6036" w:rsidP="00EB6036">
            <w:r w:rsidRPr="00EB6036">
              <w:t>Données de santé</w:t>
            </w:r>
          </w:p>
        </w:tc>
      </w:tr>
      <w:tr w:rsidR="00EB6036" w:rsidRPr="00EB6036" w14:paraId="0B2E12AB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F7F94" w14:textId="77777777" w:rsidR="00EB6036" w:rsidRPr="00EB6036" w:rsidRDefault="00EB6036" w:rsidP="00EB6036">
            <w:r w:rsidRPr="00EB6036">
              <w:t>Données biométriques</w:t>
            </w:r>
          </w:p>
        </w:tc>
      </w:tr>
    </w:tbl>
    <w:p w14:paraId="018EE74E" w14:textId="427B5F77" w:rsidR="00EB6036" w:rsidRPr="00EB6036" w:rsidRDefault="00EB6036" w:rsidP="00EB6036">
      <w:pPr>
        <w:spacing w:after="0" w:line="240" w:lineRule="auto"/>
      </w:pPr>
      <w:r w:rsidRPr="00EB6036">
        <w:t>Certaines données sont dites « sensibles »</w:t>
      </w:r>
      <w:r>
        <w:t> :</w:t>
      </w:r>
    </w:p>
    <w:p w14:paraId="624C4781" w14:textId="035F27F9" w:rsidR="00EB6036" w:rsidRPr="00EB6036" w:rsidRDefault="00EB6036" w:rsidP="00EB6036">
      <w:pPr>
        <w:numPr>
          <w:ilvl w:val="0"/>
          <w:numId w:val="20"/>
        </w:numPr>
        <w:spacing w:after="0" w:line="240" w:lineRule="auto"/>
      </w:pPr>
      <w:r w:rsidRPr="00EB6036">
        <w:t>santé</w:t>
      </w:r>
      <w:r>
        <w:t> ;</w:t>
      </w:r>
    </w:p>
    <w:p w14:paraId="23600FD9" w14:textId="64F59386" w:rsidR="00EB6036" w:rsidRPr="00EB6036" w:rsidRDefault="00EB6036" w:rsidP="00EB6036">
      <w:pPr>
        <w:numPr>
          <w:ilvl w:val="0"/>
          <w:numId w:val="20"/>
        </w:numPr>
        <w:spacing w:after="0" w:line="240" w:lineRule="auto"/>
      </w:pPr>
      <w:r w:rsidRPr="00EB6036">
        <w:t>religion</w:t>
      </w:r>
      <w:r>
        <w:t> ;</w:t>
      </w:r>
    </w:p>
    <w:p w14:paraId="374CB559" w14:textId="1B4C43C3" w:rsidR="00EB6036" w:rsidRPr="00EB6036" w:rsidRDefault="00EB6036" w:rsidP="00EB6036">
      <w:pPr>
        <w:numPr>
          <w:ilvl w:val="0"/>
          <w:numId w:val="20"/>
        </w:numPr>
        <w:spacing w:after="0" w:line="240" w:lineRule="auto"/>
      </w:pPr>
      <w:r w:rsidRPr="00EB6036">
        <w:t>opinions politiques</w:t>
      </w:r>
      <w:r>
        <w:t> ;</w:t>
      </w:r>
    </w:p>
    <w:p w14:paraId="14D5F60B" w14:textId="6FC99D05" w:rsidR="00EB6036" w:rsidRPr="00EB6036" w:rsidRDefault="00EB6036" w:rsidP="00EB6036">
      <w:pPr>
        <w:numPr>
          <w:ilvl w:val="0"/>
          <w:numId w:val="20"/>
        </w:numPr>
        <w:spacing w:after="0" w:line="240" w:lineRule="auto"/>
      </w:pPr>
      <w:r w:rsidRPr="00EB6036">
        <w:t>biométrie</w:t>
      </w:r>
      <w:r>
        <w:t> ;</w:t>
      </w:r>
    </w:p>
    <w:p w14:paraId="6F4CCE3F" w14:textId="77777777" w:rsidR="00EB6036" w:rsidRPr="00EB6036" w:rsidRDefault="00EB6036" w:rsidP="00EB6036">
      <w:pPr>
        <w:numPr>
          <w:ilvl w:val="0"/>
          <w:numId w:val="20"/>
        </w:numPr>
        <w:spacing w:after="0" w:line="240" w:lineRule="auto"/>
      </w:pPr>
      <w:r w:rsidRPr="00EB6036">
        <w:t>origine ethnique.</w:t>
      </w:r>
    </w:p>
    <w:p w14:paraId="70914750" w14:textId="77777777" w:rsidR="00EB6036" w:rsidRPr="00EB6036" w:rsidRDefault="00EB6036" w:rsidP="00EB6036">
      <w:pPr>
        <w:spacing w:after="0" w:line="240" w:lineRule="auto"/>
      </w:pPr>
      <w:r w:rsidRPr="00EB6036">
        <w:pict w14:anchorId="2F4D1B43">
          <v:rect id="_x0000_i1122" style="width:0;height:1.5pt" o:hralign="center" o:hrstd="t" o:hr="t" fillcolor="#a0a0a0" stroked="f"/>
        </w:pict>
      </w:r>
    </w:p>
    <w:p w14:paraId="1069AECB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9. Les principes du RGPD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1710"/>
        <w:gridCol w:w="4668"/>
      </w:tblGrid>
      <w:tr w:rsidR="00EB6036" w:rsidRPr="00EB6036" w14:paraId="19AB29E2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63566C" w14:textId="77777777" w:rsidR="00EB6036" w:rsidRPr="00EB6036" w:rsidRDefault="00EB6036" w:rsidP="00EB6036">
            <w:r w:rsidRPr="00EB6036">
              <w:t>Principe</w:t>
            </w:r>
          </w:p>
        </w:tc>
        <w:tc>
          <w:tcPr>
            <w:tcW w:w="0" w:type="auto"/>
            <w:hideMark/>
          </w:tcPr>
          <w:p w14:paraId="1AF73B50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Explication</w:t>
            </w:r>
          </w:p>
        </w:tc>
      </w:tr>
      <w:tr w:rsidR="00EB6036" w:rsidRPr="00EB6036" w14:paraId="4509E547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270F5" w14:textId="77777777" w:rsidR="00EB6036" w:rsidRPr="00EB6036" w:rsidRDefault="00EB6036" w:rsidP="00EB6036">
            <w:r w:rsidRPr="00EB6036">
              <w:lastRenderedPageBreak/>
              <w:t>Finalité</w:t>
            </w:r>
          </w:p>
        </w:tc>
        <w:tc>
          <w:tcPr>
            <w:tcW w:w="0" w:type="auto"/>
            <w:hideMark/>
          </w:tcPr>
          <w:p w14:paraId="7F644722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Les données doivent avoir un objectif précis</w:t>
            </w:r>
          </w:p>
        </w:tc>
      </w:tr>
      <w:tr w:rsidR="00EB6036" w:rsidRPr="00EB6036" w14:paraId="4797A5D2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DAD6F" w14:textId="77777777" w:rsidR="00EB6036" w:rsidRPr="00EB6036" w:rsidRDefault="00EB6036" w:rsidP="00EB6036">
            <w:r w:rsidRPr="00EB6036">
              <w:t>Minimisation</w:t>
            </w:r>
          </w:p>
        </w:tc>
        <w:tc>
          <w:tcPr>
            <w:tcW w:w="0" w:type="auto"/>
            <w:hideMark/>
          </w:tcPr>
          <w:p w14:paraId="4CE35098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Collecter uniquement les données nécessaires</w:t>
            </w:r>
          </w:p>
        </w:tc>
      </w:tr>
      <w:tr w:rsidR="00EB6036" w:rsidRPr="00EB6036" w14:paraId="731D6A7A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C13186" w14:textId="77777777" w:rsidR="00EB6036" w:rsidRPr="00EB6036" w:rsidRDefault="00EB6036" w:rsidP="00EB6036">
            <w:r w:rsidRPr="00EB6036">
              <w:t>Durée limitée</w:t>
            </w:r>
          </w:p>
        </w:tc>
        <w:tc>
          <w:tcPr>
            <w:tcW w:w="0" w:type="auto"/>
            <w:hideMark/>
          </w:tcPr>
          <w:p w14:paraId="5195990D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Ne pas conserver indéfiniment les données</w:t>
            </w:r>
          </w:p>
        </w:tc>
      </w:tr>
      <w:tr w:rsidR="00EB6036" w:rsidRPr="00EB6036" w14:paraId="3C24CB6A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AB398" w14:textId="77777777" w:rsidR="00EB6036" w:rsidRPr="00EB6036" w:rsidRDefault="00EB6036" w:rsidP="00EB6036">
            <w:r w:rsidRPr="00EB6036">
              <w:t>Sécurité</w:t>
            </w:r>
          </w:p>
        </w:tc>
        <w:tc>
          <w:tcPr>
            <w:tcW w:w="0" w:type="auto"/>
            <w:hideMark/>
          </w:tcPr>
          <w:p w14:paraId="4618B000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Protéger les informations</w:t>
            </w:r>
          </w:p>
        </w:tc>
      </w:tr>
      <w:tr w:rsidR="00EB6036" w:rsidRPr="00EB6036" w14:paraId="760CB90E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9C6C0F" w14:textId="77777777" w:rsidR="00EB6036" w:rsidRPr="00EB6036" w:rsidRDefault="00EB6036" w:rsidP="00EB6036">
            <w:r w:rsidRPr="00EB6036">
              <w:t>Transparence</w:t>
            </w:r>
          </w:p>
        </w:tc>
        <w:tc>
          <w:tcPr>
            <w:tcW w:w="0" w:type="auto"/>
            <w:hideMark/>
          </w:tcPr>
          <w:p w14:paraId="0DEA7164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Informer les utilisateurs</w:t>
            </w:r>
          </w:p>
        </w:tc>
      </w:tr>
      <w:tr w:rsidR="00EB6036" w:rsidRPr="00EB6036" w14:paraId="38D0317C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442F9" w14:textId="77777777" w:rsidR="00EB6036" w:rsidRPr="00EB6036" w:rsidRDefault="00EB6036" w:rsidP="00EB6036">
            <w:r w:rsidRPr="00EB6036">
              <w:t>Consentement</w:t>
            </w:r>
          </w:p>
        </w:tc>
        <w:tc>
          <w:tcPr>
            <w:tcW w:w="0" w:type="auto"/>
            <w:hideMark/>
          </w:tcPr>
          <w:p w14:paraId="472A3215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Obtenir l’accord lorsque nécessaire</w:t>
            </w:r>
          </w:p>
        </w:tc>
      </w:tr>
    </w:tbl>
    <w:p w14:paraId="2607446E" w14:textId="77777777" w:rsidR="00EB6036" w:rsidRPr="00EB6036" w:rsidRDefault="00EB6036" w:rsidP="00EB6036">
      <w:pPr>
        <w:spacing w:after="0" w:line="240" w:lineRule="auto"/>
      </w:pPr>
      <w:r w:rsidRPr="00EB6036">
        <w:pict w14:anchorId="3C1BB354">
          <v:rect id="_x0000_i1123" style="width:0;height:1.5pt" o:hralign="center" o:hrstd="t" o:hr="t" fillcolor="#a0a0a0" stroked="f"/>
        </w:pict>
      </w:r>
    </w:p>
    <w:p w14:paraId="7FD8F664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10. Les droits des personnes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276"/>
        <w:gridCol w:w="3229"/>
      </w:tblGrid>
      <w:tr w:rsidR="00EB6036" w:rsidRPr="00EB6036" w14:paraId="3ED74FF5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150A4" w14:textId="77777777" w:rsidR="00EB6036" w:rsidRPr="00EB6036" w:rsidRDefault="00EB6036" w:rsidP="00EB6036">
            <w:r w:rsidRPr="00EB6036">
              <w:t>Droit</w:t>
            </w:r>
          </w:p>
        </w:tc>
        <w:tc>
          <w:tcPr>
            <w:tcW w:w="0" w:type="auto"/>
            <w:hideMark/>
          </w:tcPr>
          <w:p w14:paraId="332F763A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Description</w:t>
            </w:r>
          </w:p>
        </w:tc>
      </w:tr>
      <w:tr w:rsidR="00EB6036" w:rsidRPr="00EB6036" w14:paraId="741EFCA0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34F61" w14:textId="77777777" w:rsidR="00EB6036" w:rsidRPr="00EB6036" w:rsidRDefault="00EB6036" w:rsidP="00EB6036">
            <w:r w:rsidRPr="00EB6036">
              <w:t>Droit d’accès</w:t>
            </w:r>
          </w:p>
        </w:tc>
        <w:tc>
          <w:tcPr>
            <w:tcW w:w="0" w:type="auto"/>
            <w:hideMark/>
          </w:tcPr>
          <w:p w14:paraId="16A9333A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Consulter ses données</w:t>
            </w:r>
          </w:p>
        </w:tc>
      </w:tr>
      <w:tr w:rsidR="00EB6036" w:rsidRPr="00EB6036" w14:paraId="672E634E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E8E0B" w14:textId="77777777" w:rsidR="00EB6036" w:rsidRPr="00EB6036" w:rsidRDefault="00EB6036" w:rsidP="00EB6036">
            <w:r w:rsidRPr="00EB6036">
              <w:t>Droit de rectification</w:t>
            </w:r>
          </w:p>
        </w:tc>
        <w:tc>
          <w:tcPr>
            <w:tcW w:w="0" w:type="auto"/>
            <w:hideMark/>
          </w:tcPr>
          <w:p w14:paraId="062C2905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Corriger des données</w:t>
            </w:r>
          </w:p>
        </w:tc>
      </w:tr>
      <w:tr w:rsidR="00EB6036" w:rsidRPr="00EB6036" w14:paraId="3DB29ADF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A493E7" w14:textId="77777777" w:rsidR="00EB6036" w:rsidRPr="00EB6036" w:rsidRDefault="00EB6036" w:rsidP="00EB6036">
            <w:r w:rsidRPr="00EB6036">
              <w:t>Droit à l’effacement</w:t>
            </w:r>
          </w:p>
        </w:tc>
        <w:tc>
          <w:tcPr>
            <w:tcW w:w="0" w:type="auto"/>
            <w:hideMark/>
          </w:tcPr>
          <w:p w14:paraId="39CB0CB0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Demander la suppression</w:t>
            </w:r>
          </w:p>
        </w:tc>
      </w:tr>
      <w:tr w:rsidR="00EB6036" w:rsidRPr="00EB6036" w14:paraId="36F7EE47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C3C2D" w14:textId="77777777" w:rsidR="00EB6036" w:rsidRPr="00EB6036" w:rsidRDefault="00EB6036" w:rsidP="00EB6036">
            <w:r w:rsidRPr="00EB6036">
              <w:t>Droit d’opposition</w:t>
            </w:r>
          </w:p>
        </w:tc>
        <w:tc>
          <w:tcPr>
            <w:tcW w:w="0" w:type="auto"/>
            <w:hideMark/>
          </w:tcPr>
          <w:p w14:paraId="0CCD31B0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Refuser certains traitements</w:t>
            </w:r>
          </w:p>
        </w:tc>
      </w:tr>
      <w:tr w:rsidR="00EB6036" w:rsidRPr="00EB6036" w14:paraId="61DB632E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7CDC41" w14:textId="77777777" w:rsidR="00EB6036" w:rsidRPr="00EB6036" w:rsidRDefault="00EB6036" w:rsidP="00EB6036">
            <w:r w:rsidRPr="00EB6036">
              <w:t>Droit à la portabilité</w:t>
            </w:r>
          </w:p>
        </w:tc>
        <w:tc>
          <w:tcPr>
            <w:tcW w:w="0" w:type="auto"/>
            <w:hideMark/>
          </w:tcPr>
          <w:p w14:paraId="311A87E0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Récupérer ses données</w:t>
            </w:r>
          </w:p>
        </w:tc>
      </w:tr>
      <w:tr w:rsidR="00EB6036" w:rsidRPr="00EB6036" w14:paraId="716EEF2B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8CE80" w14:textId="77777777" w:rsidR="00EB6036" w:rsidRPr="00EB6036" w:rsidRDefault="00EB6036" w:rsidP="00EB6036">
            <w:r w:rsidRPr="00EB6036">
              <w:t>Droit à la limitation</w:t>
            </w:r>
          </w:p>
        </w:tc>
        <w:tc>
          <w:tcPr>
            <w:tcW w:w="0" w:type="auto"/>
            <w:hideMark/>
          </w:tcPr>
          <w:p w14:paraId="0D96E8D5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Limiter l’utilisation des données</w:t>
            </w:r>
          </w:p>
        </w:tc>
      </w:tr>
    </w:tbl>
    <w:p w14:paraId="47DA42E0" w14:textId="77777777" w:rsidR="00EB6036" w:rsidRPr="00EB6036" w:rsidRDefault="00EB6036" w:rsidP="00EB6036">
      <w:pPr>
        <w:spacing w:after="0" w:line="240" w:lineRule="auto"/>
      </w:pPr>
      <w:r w:rsidRPr="00EB6036">
        <w:pict w14:anchorId="0DBB7D21">
          <v:rect id="_x0000_i1124" style="width:0;height:1.5pt" o:hralign="center" o:hrstd="t" o:hr="t" fillcolor="#a0a0a0" stroked="f"/>
        </w:pict>
      </w:r>
    </w:p>
    <w:p w14:paraId="1B4467C4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11. Les obligations des organisations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2617"/>
        <w:gridCol w:w="4048"/>
      </w:tblGrid>
      <w:tr w:rsidR="00EB6036" w:rsidRPr="00EB6036" w14:paraId="3E0DD492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D7C42" w14:textId="77777777" w:rsidR="00EB6036" w:rsidRPr="00EB6036" w:rsidRDefault="00EB6036" w:rsidP="00EB6036">
            <w:r w:rsidRPr="00EB6036">
              <w:t>Obligation</w:t>
            </w:r>
          </w:p>
        </w:tc>
        <w:tc>
          <w:tcPr>
            <w:tcW w:w="0" w:type="auto"/>
            <w:hideMark/>
          </w:tcPr>
          <w:p w14:paraId="79A4B056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Description</w:t>
            </w:r>
          </w:p>
        </w:tc>
      </w:tr>
      <w:tr w:rsidR="00EB6036" w:rsidRPr="00EB6036" w14:paraId="069EF3A7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0AC4C" w14:textId="77777777" w:rsidR="00EB6036" w:rsidRPr="00EB6036" w:rsidRDefault="00EB6036" w:rsidP="00EB6036">
            <w:r w:rsidRPr="00EB6036">
              <w:t>Sécuriser les données</w:t>
            </w:r>
          </w:p>
        </w:tc>
        <w:tc>
          <w:tcPr>
            <w:tcW w:w="0" w:type="auto"/>
            <w:hideMark/>
          </w:tcPr>
          <w:p w14:paraId="35FEAF7C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Mise en place de protections techniques</w:t>
            </w:r>
          </w:p>
        </w:tc>
      </w:tr>
      <w:tr w:rsidR="00EB6036" w:rsidRPr="00EB6036" w14:paraId="70371681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60BB6" w14:textId="77777777" w:rsidR="00EB6036" w:rsidRPr="00EB6036" w:rsidRDefault="00EB6036" w:rsidP="00EB6036">
            <w:r w:rsidRPr="00EB6036">
              <w:t>Informer les utilisateurs</w:t>
            </w:r>
          </w:p>
        </w:tc>
        <w:tc>
          <w:tcPr>
            <w:tcW w:w="0" w:type="auto"/>
            <w:hideMark/>
          </w:tcPr>
          <w:p w14:paraId="6C2C07E0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Politique de confidentialité</w:t>
            </w:r>
          </w:p>
        </w:tc>
      </w:tr>
      <w:tr w:rsidR="00EB6036" w:rsidRPr="00EB6036" w14:paraId="64FABDB7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75611" w14:textId="77777777" w:rsidR="00EB6036" w:rsidRPr="00EB6036" w:rsidRDefault="00EB6036" w:rsidP="00EB6036">
            <w:r w:rsidRPr="00EB6036">
              <w:t>Tenir un registre</w:t>
            </w:r>
          </w:p>
        </w:tc>
        <w:tc>
          <w:tcPr>
            <w:tcW w:w="0" w:type="auto"/>
            <w:hideMark/>
          </w:tcPr>
          <w:p w14:paraId="735D7FBF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Liste des traitements réalisés</w:t>
            </w:r>
          </w:p>
        </w:tc>
      </w:tr>
      <w:tr w:rsidR="00EB6036" w:rsidRPr="00EB6036" w14:paraId="33BA7727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D1516" w14:textId="77777777" w:rsidR="00EB6036" w:rsidRPr="00EB6036" w:rsidRDefault="00EB6036" w:rsidP="00EB6036">
            <w:r w:rsidRPr="00EB6036">
              <w:t>Déclarer les violations</w:t>
            </w:r>
          </w:p>
        </w:tc>
        <w:tc>
          <w:tcPr>
            <w:tcW w:w="0" w:type="auto"/>
            <w:hideMark/>
          </w:tcPr>
          <w:p w14:paraId="622EAD47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Notification à la CNIL</w:t>
            </w:r>
          </w:p>
        </w:tc>
      </w:tr>
      <w:tr w:rsidR="00EB6036" w:rsidRPr="00EB6036" w14:paraId="41D67133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79F567" w14:textId="77777777" w:rsidR="00EB6036" w:rsidRPr="00EB6036" w:rsidRDefault="00EB6036" w:rsidP="00EB6036">
            <w:r w:rsidRPr="00EB6036">
              <w:t>Respecter les droits</w:t>
            </w:r>
          </w:p>
        </w:tc>
        <w:tc>
          <w:tcPr>
            <w:tcW w:w="0" w:type="auto"/>
            <w:hideMark/>
          </w:tcPr>
          <w:p w14:paraId="48C828EA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Répondre aux demandes des personnes</w:t>
            </w:r>
          </w:p>
        </w:tc>
      </w:tr>
    </w:tbl>
    <w:p w14:paraId="5AC18359" w14:textId="77777777" w:rsidR="00EB6036" w:rsidRPr="00EB6036" w:rsidRDefault="00EB6036" w:rsidP="00EB6036">
      <w:pPr>
        <w:spacing w:after="0" w:line="240" w:lineRule="auto"/>
      </w:pPr>
      <w:r w:rsidRPr="00EB6036">
        <w:pict w14:anchorId="6CBC05C5">
          <v:rect id="_x0000_i1125" style="width:0;height:1.5pt" o:hralign="center" o:hrstd="t" o:hr="t" fillcolor="#a0a0a0" stroked="f"/>
        </w:pict>
      </w:r>
    </w:p>
    <w:p w14:paraId="4CD8D4A8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12. La CNIL</w:t>
      </w:r>
    </w:p>
    <w:p w14:paraId="35631D61" w14:textId="77777777" w:rsidR="00EB6036" w:rsidRPr="00EB6036" w:rsidRDefault="00EB6036" w:rsidP="00EB6036">
      <w:pPr>
        <w:spacing w:after="0" w:line="240" w:lineRule="auto"/>
      </w:pPr>
      <w:r w:rsidRPr="00EB6036">
        <w:t>La CNIL (Commission nationale de l’informatique et des libertés) contrôle l’application des règles relatives aux données personnelles.</w:t>
      </w:r>
    </w:p>
    <w:p w14:paraId="366ADEBE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Missions principales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1394"/>
        <w:gridCol w:w="3679"/>
      </w:tblGrid>
      <w:tr w:rsidR="00EB6036" w:rsidRPr="00EB6036" w14:paraId="281FB3E6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EFE3F5" w14:textId="77777777" w:rsidR="00EB6036" w:rsidRPr="00EB6036" w:rsidRDefault="00EB6036" w:rsidP="00EB6036">
            <w:r w:rsidRPr="00EB6036">
              <w:t>Mission</w:t>
            </w:r>
          </w:p>
        </w:tc>
        <w:tc>
          <w:tcPr>
            <w:tcW w:w="0" w:type="auto"/>
            <w:hideMark/>
          </w:tcPr>
          <w:p w14:paraId="5A090C0A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Exemple</w:t>
            </w:r>
          </w:p>
        </w:tc>
      </w:tr>
      <w:tr w:rsidR="00EB6036" w:rsidRPr="00EB6036" w14:paraId="5E0ABAB4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455758" w14:textId="77777777" w:rsidR="00EB6036" w:rsidRPr="00EB6036" w:rsidRDefault="00EB6036" w:rsidP="00EB6036">
            <w:r w:rsidRPr="00EB6036">
              <w:t>Contrôle</w:t>
            </w:r>
          </w:p>
        </w:tc>
        <w:tc>
          <w:tcPr>
            <w:tcW w:w="0" w:type="auto"/>
            <w:hideMark/>
          </w:tcPr>
          <w:p w14:paraId="7634AE2C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Vérification des traitements</w:t>
            </w:r>
          </w:p>
        </w:tc>
      </w:tr>
      <w:tr w:rsidR="00EB6036" w:rsidRPr="00EB6036" w14:paraId="63CDB7B5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97ACF" w14:textId="77777777" w:rsidR="00EB6036" w:rsidRPr="00EB6036" w:rsidRDefault="00EB6036" w:rsidP="00EB6036">
            <w:r w:rsidRPr="00EB6036">
              <w:t>Sanction</w:t>
            </w:r>
          </w:p>
        </w:tc>
        <w:tc>
          <w:tcPr>
            <w:tcW w:w="0" w:type="auto"/>
            <w:hideMark/>
          </w:tcPr>
          <w:p w14:paraId="6CD934DB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Amendes administratives</w:t>
            </w:r>
          </w:p>
        </w:tc>
      </w:tr>
      <w:tr w:rsidR="00EB6036" w:rsidRPr="00EB6036" w14:paraId="36F1AF92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0D8839" w14:textId="77777777" w:rsidR="00EB6036" w:rsidRPr="00EB6036" w:rsidRDefault="00EB6036" w:rsidP="00EB6036">
            <w:r w:rsidRPr="00EB6036">
              <w:t>Conseil</w:t>
            </w:r>
          </w:p>
        </w:tc>
        <w:tc>
          <w:tcPr>
            <w:tcW w:w="0" w:type="auto"/>
            <w:hideMark/>
          </w:tcPr>
          <w:p w14:paraId="302FDB02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Accompagnement des organisations</w:t>
            </w:r>
          </w:p>
        </w:tc>
      </w:tr>
      <w:tr w:rsidR="00EB6036" w:rsidRPr="00EB6036" w14:paraId="2968FF4A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957B1" w14:textId="77777777" w:rsidR="00EB6036" w:rsidRPr="00EB6036" w:rsidRDefault="00EB6036" w:rsidP="00EB6036">
            <w:r w:rsidRPr="00EB6036">
              <w:t>Information</w:t>
            </w:r>
          </w:p>
        </w:tc>
        <w:tc>
          <w:tcPr>
            <w:tcW w:w="0" w:type="auto"/>
            <w:hideMark/>
          </w:tcPr>
          <w:p w14:paraId="42D61178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Sensibilisation du public</w:t>
            </w:r>
          </w:p>
        </w:tc>
      </w:tr>
    </w:tbl>
    <w:p w14:paraId="3C16736E" w14:textId="77777777" w:rsidR="00EB6036" w:rsidRPr="00EB6036" w:rsidRDefault="00EB6036" w:rsidP="00EB6036">
      <w:pPr>
        <w:spacing w:after="0" w:line="240" w:lineRule="auto"/>
      </w:pPr>
      <w:r w:rsidRPr="00EB6036">
        <w:pict w14:anchorId="04364BE8">
          <v:rect id="_x0000_i1126" style="width:0;height:1.5pt" o:hralign="center" o:hrstd="t" o:hr="t" fillcolor="#a0a0a0" stroked="f"/>
        </w:pict>
      </w:r>
    </w:p>
    <w:p w14:paraId="4457099E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13. Les sanctions liées aux données personnelles</w:t>
      </w:r>
    </w:p>
    <w:p w14:paraId="5A18D740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Article 226-17 du Code pénal</w:t>
      </w:r>
    </w:p>
    <w:p w14:paraId="06069ED3" w14:textId="77777777" w:rsidR="00EB6036" w:rsidRPr="00EB6036" w:rsidRDefault="00EB6036" w:rsidP="00EB6036">
      <w:pPr>
        <w:spacing w:after="0" w:line="240" w:lineRule="auto"/>
      </w:pPr>
      <w:r w:rsidRPr="00EB6036">
        <w:t>Le traitement de données personnelles sans respecter les obligations de sécurité est puni par la loi.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4528"/>
        <w:gridCol w:w="4755"/>
      </w:tblGrid>
      <w:tr w:rsidR="00EB6036" w:rsidRPr="00EB6036" w14:paraId="553B42BD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07BFB2" w14:textId="77777777" w:rsidR="00EB6036" w:rsidRPr="00EB6036" w:rsidRDefault="00EB6036" w:rsidP="00EB6036">
            <w:r w:rsidRPr="00EB6036">
              <w:t>Infraction</w:t>
            </w:r>
          </w:p>
        </w:tc>
        <w:tc>
          <w:tcPr>
            <w:tcW w:w="0" w:type="auto"/>
            <w:hideMark/>
          </w:tcPr>
          <w:p w14:paraId="0F51EE9A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Sanction</w:t>
            </w:r>
          </w:p>
        </w:tc>
      </w:tr>
      <w:tr w:rsidR="00EB6036" w:rsidRPr="00EB6036" w14:paraId="62800D1B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C40B9" w14:textId="77777777" w:rsidR="00EB6036" w:rsidRPr="00EB6036" w:rsidRDefault="00EB6036" w:rsidP="00EB6036">
            <w:r w:rsidRPr="00EB6036">
              <w:t>Traitement illicite de données personnelles</w:t>
            </w:r>
          </w:p>
        </w:tc>
        <w:tc>
          <w:tcPr>
            <w:tcW w:w="0" w:type="auto"/>
            <w:hideMark/>
          </w:tcPr>
          <w:p w14:paraId="02CBE0E9" w14:textId="2B38EE16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5 ans d’emprisonnement et 300 000</w:t>
            </w:r>
            <w:r>
              <w:t> €</w:t>
            </w:r>
            <w:r w:rsidRPr="00EB6036">
              <w:t xml:space="preserve"> d’amende</w:t>
            </w:r>
          </w:p>
        </w:tc>
      </w:tr>
    </w:tbl>
    <w:p w14:paraId="6583A312" w14:textId="77777777" w:rsidR="00EB6036" w:rsidRPr="00EB6036" w:rsidRDefault="00EB6036" w:rsidP="00EB6036">
      <w:pPr>
        <w:spacing w:after="0" w:line="240" w:lineRule="auto"/>
      </w:pPr>
      <w:r w:rsidRPr="00EB6036">
        <w:pict w14:anchorId="320AC824">
          <v:rect id="_x0000_i1127" style="width:0;height:1.5pt" o:hralign="center" o:hrstd="t" o:hr="t" fillcolor="#a0a0a0" stroked="f"/>
        </w:pict>
      </w:r>
    </w:p>
    <w:p w14:paraId="0613C75A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III. Les enjeux pour les organisations</w:t>
      </w:r>
    </w:p>
    <w:p w14:paraId="3FD38B0E" w14:textId="1AE00E4C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14. Pourquoi respecter ces lois</w:t>
      </w:r>
      <w:r>
        <w:rPr>
          <w:b/>
          <w:bCs/>
        </w:rPr>
        <w:t> ?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843"/>
        <w:gridCol w:w="3486"/>
      </w:tblGrid>
      <w:tr w:rsidR="00EB6036" w:rsidRPr="00EB6036" w14:paraId="1DFF6E73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8A7D3E" w14:textId="77777777" w:rsidR="00EB6036" w:rsidRPr="00EB6036" w:rsidRDefault="00EB6036" w:rsidP="00EB6036">
            <w:r w:rsidRPr="00EB6036">
              <w:t>Enjeu</w:t>
            </w:r>
          </w:p>
        </w:tc>
        <w:tc>
          <w:tcPr>
            <w:tcW w:w="0" w:type="auto"/>
            <w:hideMark/>
          </w:tcPr>
          <w:p w14:paraId="28F36F3E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Conséquence</w:t>
            </w:r>
          </w:p>
        </w:tc>
      </w:tr>
      <w:tr w:rsidR="00EB6036" w:rsidRPr="00EB6036" w14:paraId="3698F070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CEBD8" w14:textId="77777777" w:rsidR="00EB6036" w:rsidRPr="00EB6036" w:rsidRDefault="00EB6036" w:rsidP="00EB6036">
            <w:r w:rsidRPr="00EB6036">
              <w:t>Protection des données</w:t>
            </w:r>
          </w:p>
        </w:tc>
        <w:tc>
          <w:tcPr>
            <w:tcW w:w="0" w:type="auto"/>
            <w:hideMark/>
          </w:tcPr>
          <w:p w14:paraId="1B30B4E8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Préserver la vie privée</w:t>
            </w:r>
          </w:p>
        </w:tc>
      </w:tr>
      <w:tr w:rsidR="00EB6036" w:rsidRPr="00EB6036" w14:paraId="1A058E5B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CCF75" w14:textId="77777777" w:rsidR="00EB6036" w:rsidRPr="00EB6036" w:rsidRDefault="00EB6036" w:rsidP="00EB6036">
            <w:r w:rsidRPr="00EB6036">
              <w:t>Cybersécurité</w:t>
            </w:r>
          </w:p>
        </w:tc>
        <w:tc>
          <w:tcPr>
            <w:tcW w:w="0" w:type="auto"/>
            <w:hideMark/>
          </w:tcPr>
          <w:p w14:paraId="31BF7C05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Réduire les risques de piratage</w:t>
            </w:r>
          </w:p>
        </w:tc>
      </w:tr>
      <w:tr w:rsidR="00EB6036" w:rsidRPr="00EB6036" w14:paraId="297748D3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2F7EC" w14:textId="77777777" w:rsidR="00EB6036" w:rsidRPr="00EB6036" w:rsidRDefault="00EB6036" w:rsidP="00EB6036">
            <w:r w:rsidRPr="00EB6036">
              <w:t>Conformité juridique</w:t>
            </w:r>
          </w:p>
        </w:tc>
        <w:tc>
          <w:tcPr>
            <w:tcW w:w="0" w:type="auto"/>
            <w:hideMark/>
          </w:tcPr>
          <w:p w14:paraId="585E01C8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Éviter les sanctions</w:t>
            </w:r>
          </w:p>
        </w:tc>
      </w:tr>
      <w:tr w:rsidR="00EB6036" w:rsidRPr="00EB6036" w14:paraId="370B459E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18118" w14:textId="77777777" w:rsidR="00EB6036" w:rsidRPr="00EB6036" w:rsidRDefault="00EB6036" w:rsidP="00EB6036">
            <w:r w:rsidRPr="00EB6036">
              <w:t>Confiance des utilisateurs</w:t>
            </w:r>
          </w:p>
        </w:tc>
        <w:tc>
          <w:tcPr>
            <w:tcW w:w="0" w:type="auto"/>
            <w:hideMark/>
          </w:tcPr>
          <w:p w14:paraId="663269A1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Améliorer l’image de l’organisation</w:t>
            </w:r>
          </w:p>
        </w:tc>
      </w:tr>
      <w:tr w:rsidR="00EB6036" w:rsidRPr="00EB6036" w14:paraId="716E8FDA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A891A" w14:textId="77777777" w:rsidR="00EB6036" w:rsidRPr="00EB6036" w:rsidRDefault="00EB6036" w:rsidP="00EB6036">
            <w:r w:rsidRPr="00EB6036">
              <w:t>Continuité d’activité</w:t>
            </w:r>
          </w:p>
        </w:tc>
        <w:tc>
          <w:tcPr>
            <w:tcW w:w="0" w:type="auto"/>
            <w:hideMark/>
          </w:tcPr>
          <w:p w14:paraId="65EA87F4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Limiter les interruptions</w:t>
            </w:r>
          </w:p>
        </w:tc>
      </w:tr>
    </w:tbl>
    <w:p w14:paraId="399193D5" w14:textId="77777777" w:rsidR="00EB6036" w:rsidRPr="00EB6036" w:rsidRDefault="00EB6036" w:rsidP="00EB6036">
      <w:pPr>
        <w:spacing w:after="0" w:line="240" w:lineRule="auto"/>
      </w:pPr>
      <w:r w:rsidRPr="00EB6036">
        <w:pict w14:anchorId="62ACE425">
          <v:rect id="_x0000_i1128" style="width:0;height:1.5pt" o:hralign="center" o:hrstd="t" o:hr="t" fillcolor="#a0a0a0" stroked="f"/>
        </w:pict>
      </w:r>
    </w:p>
    <w:p w14:paraId="20E1331D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15. Les bonnes pratiques de conformité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774"/>
        <w:gridCol w:w="3467"/>
      </w:tblGrid>
      <w:tr w:rsidR="00EB6036" w:rsidRPr="00EB6036" w14:paraId="26B3AB6D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2A61D" w14:textId="77777777" w:rsidR="00EB6036" w:rsidRPr="00EB6036" w:rsidRDefault="00EB6036" w:rsidP="00EB6036">
            <w:r w:rsidRPr="00EB6036">
              <w:t>Bonne pratique</w:t>
            </w:r>
          </w:p>
        </w:tc>
        <w:tc>
          <w:tcPr>
            <w:tcW w:w="0" w:type="auto"/>
            <w:hideMark/>
          </w:tcPr>
          <w:p w14:paraId="1B5BAAC9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Objectif</w:t>
            </w:r>
          </w:p>
        </w:tc>
      </w:tr>
      <w:tr w:rsidR="00EB6036" w:rsidRPr="00EB6036" w14:paraId="2D973821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C4363C" w14:textId="77777777" w:rsidR="00EB6036" w:rsidRPr="00EB6036" w:rsidRDefault="00EB6036" w:rsidP="00EB6036">
            <w:r w:rsidRPr="00EB6036">
              <w:t>Utiliser des mots de passe robustes</w:t>
            </w:r>
          </w:p>
        </w:tc>
        <w:tc>
          <w:tcPr>
            <w:tcW w:w="0" w:type="auto"/>
            <w:hideMark/>
          </w:tcPr>
          <w:p w14:paraId="63617A21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Renforcer la sécurité</w:t>
            </w:r>
          </w:p>
        </w:tc>
      </w:tr>
      <w:tr w:rsidR="00EB6036" w:rsidRPr="00EB6036" w14:paraId="54CC67E9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51124C" w14:textId="77777777" w:rsidR="00EB6036" w:rsidRPr="00EB6036" w:rsidRDefault="00EB6036" w:rsidP="00EB6036">
            <w:r w:rsidRPr="00EB6036">
              <w:t>Mettre à jour les logiciels</w:t>
            </w:r>
          </w:p>
        </w:tc>
        <w:tc>
          <w:tcPr>
            <w:tcW w:w="0" w:type="auto"/>
            <w:hideMark/>
          </w:tcPr>
          <w:p w14:paraId="4A37ABF3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Corriger les vulnérabilités</w:t>
            </w:r>
          </w:p>
        </w:tc>
      </w:tr>
      <w:tr w:rsidR="00EB6036" w:rsidRPr="00EB6036" w14:paraId="1868A82A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B3F4B" w14:textId="77777777" w:rsidR="00EB6036" w:rsidRPr="00EB6036" w:rsidRDefault="00EB6036" w:rsidP="00EB6036">
            <w:r w:rsidRPr="00EB6036">
              <w:t>Chiffrer les données</w:t>
            </w:r>
          </w:p>
        </w:tc>
        <w:tc>
          <w:tcPr>
            <w:tcW w:w="0" w:type="auto"/>
            <w:hideMark/>
          </w:tcPr>
          <w:p w14:paraId="6A77FE6E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Empêcher les accès non autorisés</w:t>
            </w:r>
          </w:p>
        </w:tc>
      </w:tr>
      <w:tr w:rsidR="00EB6036" w:rsidRPr="00EB6036" w14:paraId="30172010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823CF" w14:textId="77777777" w:rsidR="00EB6036" w:rsidRPr="00EB6036" w:rsidRDefault="00EB6036" w:rsidP="00EB6036">
            <w:r w:rsidRPr="00EB6036">
              <w:lastRenderedPageBreak/>
              <w:t>Former les utilisateurs</w:t>
            </w:r>
          </w:p>
        </w:tc>
        <w:tc>
          <w:tcPr>
            <w:tcW w:w="0" w:type="auto"/>
            <w:hideMark/>
          </w:tcPr>
          <w:p w14:paraId="0D5279CB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Réduire les erreurs humaines</w:t>
            </w:r>
          </w:p>
        </w:tc>
      </w:tr>
      <w:tr w:rsidR="00EB6036" w:rsidRPr="00EB6036" w14:paraId="5F2A33EF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35E2F1" w14:textId="77777777" w:rsidR="00EB6036" w:rsidRPr="00EB6036" w:rsidRDefault="00EB6036" w:rsidP="00EB6036">
            <w:r w:rsidRPr="00EB6036">
              <w:t>Sauvegarder les données</w:t>
            </w:r>
          </w:p>
        </w:tc>
        <w:tc>
          <w:tcPr>
            <w:tcW w:w="0" w:type="auto"/>
            <w:hideMark/>
          </w:tcPr>
          <w:p w14:paraId="684FF9AC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Assurer la continuité d’activité</w:t>
            </w:r>
          </w:p>
        </w:tc>
      </w:tr>
      <w:tr w:rsidR="00EB6036" w:rsidRPr="00EB6036" w14:paraId="14A540B1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734F5" w14:textId="77777777" w:rsidR="00EB6036" w:rsidRPr="00EB6036" w:rsidRDefault="00EB6036" w:rsidP="00EB6036">
            <w:r w:rsidRPr="00EB6036">
              <w:t>Contrôler les accès</w:t>
            </w:r>
          </w:p>
        </w:tc>
        <w:tc>
          <w:tcPr>
            <w:tcW w:w="0" w:type="auto"/>
            <w:hideMark/>
          </w:tcPr>
          <w:p w14:paraId="225792BE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Limiter les privilèges</w:t>
            </w:r>
          </w:p>
        </w:tc>
      </w:tr>
    </w:tbl>
    <w:p w14:paraId="22AF8C96" w14:textId="77777777" w:rsidR="00EB6036" w:rsidRPr="00EB6036" w:rsidRDefault="00EB6036" w:rsidP="00EB6036">
      <w:pPr>
        <w:spacing w:after="0" w:line="240" w:lineRule="auto"/>
      </w:pPr>
      <w:r w:rsidRPr="00EB6036">
        <w:pict w14:anchorId="1DB93BD5">
          <v:rect id="_x0000_i1129" style="width:0;height:1.5pt" o:hralign="center" o:hrstd="t" o:hr="t" fillcolor="#a0a0a0" stroked="f"/>
        </w:pict>
      </w:r>
    </w:p>
    <w:p w14:paraId="43B11881" w14:textId="77777777" w:rsidR="00EB6036" w:rsidRPr="00EB6036" w:rsidRDefault="00EB6036" w:rsidP="00EB6036">
      <w:pPr>
        <w:spacing w:after="0" w:line="240" w:lineRule="auto"/>
        <w:rPr>
          <w:b/>
          <w:bCs/>
        </w:rPr>
      </w:pPr>
      <w:r w:rsidRPr="00EB6036">
        <w:rPr>
          <w:b/>
          <w:bCs/>
        </w:rPr>
        <w:t>Synthèse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2970"/>
        <w:gridCol w:w="4859"/>
      </w:tblGrid>
      <w:tr w:rsidR="00EB6036" w:rsidRPr="00EB6036" w14:paraId="4FA8F4DB" w14:textId="77777777" w:rsidTr="00EB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5E7AC" w14:textId="77777777" w:rsidR="00EB6036" w:rsidRPr="00EB6036" w:rsidRDefault="00EB6036" w:rsidP="00EB6036">
            <w:r w:rsidRPr="00EB6036">
              <w:t>Domaine</w:t>
            </w:r>
          </w:p>
        </w:tc>
        <w:tc>
          <w:tcPr>
            <w:tcW w:w="0" w:type="auto"/>
            <w:hideMark/>
          </w:tcPr>
          <w:p w14:paraId="0995B763" w14:textId="77777777" w:rsidR="00EB6036" w:rsidRPr="00EB6036" w:rsidRDefault="00EB6036" w:rsidP="00EB6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Élément essentiel</w:t>
            </w:r>
          </w:p>
        </w:tc>
      </w:tr>
      <w:tr w:rsidR="00EB6036" w:rsidRPr="00EB6036" w14:paraId="37146FA2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C64FA0" w14:textId="77777777" w:rsidR="00EB6036" w:rsidRPr="00EB6036" w:rsidRDefault="00EB6036" w:rsidP="00EB6036">
            <w:r w:rsidRPr="00EB6036">
              <w:t>Article 323-1</w:t>
            </w:r>
          </w:p>
        </w:tc>
        <w:tc>
          <w:tcPr>
            <w:tcW w:w="0" w:type="auto"/>
            <w:hideMark/>
          </w:tcPr>
          <w:p w14:paraId="15E96D57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Interdiction d’accès frauduleux</w:t>
            </w:r>
          </w:p>
        </w:tc>
      </w:tr>
      <w:tr w:rsidR="00EB6036" w:rsidRPr="00EB6036" w14:paraId="20C92728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B6934" w14:textId="77777777" w:rsidR="00EB6036" w:rsidRPr="00EB6036" w:rsidRDefault="00EB6036" w:rsidP="00EB6036">
            <w:r w:rsidRPr="00EB6036">
              <w:t>Article 323-2</w:t>
            </w:r>
          </w:p>
        </w:tc>
        <w:tc>
          <w:tcPr>
            <w:tcW w:w="0" w:type="auto"/>
            <w:hideMark/>
          </w:tcPr>
          <w:p w14:paraId="1ECFB115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Interdiction de perturber un système</w:t>
            </w:r>
          </w:p>
        </w:tc>
      </w:tr>
      <w:tr w:rsidR="00EB6036" w:rsidRPr="00EB6036" w14:paraId="7A4D74F7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FE9AB" w14:textId="77777777" w:rsidR="00EB6036" w:rsidRPr="00EB6036" w:rsidRDefault="00EB6036" w:rsidP="00EB6036">
            <w:r w:rsidRPr="00EB6036">
              <w:t>Article 323-3</w:t>
            </w:r>
          </w:p>
        </w:tc>
        <w:tc>
          <w:tcPr>
            <w:tcW w:w="0" w:type="auto"/>
            <w:hideMark/>
          </w:tcPr>
          <w:p w14:paraId="11E4318C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Protection des données contre les manipulations</w:t>
            </w:r>
          </w:p>
        </w:tc>
      </w:tr>
      <w:tr w:rsidR="00EB6036" w:rsidRPr="00EB6036" w14:paraId="599A12EA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D0EE9" w14:textId="77777777" w:rsidR="00EB6036" w:rsidRPr="00EB6036" w:rsidRDefault="00EB6036" w:rsidP="00EB6036">
            <w:r w:rsidRPr="00EB6036">
              <w:t>RGPD</w:t>
            </w:r>
          </w:p>
        </w:tc>
        <w:tc>
          <w:tcPr>
            <w:tcW w:w="0" w:type="auto"/>
            <w:hideMark/>
          </w:tcPr>
          <w:p w14:paraId="2681B8C5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Protection des données personnelles</w:t>
            </w:r>
          </w:p>
        </w:tc>
      </w:tr>
      <w:tr w:rsidR="00EB6036" w:rsidRPr="00EB6036" w14:paraId="5604FDE2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48170" w14:textId="77777777" w:rsidR="00EB6036" w:rsidRPr="00EB6036" w:rsidRDefault="00EB6036" w:rsidP="00EB6036">
            <w:r w:rsidRPr="00EB6036">
              <w:t>Loi Informatique et Libertés</w:t>
            </w:r>
          </w:p>
        </w:tc>
        <w:tc>
          <w:tcPr>
            <w:tcW w:w="0" w:type="auto"/>
            <w:hideMark/>
          </w:tcPr>
          <w:p w14:paraId="217664C8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Cadre français de protection des données</w:t>
            </w:r>
          </w:p>
        </w:tc>
      </w:tr>
      <w:tr w:rsidR="00EB6036" w:rsidRPr="00EB6036" w14:paraId="3D75662F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CADE8" w14:textId="77777777" w:rsidR="00EB6036" w:rsidRPr="00EB6036" w:rsidRDefault="00EB6036" w:rsidP="00EB6036">
            <w:r w:rsidRPr="00EB6036">
              <w:t>CNIL</w:t>
            </w:r>
          </w:p>
        </w:tc>
        <w:tc>
          <w:tcPr>
            <w:tcW w:w="0" w:type="auto"/>
            <w:hideMark/>
          </w:tcPr>
          <w:p w14:paraId="67F858D9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Autorité de contrôle</w:t>
            </w:r>
          </w:p>
        </w:tc>
      </w:tr>
      <w:tr w:rsidR="00EB6036" w:rsidRPr="00EB6036" w14:paraId="5FA726EE" w14:textId="77777777" w:rsidTr="00EB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DDB62" w14:textId="77777777" w:rsidR="00EB6036" w:rsidRPr="00EB6036" w:rsidRDefault="00EB6036" w:rsidP="00EB6036">
            <w:r w:rsidRPr="00EB6036">
              <w:t>Article 226-17</w:t>
            </w:r>
          </w:p>
        </w:tc>
        <w:tc>
          <w:tcPr>
            <w:tcW w:w="0" w:type="auto"/>
            <w:hideMark/>
          </w:tcPr>
          <w:p w14:paraId="69363549" w14:textId="77777777" w:rsidR="00EB6036" w:rsidRPr="00EB6036" w:rsidRDefault="00EB6036" w:rsidP="00EB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036">
              <w:t>Sanctions liées aux traitements illicites</w:t>
            </w:r>
          </w:p>
        </w:tc>
      </w:tr>
      <w:tr w:rsidR="00EB6036" w:rsidRPr="00EB6036" w14:paraId="1FD79F04" w14:textId="77777777" w:rsidTr="00EB6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8D6A81" w14:textId="77777777" w:rsidR="00EB6036" w:rsidRPr="00EB6036" w:rsidRDefault="00EB6036" w:rsidP="00EB6036">
            <w:r w:rsidRPr="00EB6036">
              <w:t>Cybersécurité</w:t>
            </w:r>
          </w:p>
        </w:tc>
        <w:tc>
          <w:tcPr>
            <w:tcW w:w="0" w:type="auto"/>
            <w:hideMark/>
          </w:tcPr>
          <w:p w14:paraId="0E3B9BE0" w14:textId="77777777" w:rsidR="00EB6036" w:rsidRPr="00EB6036" w:rsidRDefault="00EB6036" w:rsidP="00EB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036">
              <w:t>Protection des systèmes d’information</w:t>
            </w:r>
          </w:p>
        </w:tc>
      </w:tr>
    </w:tbl>
    <w:p w14:paraId="710D3BA6" w14:textId="77777777" w:rsidR="000411E3" w:rsidRPr="00EB6036" w:rsidRDefault="000411E3" w:rsidP="00EB6036">
      <w:pPr>
        <w:spacing w:after="0" w:line="240" w:lineRule="auto"/>
      </w:pPr>
    </w:p>
    <w:sectPr w:rsidR="000411E3" w:rsidRPr="00EB603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4BB9" w14:textId="77777777" w:rsidR="000516AB" w:rsidRDefault="000516AB" w:rsidP="00B870C7">
      <w:r>
        <w:separator/>
      </w:r>
    </w:p>
  </w:endnote>
  <w:endnote w:type="continuationSeparator" w:id="0">
    <w:p w14:paraId="2971EC3A" w14:textId="77777777" w:rsidR="000516AB" w:rsidRDefault="000516A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EB94" w14:textId="77777777" w:rsidR="000516AB" w:rsidRDefault="000516AB" w:rsidP="00B870C7">
      <w:r>
        <w:separator/>
      </w:r>
    </w:p>
  </w:footnote>
  <w:footnote w:type="continuationSeparator" w:id="0">
    <w:p w14:paraId="1659B575" w14:textId="77777777" w:rsidR="000516AB" w:rsidRDefault="000516A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78C"/>
    <w:multiLevelType w:val="multilevel"/>
    <w:tmpl w:val="234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55B8"/>
    <w:multiLevelType w:val="multilevel"/>
    <w:tmpl w:val="970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3744A"/>
    <w:multiLevelType w:val="multilevel"/>
    <w:tmpl w:val="3B4E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E6340"/>
    <w:multiLevelType w:val="multilevel"/>
    <w:tmpl w:val="B61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F1812"/>
    <w:multiLevelType w:val="multilevel"/>
    <w:tmpl w:val="1E38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316FA"/>
    <w:multiLevelType w:val="multilevel"/>
    <w:tmpl w:val="853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079EA"/>
    <w:multiLevelType w:val="multilevel"/>
    <w:tmpl w:val="B47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7516B"/>
    <w:multiLevelType w:val="multilevel"/>
    <w:tmpl w:val="5CB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57205"/>
    <w:multiLevelType w:val="multilevel"/>
    <w:tmpl w:val="1214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32855"/>
    <w:multiLevelType w:val="multilevel"/>
    <w:tmpl w:val="100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94DFF"/>
    <w:multiLevelType w:val="multilevel"/>
    <w:tmpl w:val="F22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B5DD6"/>
    <w:multiLevelType w:val="multilevel"/>
    <w:tmpl w:val="6C6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10F43"/>
    <w:multiLevelType w:val="multilevel"/>
    <w:tmpl w:val="573A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42686"/>
    <w:multiLevelType w:val="multilevel"/>
    <w:tmpl w:val="5E0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55F3C"/>
    <w:multiLevelType w:val="multilevel"/>
    <w:tmpl w:val="A0E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B54E7"/>
    <w:multiLevelType w:val="multilevel"/>
    <w:tmpl w:val="E184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D4242"/>
    <w:multiLevelType w:val="multilevel"/>
    <w:tmpl w:val="54EA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22062"/>
    <w:multiLevelType w:val="multilevel"/>
    <w:tmpl w:val="EA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E3692"/>
    <w:multiLevelType w:val="multilevel"/>
    <w:tmpl w:val="6CD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10D1E"/>
    <w:multiLevelType w:val="multilevel"/>
    <w:tmpl w:val="D73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554693">
    <w:abstractNumId w:val="5"/>
  </w:num>
  <w:num w:numId="2" w16cid:durableId="1503200747">
    <w:abstractNumId w:val="4"/>
  </w:num>
  <w:num w:numId="3" w16cid:durableId="1706828289">
    <w:abstractNumId w:val="12"/>
  </w:num>
  <w:num w:numId="4" w16cid:durableId="1568564098">
    <w:abstractNumId w:val="13"/>
  </w:num>
  <w:num w:numId="5" w16cid:durableId="324817611">
    <w:abstractNumId w:val="6"/>
  </w:num>
  <w:num w:numId="6" w16cid:durableId="1544978121">
    <w:abstractNumId w:val="7"/>
  </w:num>
  <w:num w:numId="7" w16cid:durableId="741293325">
    <w:abstractNumId w:val="9"/>
  </w:num>
  <w:num w:numId="8" w16cid:durableId="402918175">
    <w:abstractNumId w:val="0"/>
  </w:num>
  <w:num w:numId="9" w16cid:durableId="1475873741">
    <w:abstractNumId w:val="18"/>
  </w:num>
  <w:num w:numId="10" w16cid:durableId="1136294515">
    <w:abstractNumId w:val="19"/>
  </w:num>
  <w:num w:numId="11" w16cid:durableId="1207254784">
    <w:abstractNumId w:val="17"/>
  </w:num>
  <w:num w:numId="12" w16cid:durableId="895776556">
    <w:abstractNumId w:val="3"/>
  </w:num>
  <w:num w:numId="13" w16cid:durableId="608854500">
    <w:abstractNumId w:val="11"/>
  </w:num>
  <w:num w:numId="14" w16cid:durableId="1893082314">
    <w:abstractNumId w:val="8"/>
  </w:num>
  <w:num w:numId="15" w16cid:durableId="1201940986">
    <w:abstractNumId w:val="15"/>
  </w:num>
  <w:num w:numId="16" w16cid:durableId="30496928">
    <w:abstractNumId w:val="14"/>
  </w:num>
  <w:num w:numId="17" w16cid:durableId="1915117199">
    <w:abstractNumId w:val="10"/>
  </w:num>
  <w:num w:numId="18" w16cid:durableId="1763184624">
    <w:abstractNumId w:val="16"/>
  </w:num>
  <w:num w:numId="19" w16cid:durableId="81416248">
    <w:abstractNumId w:val="2"/>
  </w:num>
  <w:num w:numId="20" w16cid:durableId="19169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516AB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95E5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D02E8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B6036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EB603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EB6036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4">
    <w:name w:val="Grid Table 4 Accent 4"/>
    <w:basedOn w:val="TableauNormal"/>
    <w:uiPriority w:val="49"/>
    <w:rsid w:val="00EB603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EB6036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960</Words>
  <Characters>5591</Characters>
  <Application>Microsoft Office Word</Application>
  <DocSecurity>0</DocSecurity>
  <Lines>169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2026-05-20T20:34:00Z</dcterms:created>
  <dcterms:modified xsi:type="dcterms:W3CDTF">2026-05-20T20:35:00Z</dcterms:modified>
</cp:coreProperties>
</file>